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C7CA" w14:textId="77777777" w:rsidR="00180419" w:rsidRDefault="001D1749"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noProof/>
          <w:color w:val="003876"/>
          <w:sz w:val="96"/>
          <w:szCs w:val="160"/>
          <w:lang w:val="en-GB" w:eastAsia="en-GB"/>
        </w:rPr>
        <w:drawing>
          <wp:inline distT="0" distB="0" distL="0" distR="0" wp14:anchorId="6519B3C8" wp14:editId="2612E975">
            <wp:extent cx="5162550" cy="190500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1905000"/>
                    </a:xfrm>
                    <a:prstGeom prst="rect">
                      <a:avLst/>
                    </a:prstGeom>
                    <a:noFill/>
                    <a:ln>
                      <a:noFill/>
                    </a:ln>
                  </pic:spPr>
                </pic:pic>
              </a:graphicData>
            </a:graphic>
          </wp:inline>
        </w:drawing>
      </w:r>
    </w:p>
    <w:p w14:paraId="3F6F4834" w14:textId="77777777" w:rsidR="002D7BBD" w:rsidRDefault="002D7BBD" w:rsidP="00562866">
      <w:pPr>
        <w:rPr>
          <w:rFonts w:ascii="Gill Sans MT" w:hAnsi="Gill Sans MT" w:cs="Arial"/>
          <w:b/>
          <w:i/>
          <w:iCs/>
          <w:color w:val="003876"/>
          <w:sz w:val="72"/>
          <w:szCs w:val="160"/>
          <w:lang w:val="en-GB" w:eastAsia="en-GB"/>
        </w:rPr>
      </w:pPr>
    </w:p>
    <w:p w14:paraId="2B31D918" w14:textId="77777777"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14:paraId="32623E45" w14:textId="77777777" w:rsidR="00180419" w:rsidRPr="002D7BBD"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28"/>
          <w:szCs w:val="160"/>
          <w:lang w:val="en-GB" w:eastAsia="en-GB"/>
        </w:rPr>
      </w:pPr>
    </w:p>
    <w:p w14:paraId="7DFB9AA7" w14:textId="77777777" w:rsidR="00180419" w:rsidRPr="00180419" w:rsidRDefault="004F7740"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Arial" w:hAnsi="Arial" w:cs="Arial"/>
          <w:b/>
          <w:i/>
          <w:color w:val="002060"/>
          <w:sz w:val="56"/>
          <w:szCs w:val="56"/>
        </w:rPr>
        <w:t>Arts</w:t>
      </w:r>
      <w:r w:rsidR="00D57426">
        <w:rPr>
          <w:rFonts w:ascii="Arial" w:hAnsi="Arial" w:cs="Arial"/>
          <w:b/>
          <w:i/>
          <w:color w:val="002060"/>
          <w:sz w:val="56"/>
          <w:szCs w:val="56"/>
        </w:rPr>
        <w:t xml:space="preserve"> </w:t>
      </w:r>
      <w:r w:rsidR="00180419" w:rsidRPr="00180419">
        <w:rPr>
          <w:rFonts w:ascii="Gill Sans MT" w:hAnsi="Gill Sans MT" w:cs="Arial"/>
          <w:b/>
          <w:i/>
          <w:iCs/>
          <w:color w:val="003876"/>
          <w:sz w:val="56"/>
          <w:szCs w:val="160"/>
          <w:lang w:val="en-GB" w:eastAsia="en-GB"/>
        </w:rPr>
        <w:t>Committee Meeting</w:t>
      </w:r>
    </w:p>
    <w:p w14:paraId="386904B6"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2FE68054" w14:textId="17A171A0" w:rsidR="00180419" w:rsidRDefault="00263B2A" w:rsidP="00D57426">
      <w:pPr>
        <w:tabs>
          <w:tab w:val="left" w:pos="720"/>
          <w:tab w:val="left" w:pos="1440"/>
          <w:tab w:val="left" w:pos="2410"/>
          <w:tab w:val="left" w:pos="2977"/>
          <w:tab w:val="right" w:pos="8335"/>
          <w:tab w:val="right" w:pos="8505"/>
        </w:tabs>
        <w:rPr>
          <w:rFonts w:ascii="Arial" w:hAnsi="Arial" w:cs="Arial"/>
          <w:b/>
          <w:i/>
          <w:color w:val="002060"/>
          <w:sz w:val="56"/>
          <w:szCs w:val="56"/>
        </w:rPr>
      </w:pPr>
      <w:r>
        <w:rPr>
          <w:rFonts w:ascii="Arial" w:hAnsi="Arial" w:cs="Arial"/>
          <w:b/>
          <w:i/>
          <w:color w:val="002060"/>
          <w:sz w:val="56"/>
          <w:szCs w:val="56"/>
        </w:rPr>
        <w:t>1</w:t>
      </w:r>
      <w:r w:rsidR="009A3C46">
        <w:rPr>
          <w:rFonts w:ascii="Arial" w:hAnsi="Arial" w:cs="Arial"/>
          <w:b/>
          <w:i/>
          <w:color w:val="002060"/>
          <w:sz w:val="56"/>
          <w:szCs w:val="56"/>
        </w:rPr>
        <w:t xml:space="preserve"> October</w:t>
      </w:r>
      <w:r w:rsidR="00051C1A">
        <w:rPr>
          <w:rFonts w:ascii="Arial" w:hAnsi="Arial" w:cs="Arial"/>
          <w:b/>
          <w:i/>
          <w:color w:val="002060"/>
          <w:sz w:val="56"/>
          <w:szCs w:val="56"/>
        </w:rPr>
        <w:t xml:space="preserve"> 2018</w:t>
      </w:r>
    </w:p>
    <w:p w14:paraId="38D5D18F" w14:textId="77777777" w:rsidR="00D57426" w:rsidRDefault="00D57426" w:rsidP="00D57426">
      <w:pPr>
        <w:tabs>
          <w:tab w:val="left" w:pos="720"/>
          <w:tab w:val="left" w:pos="1440"/>
          <w:tab w:val="left" w:pos="2410"/>
          <w:tab w:val="left" w:pos="2977"/>
          <w:tab w:val="right" w:pos="8335"/>
          <w:tab w:val="right" w:pos="8505"/>
        </w:tabs>
        <w:rPr>
          <w:rFonts w:ascii="Arial" w:hAnsi="Arial" w:cs="Arial"/>
          <w:b/>
          <w:u w:val="single"/>
        </w:rPr>
      </w:pPr>
    </w:p>
    <w:p w14:paraId="7DD539E1" w14:textId="77777777"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299E4231" w14:textId="77777777" w:rsidR="00E47D2F" w:rsidRDefault="00E47D2F" w:rsidP="00D57426">
      <w:pPr>
        <w:tabs>
          <w:tab w:val="left" w:pos="720"/>
          <w:tab w:val="left" w:pos="1440"/>
          <w:tab w:val="left" w:pos="2410"/>
          <w:tab w:val="left" w:pos="2977"/>
          <w:tab w:val="right" w:pos="8335"/>
          <w:tab w:val="right" w:pos="8505"/>
        </w:tabs>
        <w:rPr>
          <w:rFonts w:ascii="Arial" w:hAnsi="Arial" w:cs="Arial"/>
          <w:b/>
          <w:u w:val="single"/>
        </w:rPr>
      </w:pPr>
    </w:p>
    <w:p w14:paraId="312A965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49D6FBF2"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578C596A"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3E4F23EE"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7D2234ED"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245575A4"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7D8ECCB2"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6A4FCABD"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12219B17" w14:textId="29E57B7F"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 xml:space="preserve">Before acting on any recommendation of the Committee a check must also be made in the Ordinary Council Minutes following the Committee Meeting to ensure that Council did not </w:t>
      </w:r>
      <w:r w:rsidR="00DC7FFD">
        <w:rPr>
          <w:rFonts w:ascii="Arial" w:hAnsi="Arial" w:cs="Arial"/>
          <w:sz w:val="22"/>
        </w:rPr>
        <w:t xml:space="preserve">a </w:t>
      </w:r>
      <w:proofErr w:type="gramStart"/>
      <w:r w:rsidRPr="00812014">
        <w:rPr>
          <w:rFonts w:ascii="Arial" w:hAnsi="Arial" w:cs="Arial"/>
          <w:sz w:val="22"/>
        </w:rPr>
        <w:t>make a decision</w:t>
      </w:r>
      <w:proofErr w:type="gramEnd"/>
      <w:r w:rsidRPr="00812014">
        <w:rPr>
          <w:rFonts w:ascii="Arial" w:hAnsi="Arial" w:cs="Arial"/>
          <w:sz w:val="22"/>
        </w:rPr>
        <w:t xml:space="preserve"> at variance to the Committee Recommendation.</w:t>
      </w:r>
    </w:p>
    <w:p w14:paraId="2E478072" w14:textId="504B0050" w:rsidR="002D7BBD" w:rsidRDefault="00991595" w:rsidP="00812014">
      <w:pPr>
        <w:tabs>
          <w:tab w:val="left" w:pos="720"/>
          <w:tab w:val="left" w:pos="1440"/>
          <w:tab w:val="left" w:pos="2410"/>
          <w:tab w:val="left" w:pos="2977"/>
          <w:tab w:val="right" w:pos="8335"/>
          <w:tab w:val="right" w:pos="8505"/>
        </w:tabs>
        <w:jc w:val="both"/>
        <w:rPr>
          <w:rFonts w:ascii="Arial" w:hAnsi="Arial" w:cs="Arial"/>
          <w:sz w:val="22"/>
        </w:rPr>
      </w:pPr>
      <w:r>
        <w:rPr>
          <w:rFonts w:ascii="Arial" w:hAnsi="Arial" w:cs="Arial"/>
          <w:noProof/>
          <w:sz w:val="22"/>
        </w:rPr>
        <w:drawing>
          <wp:anchor distT="0" distB="0" distL="114300" distR="114300" simplePos="0" relativeHeight="251658240" behindDoc="1" locked="0" layoutInCell="1" allowOverlap="1" wp14:anchorId="3AEDF28B" wp14:editId="3B9AB187">
            <wp:simplePos x="0" y="0"/>
            <wp:positionH relativeFrom="column">
              <wp:posOffset>-192357</wp:posOffset>
            </wp:positionH>
            <wp:positionV relativeFrom="paragraph">
              <wp:posOffset>19978</wp:posOffset>
            </wp:positionV>
            <wp:extent cx="1543050" cy="10839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1083945"/>
                    </a:xfrm>
                    <a:prstGeom prst="rect">
                      <a:avLst/>
                    </a:prstGeom>
                    <a:noFill/>
                  </pic:spPr>
                </pic:pic>
              </a:graphicData>
            </a:graphic>
            <wp14:sizeRelH relativeFrom="page">
              <wp14:pctWidth>0</wp14:pctWidth>
            </wp14:sizeRelH>
            <wp14:sizeRelV relativeFrom="page">
              <wp14:pctHeight>0</wp14:pctHeight>
            </wp14:sizeRelV>
          </wp:anchor>
        </w:drawing>
      </w:r>
    </w:p>
    <w:p w14:paraId="08176D02" w14:textId="54F6E3B7" w:rsidR="00E47D2F" w:rsidRDefault="00E47D2F" w:rsidP="00812014">
      <w:pPr>
        <w:tabs>
          <w:tab w:val="left" w:pos="720"/>
          <w:tab w:val="left" w:pos="1440"/>
          <w:tab w:val="left" w:pos="2410"/>
          <w:tab w:val="left" w:pos="2977"/>
          <w:tab w:val="right" w:pos="8335"/>
          <w:tab w:val="right" w:pos="8505"/>
        </w:tabs>
        <w:jc w:val="both"/>
        <w:rPr>
          <w:rFonts w:ascii="Arial" w:hAnsi="Arial" w:cs="Arial"/>
          <w:sz w:val="22"/>
        </w:rPr>
      </w:pPr>
    </w:p>
    <w:p w14:paraId="05BDA62B" w14:textId="2C478F23" w:rsidR="00F1094B" w:rsidRDefault="00F1094B" w:rsidP="00812014">
      <w:pPr>
        <w:tabs>
          <w:tab w:val="left" w:pos="720"/>
          <w:tab w:val="left" w:pos="1440"/>
          <w:tab w:val="left" w:pos="2410"/>
          <w:tab w:val="left" w:pos="2977"/>
          <w:tab w:val="right" w:pos="8335"/>
          <w:tab w:val="right" w:pos="8505"/>
        </w:tabs>
        <w:jc w:val="both"/>
        <w:rPr>
          <w:rFonts w:ascii="Arial" w:hAnsi="Arial" w:cs="Arial"/>
          <w:sz w:val="22"/>
        </w:rPr>
      </w:pPr>
    </w:p>
    <w:p w14:paraId="579C7B30" w14:textId="6857EBA8" w:rsidR="00F1094B" w:rsidRDefault="00F1094B" w:rsidP="00812014">
      <w:pPr>
        <w:tabs>
          <w:tab w:val="left" w:pos="720"/>
          <w:tab w:val="left" w:pos="1440"/>
          <w:tab w:val="left" w:pos="2410"/>
          <w:tab w:val="left" w:pos="2977"/>
          <w:tab w:val="right" w:pos="8335"/>
          <w:tab w:val="right" w:pos="8505"/>
        </w:tabs>
        <w:jc w:val="both"/>
        <w:rPr>
          <w:rFonts w:ascii="Arial" w:hAnsi="Arial" w:cs="Arial"/>
          <w:sz w:val="22"/>
        </w:rPr>
      </w:pPr>
    </w:p>
    <w:p w14:paraId="0FF869C5" w14:textId="47FE66F5" w:rsidR="00991595" w:rsidRDefault="00991595" w:rsidP="00812014">
      <w:pPr>
        <w:tabs>
          <w:tab w:val="left" w:pos="720"/>
          <w:tab w:val="left" w:pos="1440"/>
          <w:tab w:val="left" w:pos="2410"/>
          <w:tab w:val="left" w:pos="2977"/>
          <w:tab w:val="right" w:pos="8335"/>
          <w:tab w:val="right" w:pos="8505"/>
        </w:tabs>
        <w:jc w:val="both"/>
        <w:rPr>
          <w:rFonts w:ascii="Arial" w:hAnsi="Arial" w:cs="Arial"/>
          <w:sz w:val="22"/>
        </w:rPr>
      </w:pPr>
    </w:p>
    <w:p w14:paraId="05C0AE48" w14:textId="4BEABB80" w:rsidR="00991595" w:rsidRDefault="00991595" w:rsidP="00812014">
      <w:pPr>
        <w:tabs>
          <w:tab w:val="left" w:pos="720"/>
          <w:tab w:val="left" w:pos="1440"/>
          <w:tab w:val="left" w:pos="2410"/>
          <w:tab w:val="left" w:pos="2977"/>
          <w:tab w:val="right" w:pos="8335"/>
          <w:tab w:val="right" w:pos="8505"/>
        </w:tabs>
        <w:jc w:val="both"/>
        <w:rPr>
          <w:rFonts w:ascii="Arial" w:hAnsi="Arial" w:cs="Arial"/>
          <w:sz w:val="22"/>
        </w:rPr>
      </w:pPr>
    </w:p>
    <w:p w14:paraId="292EC9CA" w14:textId="5778BE2F" w:rsidR="001819F4" w:rsidRDefault="001819F4" w:rsidP="00812014">
      <w:pPr>
        <w:tabs>
          <w:tab w:val="left" w:pos="720"/>
          <w:tab w:val="left" w:pos="1440"/>
          <w:tab w:val="left" w:pos="2410"/>
          <w:tab w:val="left" w:pos="2977"/>
          <w:tab w:val="right" w:pos="8335"/>
          <w:tab w:val="right" w:pos="8505"/>
        </w:tabs>
        <w:jc w:val="both"/>
        <w:rPr>
          <w:rFonts w:ascii="Arial" w:hAnsi="Arial" w:cs="Arial"/>
          <w:sz w:val="22"/>
        </w:rPr>
      </w:pPr>
    </w:p>
    <w:p w14:paraId="03000CB3" w14:textId="679D57E7" w:rsidR="00D57426" w:rsidRPr="004950A5" w:rsidRDefault="00991595" w:rsidP="00D57426">
      <w:pPr>
        <w:tabs>
          <w:tab w:val="left" w:pos="720"/>
          <w:tab w:val="left" w:pos="1440"/>
          <w:tab w:val="left" w:pos="2410"/>
          <w:tab w:val="left" w:pos="2977"/>
          <w:tab w:val="right" w:pos="8335"/>
          <w:tab w:val="right" w:pos="8505"/>
        </w:tabs>
        <w:jc w:val="both"/>
        <w:rPr>
          <w:rFonts w:ascii="Arial" w:hAnsi="Arial" w:cs="Arial"/>
          <w:noProof/>
        </w:rPr>
      </w:pPr>
      <w:r>
        <w:rPr>
          <w:rFonts w:ascii="Arial" w:hAnsi="Arial" w:cs="Arial"/>
          <w:noProof/>
        </w:rPr>
        <w:t>Martyn Glover</w:t>
      </w:r>
    </w:p>
    <w:p w14:paraId="33F3D8FD" w14:textId="4B090B20" w:rsidR="00D57426" w:rsidRPr="00546BC9" w:rsidRDefault="00991595" w:rsidP="00D57426">
      <w:pPr>
        <w:tabs>
          <w:tab w:val="left" w:pos="720"/>
          <w:tab w:val="left" w:pos="1440"/>
          <w:tab w:val="left" w:pos="2410"/>
          <w:tab w:val="left" w:pos="2977"/>
          <w:tab w:val="right" w:pos="8335"/>
          <w:tab w:val="right" w:pos="8505"/>
        </w:tabs>
        <w:jc w:val="both"/>
        <w:rPr>
          <w:rFonts w:ascii="Arial" w:hAnsi="Arial" w:cs="Arial"/>
        </w:rPr>
      </w:pPr>
      <w:r w:rsidRPr="00546BC9">
        <w:rPr>
          <w:rFonts w:ascii="Arial" w:hAnsi="Arial" w:cs="Arial"/>
        </w:rPr>
        <w:t>Acting Ch</w:t>
      </w:r>
      <w:r w:rsidR="00B20718" w:rsidRPr="00546BC9">
        <w:rPr>
          <w:rFonts w:ascii="Arial" w:hAnsi="Arial" w:cs="Arial"/>
        </w:rPr>
        <w:t>ief Executive Officer</w:t>
      </w:r>
    </w:p>
    <w:p w14:paraId="5A953F0D" w14:textId="5C74769C" w:rsidR="00CE6589" w:rsidRPr="00CE6589" w:rsidRDefault="009A3C46" w:rsidP="00D57426">
      <w:pPr>
        <w:tabs>
          <w:tab w:val="left" w:pos="720"/>
          <w:tab w:val="left" w:pos="1440"/>
          <w:tab w:val="left" w:pos="2410"/>
          <w:tab w:val="left" w:pos="2977"/>
          <w:tab w:val="right" w:pos="8335"/>
          <w:tab w:val="right" w:pos="8505"/>
        </w:tabs>
        <w:jc w:val="both"/>
        <w:rPr>
          <w:rFonts w:ascii="Arial" w:hAnsi="Arial" w:cs="Arial"/>
          <w:sz w:val="22"/>
        </w:rPr>
      </w:pPr>
      <w:r>
        <w:rPr>
          <w:rFonts w:ascii="Arial" w:hAnsi="Arial" w:cs="Arial"/>
          <w:sz w:val="22"/>
        </w:rPr>
        <w:t>2</w:t>
      </w:r>
      <w:r w:rsidR="00991595">
        <w:rPr>
          <w:rFonts w:ascii="Arial" w:hAnsi="Arial" w:cs="Arial"/>
          <w:sz w:val="22"/>
        </w:rPr>
        <w:t>7</w:t>
      </w:r>
      <w:r>
        <w:rPr>
          <w:rFonts w:ascii="Arial" w:hAnsi="Arial" w:cs="Arial"/>
          <w:sz w:val="22"/>
        </w:rPr>
        <w:t xml:space="preserve"> September 2018</w:t>
      </w:r>
    </w:p>
    <w:p w14:paraId="7CDB300B" w14:textId="220CF5A4" w:rsidR="00180419" w:rsidRPr="004950A5" w:rsidRDefault="00180419" w:rsidP="00D5742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color w:val="auto"/>
          <w:sz w:val="24"/>
          <w:szCs w:val="20"/>
          <w:lang w:val="en-AU"/>
        </w:rPr>
        <w:id w:val="1115871984"/>
        <w:docPartObj>
          <w:docPartGallery w:val="Table of Contents"/>
          <w:docPartUnique/>
        </w:docPartObj>
      </w:sdtPr>
      <w:sdtEndPr>
        <w:rPr>
          <w:b/>
          <w:bCs/>
          <w:noProof/>
        </w:rPr>
      </w:sdtEndPr>
      <w:sdtContent>
        <w:p w14:paraId="7FCF1EA9" w14:textId="77777777" w:rsidR="00EF2371" w:rsidRDefault="00EF2371">
          <w:pPr>
            <w:pStyle w:val="TOCHeading"/>
          </w:pPr>
        </w:p>
        <w:p w14:paraId="47D84596" w14:textId="7081413D" w:rsidR="00EF2371" w:rsidRPr="004A7DDA" w:rsidRDefault="00EF2371" w:rsidP="004A7DDA">
          <w:pPr>
            <w:pStyle w:val="TOC2"/>
            <w:jc w:val="both"/>
            <w:rPr>
              <w:rFonts w:ascii="Arial" w:eastAsiaTheme="minorEastAsia" w:hAnsi="Arial" w:cs="Arial"/>
              <w:szCs w:val="24"/>
              <w:lang w:eastAsia="en-AU"/>
            </w:rPr>
          </w:pPr>
          <w:r w:rsidRPr="00EF2371">
            <w:fldChar w:fldCharType="begin"/>
          </w:r>
          <w:r w:rsidRPr="00EF2371">
            <w:instrText xml:space="preserve"> TOC \o "1-3" \h \z \u </w:instrText>
          </w:r>
          <w:r w:rsidRPr="00EF2371">
            <w:fldChar w:fldCharType="separate"/>
          </w:r>
          <w:hyperlink w:anchor="_Toc485121328" w:history="1">
            <w:r w:rsidRPr="004A7DDA">
              <w:rPr>
                <w:rStyle w:val="Hyperlink"/>
                <w:rFonts w:ascii="Arial" w:hAnsi="Arial" w:cs="Arial"/>
                <w:szCs w:val="24"/>
              </w:rPr>
              <w:t>Declaration of Opening</w:t>
            </w:r>
            <w:r w:rsidRPr="004A7DDA">
              <w:rPr>
                <w:rFonts w:ascii="Arial" w:hAnsi="Arial" w:cs="Arial"/>
                <w:webHidden/>
                <w:szCs w:val="24"/>
              </w:rPr>
              <w:tab/>
            </w:r>
            <w:r w:rsidRPr="004A7DDA">
              <w:rPr>
                <w:rFonts w:ascii="Arial" w:hAnsi="Arial" w:cs="Arial"/>
                <w:webHidden/>
                <w:szCs w:val="24"/>
              </w:rPr>
              <w:fldChar w:fldCharType="begin"/>
            </w:r>
            <w:r w:rsidRPr="004A7DDA">
              <w:rPr>
                <w:rFonts w:ascii="Arial" w:hAnsi="Arial" w:cs="Arial"/>
                <w:webHidden/>
                <w:szCs w:val="24"/>
              </w:rPr>
              <w:instrText xml:space="preserve"> PAGEREF _Toc485121328 \h </w:instrText>
            </w:r>
            <w:r w:rsidRPr="004A7DDA">
              <w:rPr>
                <w:rFonts w:ascii="Arial" w:hAnsi="Arial" w:cs="Arial"/>
                <w:webHidden/>
                <w:szCs w:val="24"/>
              </w:rPr>
            </w:r>
            <w:r w:rsidRPr="004A7DDA">
              <w:rPr>
                <w:rFonts w:ascii="Arial" w:hAnsi="Arial" w:cs="Arial"/>
                <w:webHidden/>
                <w:szCs w:val="24"/>
              </w:rPr>
              <w:fldChar w:fldCharType="separate"/>
            </w:r>
            <w:r w:rsidR="008C711B">
              <w:rPr>
                <w:rFonts w:ascii="Arial" w:hAnsi="Arial" w:cs="Arial"/>
                <w:webHidden/>
                <w:szCs w:val="24"/>
              </w:rPr>
              <w:t>3</w:t>
            </w:r>
            <w:r w:rsidRPr="004A7DDA">
              <w:rPr>
                <w:rFonts w:ascii="Arial" w:hAnsi="Arial" w:cs="Arial"/>
                <w:webHidden/>
                <w:szCs w:val="24"/>
              </w:rPr>
              <w:fldChar w:fldCharType="end"/>
            </w:r>
          </w:hyperlink>
        </w:p>
        <w:p w14:paraId="4EF25FA3" w14:textId="1FD1015C" w:rsidR="00EF2371" w:rsidRPr="004A7DDA" w:rsidRDefault="002E704D" w:rsidP="004A7DDA">
          <w:pPr>
            <w:pStyle w:val="TOC2"/>
            <w:jc w:val="both"/>
            <w:rPr>
              <w:rFonts w:ascii="Arial" w:eastAsiaTheme="minorEastAsia" w:hAnsi="Arial" w:cs="Arial"/>
              <w:szCs w:val="24"/>
              <w:lang w:eastAsia="en-AU"/>
            </w:rPr>
          </w:pPr>
          <w:hyperlink w:anchor="_Toc485121329" w:history="1">
            <w:r w:rsidR="00EF2371" w:rsidRPr="004A7DDA">
              <w:rPr>
                <w:rStyle w:val="Hyperlink"/>
                <w:rFonts w:ascii="Arial" w:hAnsi="Arial" w:cs="Arial"/>
                <w:szCs w:val="24"/>
              </w:rPr>
              <w:t>Present and Apologies and Leave Of Absence (Previously Approved)</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_Toc485121329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3</w:t>
            </w:r>
            <w:r w:rsidR="00EF2371" w:rsidRPr="004A7DDA">
              <w:rPr>
                <w:rFonts w:ascii="Arial" w:hAnsi="Arial" w:cs="Arial"/>
                <w:webHidden/>
                <w:szCs w:val="24"/>
              </w:rPr>
              <w:fldChar w:fldCharType="end"/>
            </w:r>
          </w:hyperlink>
        </w:p>
        <w:p w14:paraId="434BC961" w14:textId="0D9FDB6B" w:rsidR="00EF2371" w:rsidRPr="004A7DDA" w:rsidRDefault="002E704D" w:rsidP="004A7DDA">
          <w:pPr>
            <w:pStyle w:val="TOC2"/>
            <w:jc w:val="both"/>
            <w:rPr>
              <w:rFonts w:ascii="Arial" w:eastAsiaTheme="minorEastAsia" w:hAnsi="Arial" w:cs="Arial"/>
              <w:szCs w:val="24"/>
              <w:lang w:eastAsia="en-AU"/>
            </w:rPr>
          </w:pPr>
          <w:hyperlink w:anchor="_Toc485121330" w:history="1">
            <w:r w:rsidR="00EF2371" w:rsidRPr="004A7DDA">
              <w:rPr>
                <w:rStyle w:val="Hyperlink"/>
                <w:rFonts w:ascii="Arial" w:hAnsi="Arial" w:cs="Arial"/>
                <w:szCs w:val="24"/>
              </w:rPr>
              <w:t>1.</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Public Question Time</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_Toc485121330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3</w:t>
            </w:r>
            <w:r w:rsidR="00EF2371" w:rsidRPr="004A7DDA">
              <w:rPr>
                <w:rFonts w:ascii="Arial" w:hAnsi="Arial" w:cs="Arial"/>
                <w:webHidden/>
                <w:szCs w:val="24"/>
              </w:rPr>
              <w:fldChar w:fldCharType="end"/>
            </w:r>
          </w:hyperlink>
        </w:p>
        <w:p w14:paraId="4D796DEC" w14:textId="1701AE48" w:rsidR="00EF2371" w:rsidRPr="004A7DDA" w:rsidRDefault="002E704D" w:rsidP="004A7DDA">
          <w:pPr>
            <w:pStyle w:val="TOC2"/>
            <w:jc w:val="both"/>
            <w:rPr>
              <w:rFonts w:ascii="Arial" w:eastAsiaTheme="minorEastAsia" w:hAnsi="Arial" w:cs="Arial"/>
              <w:szCs w:val="24"/>
              <w:lang w:eastAsia="en-AU"/>
            </w:rPr>
          </w:pPr>
          <w:hyperlink w:anchor="_Toc485121331" w:history="1">
            <w:r w:rsidR="00EF2371" w:rsidRPr="004A7DDA">
              <w:rPr>
                <w:rStyle w:val="Hyperlink"/>
                <w:rFonts w:ascii="Arial" w:hAnsi="Arial" w:cs="Arial"/>
                <w:szCs w:val="24"/>
              </w:rPr>
              <w:t>2.</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Addresses By Members of the Public (only for items listed on the agenda)</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_Toc485121331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4</w:t>
            </w:r>
            <w:r w:rsidR="00EF2371" w:rsidRPr="004A7DDA">
              <w:rPr>
                <w:rFonts w:ascii="Arial" w:hAnsi="Arial" w:cs="Arial"/>
                <w:webHidden/>
                <w:szCs w:val="24"/>
              </w:rPr>
              <w:fldChar w:fldCharType="end"/>
            </w:r>
          </w:hyperlink>
        </w:p>
        <w:p w14:paraId="467ACEDA" w14:textId="0398F5B0" w:rsidR="00EF2371" w:rsidRPr="004A7DDA" w:rsidRDefault="002E704D" w:rsidP="004A7DDA">
          <w:pPr>
            <w:pStyle w:val="TOC2"/>
            <w:jc w:val="both"/>
            <w:rPr>
              <w:rFonts w:ascii="Arial" w:eastAsiaTheme="minorEastAsia" w:hAnsi="Arial" w:cs="Arial"/>
              <w:szCs w:val="24"/>
              <w:lang w:eastAsia="en-AU"/>
            </w:rPr>
          </w:pPr>
          <w:hyperlink w:anchor="_Toc485121332" w:history="1">
            <w:r w:rsidR="00EF2371" w:rsidRPr="004A7DDA">
              <w:rPr>
                <w:rStyle w:val="Hyperlink"/>
                <w:rFonts w:ascii="Arial" w:hAnsi="Arial" w:cs="Arial"/>
                <w:szCs w:val="24"/>
              </w:rPr>
              <w:t>3.</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Disclosures of Financial Interest</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_Toc485121332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4</w:t>
            </w:r>
            <w:r w:rsidR="00EF2371" w:rsidRPr="004A7DDA">
              <w:rPr>
                <w:rFonts w:ascii="Arial" w:hAnsi="Arial" w:cs="Arial"/>
                <w:webHidden/>
                <w:szCs w:val="24"/>
              </w:rPr>
              <w:fldChar w:fldCharType="end"/>
            </w:r>
          </w:hyperlink>
        </w:p>
        <w:p w14:paraId="705E4C0C" w14:textId="3287C81B" w:rsidR="00EF2371" w:rsidRPr="004A7DDA" w:rsidRDefault="002E704D" w:rsidP="004A7DDA">
          <w:pPr>
            <w:pStyle w:val="TOC2"/>
            <w:jc w:val="both"/>
            <w:rPr>
              <w:rFonts w:ascii="Arial" w:eastAsiaTheme="minorEastAsia" w:hAnsi="Arial" w:cs="Arial"/>
              <w:szCs w:val="24"/>
              <w:lang w:eastAsia="en-AU"/>
            </w:rPr>
          </w:pPr>
          <w:hyperlink w:anchor="_Toc485121333" w:history="1">
            <w:r w:rsidR="00EF2371" w:rsidRPr="004A7DDA">
              <w:rPr>
                <w:rStyle w:val="Hyperlink"/>
                <w:rFonts w:ascii="Arial" w:hAnsi="Arial" w:cs="Arial"/>
                <w:szCs w:val="24"/>
              </w:rPr>
              <w:t>4.</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Disclosures of Interests Affecting Impartiality</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_Toc485121333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4</w:t>
            </w:r>
            <w:r w:rsidR="00EF2371" w:rsidRPr="004A7DDA">
              <w:rPr>
                <w:rFonts w:ascii="Arial" w:hAnsi="Arial" w:cs="Arial"/>
                <w:webHidden/>
                <w:szCs w:val="24"/>
              </w:rPr>
              <w:fldChar w:fldCharType="end"/>
            </w:r>
          </w:hyperlink>
        </w:p>
        <w:p w14:paraId="6C9853CE" w14:textId="6BF82729" w:rsidR="00EF2371" w:rsidRPr="004A7DDA" w:rsidRDefault="002E704D" w:rsidP="004A7DDA">
          <w:pPr>
            <w:pStyle w:val="TOC2"/>
            <w:jc w:val="both"/>
            <w:rPr>
              <w:rFonts w:ascii="Arial" w:eastAsiaTheme="minorEastAsia" w:hAnsi="Arial" w:cs="Arial"/>
              <w:szCs w:val="24"/>
              <w:lang w:eastAsia="en-AU"/>
            </w:rPr>
          </w:pPr>
          <w:hyperlink w:anchor="_Toc485121334" w:history="1">
            <w:r w:rsidR="00EF2371" w:rsidRPr="004A7DDA">
              <w:rPr>
                <w:rStyle w:val="Hyperlink"/>
                <w:rFonts w:ascii="Arial" w:hAnsi="Arial" w:cs="Arial"/>
                <w:szCs w:val="24"/>
              </w:rPr>
              <w:t>5.</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Declarations by Members That They Have Not Given Due Consideration to Papers</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_Toc485121334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5</w:t>
            </w:r>
            <w:r w:rsidR="00EF2371" w:rsidRPr="004A7DDA">
              <w:rPr>
                <w:rFonts w:ascii="Arial" w:hAnsi="Arial" w:cs="Arial"/>
                <w:webHidden/>
                <w:szCs w:val="24"/>
              </w:rPr>
              <w:fldChar w:fldCharType="end"/>
            </w:r>
          </w:hyperlink>
        </w:p>
        <w:p w14:paraId="2AD3F1F6" w14:textId="1876D115" w:rsidR="00EF2371" w:rsidRPr="004A7DDA" w:rsidRDefault="002E704D" w:rsidP="004A7DDA">
          <w:pPr>
            <w:pStyle w:val="TOC2"/>
            <w:jc w:val="both"/>
            <w:rPr>
              <w:rFonts w:ascii="Arial" w:eastAsiaTheme="minorEastAsia" w:hAnsi="Arial" w:cs="Arial"/>
              <w:szCs w:val="24"/>
              <w:lang w:eastAsia="en-AU"/>
            </w:rPr>
          </w:pPr>
          <w:hyperlink w:anchor="_Toc485121335" w:history="1">
            <w:r w:rsidR="00EF2371" w:rsidRPr="004A7DDA">
              <w:rPr>
                <w:rStyle w:val="Hyperlink"/>
                <w:rFonts w:ascii="Arial" w:hAnsi="Arial" w:cs="Arial"/>
                <w:szCs w:val="24"/>
              </w:rPr>
              <w:t>6.</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Confirmation of Minutes</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_Toc485121335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5</w:t>
            </w:r>
            <w:r w:rsidR="00EF2371" w:rsidRPr="004A7DDA">
              <w:rPr>
                <w:rFonts w:ascii="Arial" w:hAnsi="Arial" w:cs="Arial"/>
                <w:webHidden/>
                <w:szCs w:val="24"/>
              </w:rPr>
              <w:fldChar w:fldCharType="end"/>
            </w:r>
          </w:hyperlink>
        </w:p>
        <w:p w14:paraId="1FF6220B" w14:textId="7E0684A6" w:rsidR="00EF2371" w:rsidRPr="004A7DDA" w:rsidRDefault="002E704D" w:rsidP="004A7DDA">
          <w:pPr>
            <w:pStyle w:val="TOC2"/>
            <w:jc w:val="both"/>
            <w:rPr>
              <w:rFonts w:ascii="Arial" w:eastAsiaTheme="minorEastAsia" w:hAnsi="Arial" w:cs="Arial"/>
              <w:szCs w:val="24"/>
              <w:lang w:eastAsia="en-AU"/>
            </w:rPr>
          </w:pPr>
          <w:hyperlink w:anchor="_Toc485121336" w:history="1">
            <w:r w:rsidR="00EF2371" w:rsidRPr="004A7DDA">
              <w:rPr>
                <w:rStyle w:val="Hyperlink"/>
                <w:rFonts w:ascii="Arial" w:hAnsi="Arial" w:cs="Arial"/>
                <w:szCs w:val="24"/>
              </w:rPr>
              <w:t>6.1</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 xml:space="preserve">Arts Committee Meeting </w:t>
            </w:r>
            <w:r w:rsidR="004D0693">
              <w:rPr>
                <w:rStyle w:val="Hyperlink"/>
                <w:rFonts w:ascii="Arial" w:hAnsi="Arial" w:cs="Arial"/>
                <w:szCs w:val="24"/>
              </w:rPr>
              <w:t>19 February 2018</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_Toc485121336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5</w:t>
            </w:r>
            <w:r w:rsidR="00EF2371" w:rsidRPr="004A7DDA">
              <w:rPr>
                <w:rFonts w:ascii="Arial" w:hAnsi="Arial" w:cs="Arial"/>
                <w:webHidden/>
                <w:szCs w:val="24"/>
              </w:rPr>
              <w:fldChar w:fldCharType="end"/>
            </w:r>
          </w:hyperlink>
        </w:p>
        <w:p w14:paraId="4084B1E6" w14:textId="373997B3" w:rsidR="00EF2371" w:rsidRPr="004A7DDA" w:rsidRDefault="002E704D" w:rsidP="004A7DDA">
          <w:pPr>
            <w:pStyle w:val="TOC2"/>
            <w:jc w:val="both"/>
            <w:rPr>
              <w:rFonts w:ascii="Arial" w:eastAsiaTheme="minorEastAsia" w:hAnsi="Arial" w:cs="Arial"/>
              <w:szCs w:val="24"/>
              <w:lang w:eastAsia="en-AU"/>
            </w:rPr>
          </w:pPr>
          <w:hyperlink w:anchor="_Toc485121337" w:history="1">
            <w:r w:rsidR="00EF2371" w:rsidRPr="004A7DDA">
              <w:rPr>
                <w:rStyle w:val="Hyperlink"/>
                <w:rFonts w:ascii="Arial" w:hAnsi="Arial" w:cs="Arial"/>
                <w:szCs w:val="24"/>
              </w:rPr>
              <w:t>7.</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Items for Discussion</w:t>
            </w:r>
            <w:r w:rsidR="00EF2371" w:rsidRPr="004A7DDA">
              <w:rPr>
                <w:rFonts w:ascii="Arial" w:hAnsi="Arial" w:cs="Arial"/>
                <w:webHidden/>
                <w:szCs w:val="24"/>
              </w:rPr>
              <w:tab/>
            </w:r>
            <w:r w:rsidR="00EF2371" w:rsidRPr="004A7DDA">
              <w:rPr>
                <w:rFonts w:ascii="Arial" w:hAnsi="Arial" w:cs="Arial"/>
                <w:webHidden/>
                <w:szCs w:val="24"/>
              </w:rPr>
              <w:fldChar w:fldCharType="begin"/>
            </w:r>
            <w:r w:rsidR="00EF2371" w:rsidRPr="004A7DDA">
              <w:rPr>
                <w:rFonts w:ascii="Arial" w:hAnsi="Arial" w:cs="Arial"/>
                <w:webHidden/>
                <w:szCs w:val="24"/>
              </w:rPr>
              <w:instrText xml:space="preserve"> PAGEREF _Toc485121337 \h </w:instrText>
            </w:r>
            <w:r w:rsidR="00EF2371" w:rsidRPr="004A7DDA">
              <w:rPr>
                <w:rFonts w:ascii="Arial" w:hAnsi="Arial" w:cs="Arial"/>
                <w:webHidden/>
                <w:szCs w:val="24"/>
              </w:rPr>
            </w:r>
            <w:r w:rsidR="00EF2371" w:rsidRPr="004A7DDA">
              <w:rPr>
                <w:rFonts w:ascii="Arial" w:hAnsi="Arial" w:cs="Arial"/>
                <w:webHidden/>
                <w:szCs w:val="24"/>
              </w:rPr>
              <w:fldChar w:fldCharType="separate"/>
            </w:r>
            <w:r w:rsidR="008C711B">
              <w:rPr>
                <w:rFonts w:ascii="Arial" w:hAnsi="Arial" w:cs="Arial"/>
                <w:webHidden/>
                <w:szCs w:val="24"/>
              </w:rPr>
              <w:t>5</w:t>
            </w:r>
            <w:r w:rsidR="00EF2371" w:rsidRPr="004A7DDA">
              <w:rPr>
                <w:rFonts w:ascii="Arial" w:hAnsi="Arial" w:cs="Arial"/>
                <w:webHidden/>
                <w:szCs w:val="24"/>
              </w:rPr>
              <w:fldChar w:fldCharType="end"/>
            </w:r>
          </w:hyperlink>
        </w:p>
        <w:p w14:paraId="3DA99D58" w14:textId="377D8CD0" w:rsidR="00EF2371" w:rsidRDefault="002E704D" w:rsidP="004A7DDA">
          <w:pPr>
            <w:pStyle w:val="TOC2"/>
            <w:jc w:val="both"/>
            <w:rPr>
              <w:rFonts w:ascii="Arial" w:hAnsi="Arial" w:cs="Arial"/>
              <w:szCs w:val="24"/>
            </w:rPr>
          </w:pPr>
          <w:hyperlink w:anchor="_Toc485121339" w:history="1">
            <w:r w:rsidR="00EF2371" w:rsidRPr="004A7DDA">
              <w:rPr>
                <w:rStyle w:val="Hyperlink"/>
                <w:rFonts w:ascii="Arial" w:hAnsi="Arial" w:cs="Arial"/>
                <w:szCs w:val="24"/>
              </w:rPr>
              <w:t>7.</w:t>
            </w:r>
            <w:r w:rsidR="00B46860">
              <w:rPr>
                <w:rStyle w:val="Hyperlink"/>
                <w:rFonts w:ascii="Arial" w:hAnsi="Arial" w:cs="Arial"/>
                <w:szCs w:val="24"/>
              </w:rPr>
              <w:t>1</w:t>
            </w:r>
            <w:r w:rsidR="00EF2371" w:rsidRPr="004A7DDA">
              <w:rPr>
                <w:rFonts w:ascii="Arial" w:eastAsiaTheme="minorEastAsia" w:hAnsi="Arial" w:cs="Arial"/>
                <w:szCs w:val="24"/>
                <w:lang w:eastAsia="en-AU"/>
              </w:rPr>
              <w:tab/>
            </w:r>
            <w:r w:rsidR="009A3C46">
              <w:rPr>
                <w:rStyle w:val="Hyperlink"/>
                <w:rFonts w:ascii="Arial" w:hAnsi="Arial" w:cs="Arial"/>
                <w:szCs w:val="24"/>
              </w:rPr>
              <w:t xml:space="preserve">EOI Public Artwork Mt Claremont </w:t>
            </w:r>
            <w:r w:rsidR="00EF2371" w:rsidRPr="004A7DDA">
              <w:rPr>
                <w:rFonts w:ascii="Arial" w:hAnsi="Arial" w:cs="Arial"/>
                <w:webHidden/>
                <w:szCs w:val="24"/>
              </w:rPr>
              <w:tab/>
            </w:r>
            <w:r w:rsidR="00FC512B">
              <w:rPr>
                <w:rFonts w:ascii="Arial" w:hAnsi="Arial" w:cs="Arial"/>
                <w:webHidden/>
                <w:szCs w:val="24"/>
              </w:rPr>
              <w:t>6</w:t>
            </w:r>
          </w:hyperlink>
        </w:p>
        <w:p w14:paraId="3ACAA370" w14:textId="0EC257B6" w:rsidR="009A3C46" w:rsidRPr="00667017" w:rsidRDefault="00CF5136" w:rsidP="00CF3221">
          <w:pPr>
            <w:rPr>
              <w:rFonts w:ascii="Arial" w:hAnsi="Arial" w:cs="Arial"/>
              <w:noProof/>
            </w:rPr>
          </w:pPr>
          <w:r w:rsidRPr="00CF5136">
            <w:rPr>
              <w:rFonts w:ascii="Arial" w:hAnsi="Arial" w:cs="Arial"/>
              <w:noProof/>
            </w:rPr>
            <w:t>7.2</w:t>
          </w:r>
          <w:r w:rsidRPr="00CF5136">
            <w:rPr>
              <w:rFonts w:ascii="Arial" w:hAnsi="Arial" w:cs="Arial"/>
              <w:noProof/>
            </w:rPr>
            <w:tab/>
          </w:r>
          <w:r>
            <w:rPr>
              <w:rFonts w:ascii="Arial" w:hAnsi="Arial" w:cs="Arial"/>
              <w:noProof/>
            </w:rPr>
            <w:t xml:space="preserve">      </w:t>
          </w:r>
          <w:r w:rsidR="00D05442">
            <w:rPr>
              <w:rFonts w:ascii="Arial" w:hAnsi="Arial" w:cs="Arial"/>
              <w:noProof/>
            </w:rPr>
            <w:t>Public Art Maintenance Update………………….</w:t>
          </w:r>
          <w:r w:rsidR="00C80466">
            <w:rPr>
              <w:rFonts w:ascii="Arial" w:hAnsi="Arial" w:cs="Arial"/>
              <w:noProof/>
            </w:rPr>
            <w:t>…</w:t>
          </w:r>
          <w:r w:rsidR="00115FAC">
            <w:rPr>
              <w:rFonts w:ascii="Arial" w:hAnsi="Arial" w:cs="Arial"/>
              <w:noProof/>
            </w:rPr>
            <w:t>…………………</w:t>
          </w:r>
          <w:r w:rsidR="00627167">
            <w:rPr>
              <w:rFonts w:ascii="Arial" w:hAnsi="Arial" w:cs="Arial"/>
              <w:noProof/>
            </w:rPr>
            <w:t>6</w:t>
          </w:r>
        </w:p>
        <w:p w14:paraId="2F061C2D" w14:textId="2F10E0D1" w:rsidR="00CF3221" w:rsidRDefault="009A3C46" w:rsidP="00CF3221">
          <w:pPr>
            <w:rPr>
              <w:rFonts w:ascii="Arial" w:eastAsiaTheme="minorEastAsia" w:hAnsi="Arial" w:cs="Arial"/>
              <w:noProof/>
            </w:rPr>
          </w:pPr>
          <w:r>
            <w:rPr>
              <w:rFonts w:ascii="Arial" w:eastAsiaTheme="minorEastAsia" w:hAnsi="Arial" w:cs="Arial"/>
              <w:noProof/>
            </w:rPr>
            <w:t>7.4</w:t>
          </w:r>
          <w:r>
            <w:rPr>
              <w:rFonts w:ascii="Arial" w:eastAsiaTheme="minorEastAsia" w:hAnsi="Arial" w:cs="Arial"/>
              <w:noProof/>
            </w:rPr>
            <w:tab/>
            <w:t xml:space="preserve">      Sculptures by the Sea Meeting ………………………………………</w:t>
          </w:r>
          <w:r w:rsidR="00B30868">
            <w:rPr>
              <w:rFonts w:ascii="Arial" w:eastAsiaTheme="minorEastAsia" w:hAnsi="Arial" w:cs="Arial"/>
              <w:noProof/>
            </w:rPr>
            <w:t xml:space="preserve"> </w:t>
          </w:r>
          <w:r w:rsidR="00495070">
            <w:rPr>
              <w:rFonts w:ascii="Arial" w:eastAsiaTheme="minorEastAsia" w:hAnsi="Arial" w:cs="Arial"/>
              <w:noProof/>
            </w:rPr>
            <w:t>7</w:t>
          </w:r>
        </w:p>
        <w:p w14:paraId="1873B0B5" w14:textId="668FD8C8" w:rsidR="00EF2371" w:rsidRPr="004A7DDA" w:rsidRDefault="002E704D" w:rsidP="004A7DDA">
          <w:pPr>
            <w:pStyle w:val="TOC2"/>
            <w:jc w:val="both"/>
            <w:rPr>
              <w:rFonts w:ascii="Arial" w:eastAsiaTheme="minorEastAsia" w:hAnsi="Arial" w:cs="Arial"/>
              <w:szCs w:val="24"/>
              <w:lang w:eastAsia="en-AU"/>
            </w:rPr>
          </w:pPr>
          <w:hyperlink w:anchor="_Toc485121340" w:history="1">
            <w:r w:rsidR="00EF2371" w:rsidRPr="004A7DDA">
              <w:rPr>
                <w:rStyle w:val="Hyperlink"/>
                <w:rFonts w:ascii="Arial" w:hAnsi="Arial" w:cs="Arial"/>
                <w:szCs w:val="24"/>
              </w:rPr>
              <w:t>8.</w:t>
            </w:r>
            <w:r w:rsidR="00EF2371" w:rsidRPr="004A7DDA">
              <w:rPr>
                <w:rFonts w:ascii="Arial" w:eastAsiaTheme="minorEastAsia" w:hAnsi="Arial" w:cs="Arial"/>
                <w:szCs w:val="24"/>
                <w:lang w:eastAsia="en-AU"/>
              </w:rPr>
              <w:tab/>
            </w:r>
            <w:r w:rsidR="00EF2371" w:rsidRPr="004A7DDA">
              <w:rPr>
                <w:rStyle w:val="Hyperlink"/>
                <w:rFonts w:ascii="Arial" w:hAnsi="Arial" w:cs="Arial"/>
                <w:szCs w:val="24"/>
              </w:rPr>
              <w:t>Date of next meeting</w:t>
            </w:r>
            <w:r w:rsidR="00EF2371" w:rsidRPr="004A7DDA">
              <w:rPr>
                <w:rFonts w:ascii="Arial" w:hAnsi="Arial" w:cs="Arial"/>
                <w:webHidden/>
                <w:szCs w:val="24"/>
              </w:rPr>
              <w:tab/>
            </w:r>
          </w:hyperlink>
          <w:r w:rsidR="00115FAC">
            <w:rPr>
              <w:rFonts w:ascii="Arial" w:hAnsi="Arial" w:cs="Arial"/>
              <w:szCs w:val="24"/>
            </w:rPr>
            <w:t>.</w:t>
          </w:r>
          <w:r w:rsidR="00925CE3">
            <w:rPr>
              <w:rFonts w:ascii="Arial" w:hAnsi="Arial" w:cs="Arial"/>
              <w:szCs w:val="24"/>
            </w:rPr>
            <w:t>8</w:t>
          </w:r>
        </w:p>
        <w:p w14:paraId="294ED8BC" w14:textId="377C6CF7" w:rsidR="00EF2371" w:rsidRPr="004A7DDA" w:rsidRDefault="002E704D" w:rsidP="004A7DDA">
          <w:pPr>
            <w:pStyle w:val="TOC2"/>
            <w:jc w:val="both"/>
            <w:rPr>
              <w:rFonts w:ascii="Arial" w:eastAsiaTheme="minorEastAsia" w:hAnsi="Arial" w:cs="Arial"/>
              <w:szCs w:val="24"/>
              <w:lang w:eastAsia="en-AU"/>
            </w:rPr>
          </w:pPr>
          <w:hyperlink w:anchor="_Toc485121341" w:history="1">
            <w:r w:rsidR="00EF2371" w:rsidRPr="004A7DDA">
              <w:rPr>
                <w:rStyle w:val="Hyperlink"/>
                <w:rFonts w:ascii="Arial" w:hAnsi="Arial" w:cs="Arial"/>
                <w:szCs w:val="24"/>
              </w:rPr>
              <w:t>Declaration of Closure</w:t>
            </w:r>
            <w:r w:rsidR="00EF2371" w:rsidRPr="004A7DDA">
              <w:rPr>
                <w:rFonts w:ascii="Arial" w:hAnsi="Arial" w:cs="Arial"/>
                <w:webHidden/>
                <w:szCs w:val="24"/>
              </w:rPr>
              <w:tab/>
            </w:r>
          </w:hyperlink>
          <w:r w:rsidR="00115FAC">
            <w:rPr>
              <w:rFonts w:ascii="Arial" w:hAnsi="Arial" w:cs="Arial"/>
              <w:szCs w:val="24"/>
            </w:rPr>
            <w:t>.</w:t>
          </w:r>
          <w:r w:rsidR="00925CE3">
            <w:rPr>
              <w:rFonts w:ascii="Arial" w:hAnsi="Arial" w:cs="Arial"/>
              <w:szCs w:val="24"/>
            </w:rPr>
            <w:t>8</w:t>
          </w:r>
        </w:p>
        <w:p w14:paraId="50DD7AFD" w14:textId="7A4DDB35" w:rsidR="00EF2371" w:rsidRDefault="00EF2371" w:rsidP="00EF2371">
          <w:pPr>
            <w:jc w:val="both"/>
          </w:pPr>
          <w:r w:rsidRPr="00EF2371">
            <w:rPr>
              <w:rFonts w:ascii="Arial" w:hAnsi="Arial" w:cs="Arial"/>
              <w:b/>
              <w:bCs/>
              <w:noProof/>
            </w:rPr>
            <w:fldChar w:fldCharType="end"/>
          </w:r>
        </w:p>
      </w:sdtContent>
    </w:sdt>
    <w:p w14:paraId="5BC41BD1" w14:textId="77777777"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0D6C0DF3" w14:textId="08CC027C" w:rsidR="001819F4" w:rsidRDefault="001819F4" w:rsidP="001819F4"/>
    <w:p w14:paraId="055FE1C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A6508C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10E755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2B8432D"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6"/>
          <w:footerReference w:type="default" r:id="rId17"/>
          <w:footerReference w:type="first" r:id="rId18"/>
          <w:pgSz w:w="11907" w:h="16840" w:code="9"/>
          <w:pgMar w:top="1440" w:right="1797" w:bottom="1440" w:left="1797" w:header="709" w:footer="720" w:gutter="0"/>
          <w:cols w:space="720"/>
          <w:titlePg/>
          <w:docGrid w:linePitch="326"/>
        </w:sectPr>
      </w:pPr>
    </w:p>
    <w:p w14:paraId="31F5F482"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3B1ECED"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1BDB27CD" w14:textId="5941E055" w:rsidR="00812014" w:rsidRPr="00DC7FFD" w:rsidRDefault="00180419" w:rsidP="00812014">
      <w:pPr>
        <w:tabs>
          <w:tab w:val="left" w:pos="720"/>
          <w:tab w:val="left" w:pos="1440"/>
          <w:tab w:val="left" w:pos="2410"/>
          <w:tab w:val="left" w:pos="2977"/>
          <w:tab w:val="right" w:pos="8335"/>
          <w:tab w:val="right" w:pos="8505"/>
        </w:tabs>
        <w:jc w:val="both"/>
        <w:rPr>
          <w:rFonts w:ascii="Arial" w:hAnsi="Arial"/>
          <w:b/>
        </w:rPr>
      </w:pPr>
      <w:r w:rsidRPr="00DC7FFD">
        <w:rPr>
          <w:rFonts w:ascii="Arial" w:hAnsi="Arial" w:cs="Arial"/>
          <w:b/>
          <w:szCs w:val="24"/>
        </w:rPr>
        <w:t xml:space="preserve">Notice of a meeting of the </w:t>
      </w:r>
      <w:r w:rsidR="00DC7FFD" w:rsidRPr="00DC7FFD">
        <w:rPr>
          <w:rFonts w:ascii="Arial" w:hAnsi="Arial" w:cs="Arial"/>
          <w:b/>
          <w:szCs w:val="24"/>
        </w:rPr>
        <w:t>Arts</w:t>
      </w:r>
      <w:r w:rsidR="00D57426" w:rsidRPr="00DC7FFD">
        <w:rPr>
          <w:rFonts w:ascii="Arial" w:hAnsi="Arial" w:cs="Arial"/>
          <w:b/>
          <w:szCs w:val="24"/>
        </w:rPr>
        <w:t xml:space="preserve"> </w:t>
      </w:r>
      <w:r w:rsidRPr="00DC7FFD">
        <w:rPr>
          <w:rFonts w:ascii="Arial" w:hAnsi="Arial" w:cs="Arial"/>
          <w:b/>
          <w:szCs w:val="24"/>
        </w:rPr>
        <w:t xml:space="preserve">Committee to be held in the </w:t>
      </w:r>
      <w:r w:rsidR="001819F4" w:rsidRPr="00DC7FFD">
        <w:rPr>
          <w:rFonts w:ascii="Arial" w:hAnsi="Arial"/>
          <w:b/>
        </w:rPr>
        <w:t>Counc</w:t>
      </w:r>
      <w:r w:rsidR="00C80466">
        <w:rPr>
          <w:rFonts w:ascii="Arial" w:hAnsi="Arial"/>
          <w:b/>
        </w:rPr>
        <w:t xml:space="preserve">il Administration Building </w:t>
      </w:r>
      <w:r w:rsidR="00812014" w:rsidRPr="00DC7FFD">
        <w:rPr>
          <w:rFonts w:ascii="Arial" w:hAnsi="Arial"/>
          <w:b/>
        </w:rPr>
        <w:t xml:space="preserve">at </w:t>
      </w:r>
      <w:r w:rsidR="001819F4" w:rsidRPr="00DC7FFD">
        <w:rPr>
          <w:rFonts w:ascii="Arial" w:hAnsi="Arial"/>
          <w:b/>
        </w:rPr>
        <w:t>71 Stirling Highway, Nedlands</w:t>
      </w:r>
      <w:r w:rsidR="00812014" w:rsidRPr="00DC7FFD">
        <w:rPr>
          <w:rFonts w:ascii="Arial" w:hAnsi="Arial"/>
          <w:b/>
        </w:rPr>
        <w:t xml:space="preserve"> </w:t>
      </w:r>
      <w:r w:rsidRPr="00DC7FFD">
        <w:rPr>
          <w:rFonts w:ascii="Arial" w:hAnsi="Arial" w:cs="Arial"/>
          <w:b/>
          <w:szCs w:val="24"/>
        </w:rPr>
        <w:t xml:space="preserve">on </w:t>
      </w:r>
      <w:r w:rsidR="00CF3221" w:rsidRPr="008D3333">
        <w:rPr>
          <w:rFonts w:ascii="Arial" w:hAnsi="Arial" w:cs="Arial"/>
          <w:b/>
          <w:szCs w:val="24"/>
        </w:rPr>
        <w:t>Mond</w:t>
      </w:r>
      <w:r w:rsidR="00C80466">
        <w:rPr>
          <w:rFonts w:ascii="Arial" w:hAnsi="Arial" w:cs="Arial"/>
          <w:b/>
          <w:szCs w:val="24"/>
        </w:rPr>
        <w:t xml:space="preserve">ay </w:t>
      </w:r>
      <w:r w:rsidR="009A3C46">
        <w:rPr>
          <w:rFonts w:ascii="Arial" w:hAnsi="Arial" w:cs="Arial"/>
          <w:b/>
          <w:szCs w:val="24"/>
        </w:rPr>
        <w:t>1 October 2018</w:t>
      </w:r>
      <w:r w:rsidR="00D57426" w:rsidRPr="00DC7FFD">
        <w:rPr>
          <w:rFonts w:ascii="Arial" w:hAnsi="Arial" w:cs="Arial"/>
          <w:b/>
          <w:szCs w:val="24"/>
        </w:rPr>
        <w:t xml:space="preserve"> </w:t>
      </w:r>
      <w:r w:rsidRPr="00DC7FFD">
        <w:rPr>
          <w:rFonts w:ascii="Arial" w:hAnsi="Arial" w:cs="Arial"/>
          <w:b/>
          <w:szCs w:val="24"/>
        </w:rPr>
        <w:t xml:space="preserve">at </w:t>
      </w:r>
      <w:r w:rsidR="00DC7FFD" w:rsidRPr="00DC7FFD">
        <w:rPr>
          <w:rFonts w:ascii="Arial" w:hAnsi="Arial" w:cs="Arial"/>
          <w:b/>
          <w:szCs w:val="24"/>
        </w:rPr>
        <w:t>5.30</w:t>
      </w:r>
      <w:r w:rsidR="001819F4" w:rsidRPr="00DC7FFD">
        <w:rPr>
          <w:rFonts w:ascii="Arial" w:hAnsi="Arial"/>
          <w:b/>
        </w:rPr>
        <w:t>pm</w:t>
      </w:r>
      <w:r w:rsidR="00812014" w:rsidRPr="00DC7FFD">
        <w:rPr>
          <w:rFonts w:ascii="Arial" w:hAnsi="Arial"/>
          <w:b/>
        </w:rPr>
        <w:t>.</w:t>
      </w:r>
    </w:p>
    <w:p w14:paraId="4192A5EF"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31F4A016"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10AE32CD" w14:textId="77777777" w:rsidR="00D05D60" w:rsidRPr="00180419" w:rsidRDefault="00DC7FFD" w:rsidP="00562866">
      <w:pPr>
        <w:pStyle w:val="Heading6"/>
        <w:rPr>
          <w:rFonts w:ascii="Arial" w:hAnsi="Arial" w:cs="Arial"/>
          <w:sz w:val="24"/>
          <w:szCs w:val="24"/>
          <w:u w:val="none"/>
        </w:rPr>
      </w:pPr>
      <w:r>
        <w:rPr>
          <w:rFonts w:ascii="Arial" w:hAnsi="Arial" w:cs="Arial"/>
          <w:sz w:val="24"/>
          <w:szCs w:val="24"/>
          <w:u w:val="none"/>
        </w:rPr>
        <w:t>Arts</w:t>
      </w:r>
      <w:r w:rsidR="000323F9">
        <w:rPr>
          <w:rFonts w:ascii="Arial" w:hAnsi="Arial" w:cs="Arial"/>
          <w:sz w:val="24"/>
          <w:szCs w:val="24"/>
          <w:u w:val="none"/>
        </w:rPr>
        <w:t xml:space="preserve"> </w:t>
      </w:r>
      <w:r w:rsidR="00180419" w:rsidRPr="00180419">
        <w:rPr>
          <w:rFonts w:ascii="Arial" w:hAnsi="Arial" w:cs="Arial"/>
          <w:sz w:val="24"/>
          <w:szCs w:val="24"/>
          <w:u w:val="none"/>
        </w:rPr>
        <w:t>Committee Agenda</w:t>
      </w:r>
    </w:p>
    <w:p w14:paraId="05DFAEE7" w14:textId="77777777" w:rsidR="00562866" w:rsidRPr="00562866" w:rsidRDefault="00562866" w:rsidP="00562866"/>
    <w:p w14:paraId="714591E2" w14:textId="77777777" w:rsidR="00683A50" w:rsidRPr="00180419" w:rsidRDefault="00562866" w:rsidP="00765E9D">
      <w:pPr>
        <w:pStyle w:val="Heading1"/>
        <w:spacing w:before="0" w:after="0"/>
        <w:rPr>
          <w:rFonts w:ascii="Arial" w:hAnsi="Arial" w:cs="Arial"/>
          <w:sz w:val="24"/>
          <w:szCs w:val="24"/>
          <w:u w:val="none"/>
        </w:rPr>
      </w:pPr>
      <w:bookmarkStart w:id="1" w:name="_Toc485121328"/>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14FA6D4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663E5504" w14:textId="77777777"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DC7FFD">
        <w:rPr>
          <w:rFonts w:ascii="Arial" w:hAnsi="Arial" w:cs="Arial"/>
          <w:szCs w:val="24"/>
        </w:rPr>
        <w:t>5.30</w:t>
      </w:r>
      <w:r w:rsidR="001819F4">
        <w:rPr>
          <w:rFonts w:ascii="Arial" w:hAnsi="Arial"/>
        </w:rPr>
        <w:t>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005064B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7341699"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1453B0D2"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69B323DB" w14:textId="77777777" w:rsidR="00D05D60" w:rsidRPr="00180419" w:rsidRDefault="00562866" w:rsidP="00765E9D">
      <w:pPr>
        <w:pStyle w:val="Heading1"/>
        <w:spacing w:before="0" w:after="0"/>
        <w:rPr>
          <w:rFonts w:ascii="Arial" w:hAnsi="Arial" w:cs="Arial"/>
          <w:sz w:val="24"/>
          <w:szCs w:val="24"/>
          <w:u w:val="none"/>
        </w:rPr>
      </w:pPr>
      <w:bookmarkStart w:id="2" w:name="_Toc485121329"/>
      <w:r>
        <w:rPr>
          <w:rFonts w:ascii="Arial" w:hAnsi="Arial" w:cs="Arial"/>
          <w:caps w:val="0"/>
          <w:sz w:val="24"/>
          <w:szCs w:val="24"/>
          <w:u w:val="none"/>
        </w:rPr>
        <w:t>Present and Apologies a</w:t>
      </w:r>
      <w:r w:rsidR="00CF3221">
        <w:rPr>
          <w:rFonts w:ascii="Arial" w:hAnsi="Arial" w:cs="Arial"/>
          <w:caps w:val="0"/>
          <w:sz w:val="24"/>
          <w:szCs w:val="24"/>
          <w:u w:val="none"/>
        </w:rPr>
        <w:t>nd Leave o</w:t>
      </w:r>
      <w:r w:rsidR="00180419" w:rsidRPr="00180419">
        <w:rPr>
          <w:rFonts w:ascii="Arial" w:hAnsi="Arial" w:cs="Arial"/>
          <w:caps w:val="0"/>
          <w:sz w:val="24"/>
          <w:szCs w:val="24"/>
          <w:u w:val="none"/>
        </w:rPr>
        <w:t>f Absence (Previously Approved)</w:t>
      </w:r>
      <w:bookmarkEnd w:id="2"/>
    </w:p>
    <w:p w14:paraId="187371E9"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4E27084" w14:textId="4D04686D" w:rsidR="002D0038" w:rsidRPr="008D3333"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8D3333">
        <w:rPr>
          <w:rFonts w:ascii="Arial" w:hAnsi="Arial" w:cs="Arial"/>
          <w:b/>
        </w:rPr>
        <w:t>Leave of Absence</w:t>
      </w:r>
      <w:r w:rsidR="00562866" w:rsidRPr="008D3333">
        <w:rPr>
          <w:rFonts w:ascii="Arial" w:hAnsi="Arial" w:cs="Arial"/>
        </w:rPr>
        <w:tab/>
      </w:r>
      <w:proofErr w:type="gramStart"/>
      <w:r w:rsidR="00562866" w:rsidRPr="008D3333">
        <w:rPr>
          <w:rFonts w:ascii="Arial" w:hAnsi="Arial" w:cs="Arial"/>
        </w:rPr>
        <w:tab/>
      </w:r>
      <w:r w:rsidR="002D0038">
        <w:rPr>
          <w:rFonts w:ascii="Arial" w:hAnsi="Arial" w:cs="Arial"/>
        </w:rPr>
        <w:t xml:space="preserve">  </w:t>
      </w:r>
      <w:r w:rsidR="00991595">
        <w:rPr>
          <w:rFonts w:ascii="Arial" w:hAnsi="Arial" w:cs="Arial"/>
        </w:rPr>
        <w:t>None</w:t>
      </w:r>
      <w:proofErr w:type="gramEnd"/>
      <w:r w:rsidR="00991595">
        <w:rPr>
          <w:rFonts w:ascii="Arial" w:hAnsi="Arial" w:cs="Arial"/>
        </w:rPr>
        <w:t>.</w:t>
      </w:r>
      <w:r w:rsidR="00CE6589">
        <w:rPr>
          <w:rFonts w:ascii="Arial" w:hAnsi="Arial" w:cs="Arial"/>
        </w:rPr>
        <w:tab/>
      </w:r>
      <w:r w:rsidR="002D0038">
        <w:rPr>
          <w:rFonts w:ascii="Arial" w:hAnsi="Arial" w:cs="Arial"/>
        </w:rPr>
        <w:t xml:space="preserve"> </w:t>
      </w:r>
    </w:p>
    <w:p w14:paraId="4B1BBC54" w14:textId="77777777" w:rsidR="00180419" w:rsidRPr="008D3333"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8D3333">
        <w:rPr>
          <w:rFonts w:ascii="Arial" w:hAnsi="Arial" w:cs="Arial"/>
          <w:b/>
          <w:sz w:val="22"/>
        </w:rPr>
        <w:t>(Previously Approved)</w:t>
      </w:r>
    </w:p>
    <w:p w14:paraId="0214B192" w14:textId="77777777" w:rsidR="00180419" w:rsidRPr="008D3333"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EECD35A" w14:textId="6A676BB9" w:rsidR="00180419" w:rsidRPr="00C6108C" w:rsidRDefault="00180419" w:rsidP="00D57426">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8D3333">
        <w:rPr>
          <w:rFonts w:ascii="Arial" w:hAnsi="Arial" w:cs="Arial"/>
          <w:b/>
        </w:rPr>
        <w:t>Apologies</w:t>
      </w:r>
      <w:r w:rsidRPr="008D3333">
        <w:rPr>
          <w:rFonts w:ascii="Arial" w:hAnsi="Arial" w:cs="Arial"/>
        </w:rPr>
        <w:tab/>
      </w:r>
      <w:r w:rsidRPr="008D3333">
        <w:rPr>
          <w:rFonts w:ascii="Arial" w:hAnsi="Arial" w:cs="Arial"/>
        </w:rPr>
        <w:tab/>
      </w:r>
      <w:r w:rsidR="00041117" w:rsidRPr="008D3333">
        <w:rPr>
          <w:rFonts w:ascii="Arial" w:hAnsi="Arial" w:cs="Arial"/>
        </w:rPr>
        <w:tab/>
      </w:r>
      <w:r w:rsidR="00041117" w:rsidRPr="008D3333">
        <w:rPr>
          <w:rFonts w:ascii="Arial" w:hAnsi="Arial" w:cs="Arial"/>
        </w:rPr>
        <w:tab/>
      </w:r>
      <w:r w:rsidR="00991595">
        <w:rPr>
          <w:rFonts w:ascii="Arial" w:hAnsi="Arial" w:cs="Arial"/>
        </w:rPr>
        <w:t>None at distribution of agenda.</w:t>
      </w:r>
    </w:p>
    <w:p w14:paraId="3BCFFB2F" w14:textId="77777777" w:rsidR="002D7BBD" w:rsidRDefault="002D7BBD"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34E40527"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2AA68329" w14:textId="77777777" w:rsidR="00562866" w:rsidRDefault="00562866" w:rsidP="00765E9D">
      <w:pPr>
        <w:pStyle w:val="BodyText"/>
        <w:rPr>
          <w:rFonts w:ascii="Arial" w:hAnsi="Arial" w:cs="Arial"/>
          <w:sz w:val="22"/>
          <w:szCs w:val="24"/>
        </w:rPr>
      </w:pPr>
    </w:p>
    <w:p w14:paraId="51027524" w14:textId="77777777" w:rsidR="00D42959" w:rsidRPr="00372048" w:rsidRDefault="00D42959" w:rsidP="00D42959">
      <w:pPr>
        <w:pStyle w:val="BodyText2"/>
        <w:rPr>
          <w:rFonts w:ascii="Arial" w:hAnsi="Arial" w:cs="Arial"/>
          <w:i w:val="0"/>
          <w:szCs w:val="24"/>
        </w:rPr>
      </w:pPr>
      <w:r w:rsidRPr="00372048">
        <w:rPr>
          <w:rFonts w:ascii="Arial" w:hAnsi="Arial" w:cs="Arial"/>
          <w:i w:val="0"/>
          <w:szCs w:val="24"/>
        </w:rPr>
        <w:t xml:space="preserve">Members of the public who attend Council meetings should not act immediately on anything they hear at the meetings, without first seeking clarification of Council’s position. For </w:t>
      </w:r>
      <w:proofErr w:type="gramStart"/>
      <w:r w:rsidRPr="00372048">
        <w:rPr>
          <w:rFonts w:ascii="Arial" w:hAnsi="Arial" w:cs="Arial"/>
          <w:i w:val="0"/>
          <w:szCs w:val="24"/>
        </w:rPr>
        <w:t>example</w:t>
      </w:r>
      <w:proofErr w:type="gramEnd"/>
      <w:r w:rsidRPr="00372048">
        <w:rPr>
          <w:rFonts w:ascii="Arial" w:hAnsi="Arial" w:cs="Arial"/>
          <w:i w:val="0"/>
          <w:szCs w:val="24"/>
        </w:rPr>
        <w:t xml:space="preserve"> by reference to the confirmed Minutes of Council meeting. Members of the public are also advised to wait for written advice from the Council prior to </w:t>
      </w:r>
      <w:proofErr w:type="gramStart"/>
      <w:r w:rsidRPr="00372048">
        <w:rPr>
          <w:rFonts w:ascii="Arial" w:hAnsi="Arial" w:cs="Arial"/>
          <w:i w:val="0"/>
          <w:szCs w:val="24"/>
        </w:rPr>
        <w:t>taking action</w:t>
      </w:r>
      <w:proofErr w:type="gramEnd"/>
      <w:r w:rsidRPr="00372048">
        <w:rPr>
          <w:rFonts w:ascii="Arial" w:hAnsi="Arial" w:cs="Arial"/>
          <w:i w:val="0"/>
          <w:szCs w:val="24"/>
        </w:rPr>
        <w:t xml:space="preserve"> on any matter that they may have before Council.</w:t>
      </w:r>
    </w:p>
    <w:p w14:paraId="6654B739" w14:textId="77777777" w:rsidR="00D42959" w:rsidRPr="00372048" w:rsidRDefault="00D42959" w:rsidP="00D42959">
      <w:pPr>
        <w:pStyle w:val="BodyText2"/>
        <w:rPr>
          <w:rFonts w:ascii="Arial" w:hAnsi="Arial" w:cs="Arial"/>
          <w:i w:val="0"/>
          <w:szCs w:val="24"/>
        </w:rPr>
      </w:pPr>
    </w:p>
    <w:p w14:paraId="5B05FB0B" w14:textId="2FE76D97" w:rsidR="00D42959" w:rsidRPr="00372048" w:rsidRDefault="00D42959" w:rsidP="00D42959">
      <w:pPr>
        <w:pStyle w:val="BodyText2"/>
        <w:rPr>
          <w:rFonts w:ascii="Arial" w:hAnsi="Arial" w:cs="Arial"/>
          <w:i w:val="0"/>
          <w:szCs w:val="24"/>
        </w:rPr>
      </w:pPr>
      <w:r w:rsidRPr="00372048">
        <w:rPr>
          <w:rFonts w:ascii="Arial" w:hAnsi="Arial" w:cs="Arial"/>
          <w:i w:val="0"/>
          <w:szCs w:val="24"/>
        </w:rPr>
        <w:t>Any plans or documents in agendas and minutes may be subject to copyright. The express permission of the copyright owner must be obtained before copying any copyright material.</w:t>
      </w:r>
    </w:p>
    <w:p w14:paraId="5C63F605" w14:textId="4A80FE34" w:rsidR="00DB4A28" w:rsidRDefault="00DB4A28" w:rsidP="00D42959">
      <w:pPr>
        <w:pStyle w:val="BodyText2"/>
        <w:rPr>
          <w:rFonts w:ascii="Arial" w:hAnsi="Arial" w:cs="Arial"/>
          <w:i w:val="0"/>
          <w:sz w:val="22"/>
          <w:szCs w:val="24"/>
        </w:rPr>
      </w:pPr>
    </w:p>
    <w:p w14:paraId="3FE13BAB" w14:textId="77777777" w:rsidR="00D05D60" w:rsidRPr="00DB4A28"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3EBAF3C0" w14:textId="1CF8B863" w:rsidR="00683A50" w:rsidRPr="00DB4A28" w:rsidRDefault="00562866" w:rsidP="005704D0">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3" w:name="_Toc485121330"/>
      <w:r w:rsidRPr="00DB4A28">
        <w:rPr>
          <w:rFonts w:ascii="Arial" w:hAnsi="Arial" w:cs="Arial"/>
          <w:caps w:val="0"/>
          <w:sz w:val="24"/>
          <w:szCs w:val="24"/>
          <w:u w:val="none"/>
        </w:rPr>
        <w:t>Public Question Time</w:t>
      </w:r>
      <w:bookmarkEnd w:id="3"/>
    </w:p>
    <w:p w14:paraId="2525E46B"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39B8A447" w14:textId="77777777" w:rsidR="00AB4BB3" w:rsidRPr="00AB4BB3" w:rsidRDefault="00AB4BB3" w:rsidP="00EF2371">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 afterwards.</w:t>
      </w:r>
    </w:p>
    <w:p w14:paraId="7B83159A" w14:textId="77777777" w:rsidR="00AB4BB3" w:rsidRPr="00AB4BB3" w:rsidRDefault="00AB4BB3" w:rsidP="00EF2371">
      <w:pPr>
        <w:numPr>
          <w:ilvl w:val="12"/>
          <w:numId w:val="0"/>
        </w:numPr>
        <w:tabs>
          <w:tab w:val="left" w:pos="1440"/>
          <w:tab w:val="left" w:pos="2410"/>
          <w:tab w:val="left" w:pos="2977"/>
          <w:tab w:val="right" w:pos="8335"/>
          <w:tab w:val="right" w:pos="8505"/>
        </w:tabs>
        <w:jc w:val="both"/>
        <w:rPr>
          <w:rFonts w:ascii="Arial" w:hAnsi="Arial" w:cs="Arial"/>
          <w:szCs w:val="24"/>
        </w:rPr>
      </w:pPr>
      <w:r w:rsidRPr="00AB4BB3">
        <w:rPr>
          <w:rFonts w:ascii="Arial" w:hAnsi="Arial" w:cs="Arial"/>
          <w:szCs w:val="24"/>
        </w:rPr>
        <w:tab/>
      </w:r>
    </w:p>
    <w:p w14:paraId="6EE09EAB" w14:textId="77777777" w:rsidR="00683A50" w:rsidRDefault="00AB4BB3" w:rsidP="00EF2371">
      <w:pPr>
        <w:numPr>
          <w:ilvl w:val="12"/>
          <w:numId w:val="0"/>
        </w:numPr>
        <w:tabs>
          <w:tab w:val="left" w:pos="1440"/>
          <w:tab w:val="left" w:pos="2410"/>
          <w:tab w:val="left" w:pos="2977"/>
          <w:tab w:val="right" w:pos="8335"/>
          <w:tab w:val="right" w:pos="8505"/>
        </w:tabs>
        <w:ind w:hanging="720"/>
        <w:jc w:val="both"/>
        <w:rPr>
          <w:rFonts w:ascii="Arial" w:hAnsi="Arial" w:cs="Arial"/>
          <w:szCs w:val="24"/>
        </w:rPr>
      </w:pPr>
      <w:r w:rsidRPr="00AB4BB3">
        <w:rPr>
          <w:rFonts w:ascii="Arial" w:hAnsi="Arial" w:cs="Arial"/>
          <w:szCs w:val="24"/>
        </w:rPr>
        <w:tab/>
        <w:t>Questions must relate to a matter contained within the agenda of this meeting.</w:t>
      </w:r>
    </w:p>
    <w:p w14:paraId="3A33EB5A" w14:textId="77777777" w:rsidR="00AB4BB3"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74D89E74"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543C246" w14:textId="77777777" w:rsidR="00683A50" w:rsidRPr="00EF2371" w:rsidRDefault="00CF3221" w:rsidP="005704D0">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4" w:name="_Toc485121331"/>
      <w:r>
        <w:rPr>
          <w:rFonts w:ascii="Arial" w:hAnsi="Arial" w:cs="Arial"/>
          <w:caps w:val="0"/>
          <w:sz w:val="24"/>
          <w:szCs w:val="24"/>
          <w:u w:val="none"/>
        </w:rPr>
        <w:lastRenderedPageBreak/>
        <w:t>Addresses b</w:t>
      </w:r>
      <w:r w:rsidR="00562866" w:rsidRPr="00180419">
        <w:rPr>
          <w:rFonts w:ascii="Arial" w:hAnsi="Arial" w:cs="Arial"/>
          <w:caps w:val="0"/>
          <w:sz w:val="24"/>
          <w:szCs w:val="24"/>
          <w:u w:val="none"/>
        </w:rPr>
        <w:t>y Members of the Public (only for items listed on the agenda)</w:t>
      </w:r>
      <w:bookmarkEnd w:id="4"/>
    </w:p>
    <w:p w14:paraId="0380D44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005C1092" w14:textId="77777777" w:rsidR="00562866" w:rsidRDefault="00812014" w:rsidP="00EF2371">
      <w:pPr>
        <w:numPr>
          <w:ilvl w:val="12"/>
          <w:numId w:val="0"/>
        </w:numPr>
        <w:tabs>
          <w:tab w:val="left" w:pos="1440"/>
          <w:tab w:val="left" w:pos="2410"/>
          <w:tab w:val="left" w:pos="2977"/>
          <w:tab w:val="right" w:pos="8335"/>
          <w:tab w:val="right" w:pos="8505"/>
        </w:tabs>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66F458AD" w14:textId="77777777" w:rsidR="00812014" w:rsidRDefault="0081201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6FAC20F" w14:textId="77777777"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1CF3A02E" w14:textId="77777777" w:rsidR="00D05D60" w:rsidRPr="00180419" w:rsidRDefault="00562866" w:rsidP="005704D0">
      <w:pPr>
        <w:pStyle w:val="Heading1"/>
        <w:numPr>
          <w:ilvl w:val="0"/>
          <w:numId w:val="1"/>
        </w:numPr>
        <w:spacing w:before="0" w:after="0"/>
        <w:ind w:left="0" w:hanging="851"/>
        <w:rPr>
          <w:rFonts w:ascii="Arial" w:hAnsi="Arial" w:cs="Arial"/>
          <w:sz w:val="24"/>
          <w:szCs w:val="24"/>
          <w:u w:val="none"/>
        </w:rPr>
      </w:pPr>
      <w:bookmarkStart w:id="5" w:name="_Toc485121332"/>
      <w:r w:rsidRPr="00180419">
        <w:rPr>
          <w:rFonts w:ascii="Arial" w:hAnsi="Arial" w:cs="Arial"/>
          <w:caps w:val="0"/>
          <w:sz w:val="24"/>
          <w:szCs w:val="24"/>
          <w:u w:val="none"/>
        </w:rPr>
        <w:t>Disclosures of Financial Interest</w:t>
      </w:r>
      <w:bookmarkEnd w:id="5"/>
      <w:r w:rsidRPr="00180419">
        <w:rPr>
          <w:rFonts w:ascii="Arial" w:hAnsi="Arial" w:cs="Arial"/>
          <w:caps w:val="0"/>
          <w:sz w:val="24"/>
          <w:szCs w:val="24"/>
          <w:u w:val="none"/>
        </w:rPr>
        <w:t xml:space="preserve"> </w:t>
      </w:r>
    </w:p>
    <w:p w14:paraId="4954B94F"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255F92B" w14:textId="77777777" w:rsidR="00D05D60" w:rsidRPr="00180419" w:rsidRDefault="00D05D60" w:rsidP="00EF2371">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744CEEC" w14:textId="77777777" w:rsidR="00D05D60" w:rsidRPr="00180419" w:rsidRDefault="00D05D60" w:rsidP="00EF2371">
      <w:pPr>
        <w:pStyle w:val="BodyTextIndent"/>
        <w:tabs>
          <w:tab w:val="clear" w:pos="720"/>
        </w:tabs>
        <w:ind w:left="0"/>
        <w:rPr>
          <w:rFonts w:ascii="Arial" w:hAnsi="Arial" w:cs="Arial"/>
          <w:szCs w:val="24"/>
        </w:rPr>
      </w:pPr>
    </w:p>
    <w:p w14:paraId="35C30795" w14:textId="742AB415" w:rsidR="00AE4443" w:rsidRPr="00372048" w:rsidRDefault="00AE4443" w:rsidP="00EF2371">
      <w:pPr>
        <w:pStyle w:val="BodyTextIndent"/>
        <w:tabs>
          <w:tab w:val="clear" w:pos="720"/>
        </w:tabs>
        <w:ind w:left="0"/>
        <w:rPr>
          <w:rFonts w:ascii="Arial" w:hAnsi="Arial" w:cs="Arial"/>
          <w:szCs w:val="24"/>
        </w:rPr>
      </w:pPr>
      <w:r w:rsidRPr="00372048">
        <w:rPr>
          <w:rFonts w:ascii="Arial" w:hAnsi="Arial" w:cs="Arial"/>
          <w:szCs w:val="24"/>
        </w:rPr>
        <w:t>A declaration under this section requires that the nature of the interest must be disclosed.  Consequently</w:t>
      </w:r>
      <w:r w:rsidR="00030A4F" w:rsidRPr="00372048">
        <w:rPr>
          <w:rFonts w:ascii="Arial" w:hAnsi="Arial" w:cs="Arial"/>
          <w:szCs w:val="24"/>
        </w:rPr>
        <w:t xml:space="preserve">, </w:t>
      </w:r>
      <w:r w:rsidRPr="00372048">
        <w:rPr>
          <w:rFonts w:ascii="Arial" w:hAnsi="Arial" w:cs="Arial"/>
          <w:szCs w:val="24"/>
        </w:rPr>
        <w:t>a member who has made a declaration must not preside, participate in, or be present during any discussion or decision</w:t>
      </w:r>
      <w:r w:rsidR="00051C1A" w:rsidRPr="00372048">
        <w:rPr>
          <w:rFonts w:ascii="Arial" w:hAnsi="Arial" w:cs="Arial"/>
          <w:szCs w:val="24"/>
        </w:rPr>
        <w:t>-</w:t>
      </w:r>
      <w:r w:rsidRPr="00372048">
        <w:rPr>
          <w:rFonts w:ascii="Arial" w:hAnsi="Arial" w:cs="Arial"/>
          <w:szCs w:val="24"/>
        </w:rPr>
        <w:t>making procedure relating to the matter the subject of the declaration.</w:t>
      </w:r>
    </w:p>
    <w:p w14:paraId="16069C6C" w14:textId="77777777" w:rsidR="00AE4443" w:rsidRPr="00372048" w:rsidRDefault="00AE4443" w:rsidP="00EF2371">
      <w:pPr>
        <w:pStyle w:val="BodyTextIndent"/>
        <w:tabs>
          <w:tab w:val="clear" w:pos="720"/>
        </w:tabs>
        <w:ind w:left="0"/>
        <w:rPr>
          <w:rFonts w:ascii="Arial" w:hAnsi="Arial" w:cs="Arial"/>
          <w:szCs w:val="24"/>
        </w:rPr>
      </w:pPr>
    </w:p>
    <w:p w14:paraId="16ABA50B" w14:textId="77777777" w:rsidR="00AE4443" w:rsidRPr="00372048" w:rsidRDefault="00AE4443" w:rsidP="00EF2371">
      <w:pPr>
        <w:pStyle w:val="BodyTextIndent"/>
        <w:tabs>
          <w:tab w:val="clear" w:pos="720"/>
        </w:tabs>
        <w:ind w:left="0"/>
        <w:rPr>
          <w:rFonts w:ascii="Arial" w:hAnsi="Arial" w:cs="Arial"/>
          <w:szCs w:val="24"/>
        </w:rPr>
      </w:pPr>
      <w:r w:rsidRPr="00372048">
        <w:rPr>
          <w:rFonts w:ascii="Arial" w:hAnsi="Arial" w:cs="Arial"/>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51E74740" w14:textId="77777777" w:rsidR="00EF2371" w:rsidRDefault="00EF2371" w:rsidP="00EF2371">
      <w:pPr>
        <w:rPr>
          <w:kern w:val="28"/>
        </w:rPr>
      </w:pPr>
    </w:p>
    <w:p w14:paraId="30A53B31" w14:textId="77777777" w:rsidR="00F16A85" w:rsidRDefault="00F16A85" w:rsidP="00EF2371">
      <w:pPr>
        <w:rPr>
          <w:kern w:val="28"/>
        </w:rPr>
      </w:pPr>
    </w:p>
    <w:p w14:paraId="21C9BF3F" w14:textId="77777777" w:rsidR="00683A50" w:rsidRPr="00180419" w:rsidRDefault="00562866" w:rsidP="005704D0">
      <w:pPr>
        <w:pStyle w:val="Heading1"/>
        <w:numPr>
          <w:ilvl w:val="0"/>
          <w:numId w:val="1"/>
        </w:numPr>
        <w:spacing w:before="0" w:after="0"/>
        <w:ind w:left="0" w:hanging="851"/>
        <w:rPr>
          <w:rFonts w:ascii="Arial" w:hAnsi="Arial" w:cs="Arial"/>
          <w:sz w:val="24"/>
          <w:szCs w:val="24"/>
          <w:u w:val="none"/>
        </w:rPr>
      </w:pPr>
      <w:bookmarkStart w:id="6" w:name="_Toc485121333"/>
      <w:r w:rsidRPr="00180419">
        <w:rPr>
          <w:rFonts w:ascii="Arial" w:hAnsi="Arial" w:cs="Arial"/>
          <w:caps w:val="0"/>
          <w:sz w:val="24"/>
          <w:szCs w:val="24"/>
          <w:u w:val="none"/>
        </w:rPr>
        <w:t>Disclosures of Interests Affecting Impartiality</w:t>
      </w:r>
      <w:bookmarkEnd w:id="6"/>
    </w:p>
    <w:p w14:paraId="53BA9D9E" w14:textId="77777777" w:rsidR="00D05D60" w:rsidRPr="00562866" w:rsidRDefault="00D05D60" w:rsidP="00765E9D">
      <w:pPr>
        <w:pStyle w:val="BodyTextIndent"/>
        <w:rPr>
          <w:rFonts w:ascii="Arial" w:hAnsi="Arial" w:cs="Arial"/>
          <w:szCs w:val="24"/>
        </w:rPr>
      </w:pPr>
    </w:p>
    <w:p w14:paraId="393D860C" w14:textId="77777777" w:rsidR="00D05D60" w:rsidRDefault="00D05D60" w:rsidP="00EF2371">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084C576D" w14:textId="77777777" w:rsidR="00562866" w:rsidRPr="00562866" w:rsidRDefault="00562866" w:rsidP="00EF2371">
      <w:pPr>
        <w:pStyle w:val="BodyTextIndent"/>
        <w:tabs>
          <w:tab w:val="clear" w:pos="720"/>
        </w:tabs>
        <w:ind w:left="0"/>
        <w:rPr>
          <w:rFonts w:ascii="Arial" w:hAnsi="Arial" w:cs="Arial"/>
          <w:szCs w:val="24"/>
        </w:rPr>
      </w:pPr>
    </w:p>
    <w:p w14:paraId="73C294A3" w14:textId="77777777" w:rsidR="00D05D60" w:rsidRPr="00105713" w:rsidRDefault="00D05D60" w:rsidP="00EF2371">
      <w:pPr>
        <w:pStyle w:val="BodyTextIndent"/>
        <w:tabs>
          <w:tab w:val="clear" w:pos="720"/>
        </w:tabs>
        <w:ind w:left="0"/>
        <w:rPr>
          <w:rFonts w:ascii="Arial" w:hAnsi="Arial" w:cs="Arial"/>
          <w:szCs w:val="24"/>
        </w:rPr>
      </w:pPr>
      <w:r w:rsidRPr="00105713">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ACD1938" w14:textId="77777777" w:rsidR="00D05D60" w:rsidRPr="00105713" w:rsidRDefault="00D05D60" w:rsidP="00EF2371">
      <w:pPr>
        <w:pStyle w:val="BodyTextIndent"/>
        <w:tabs>
          <w:tab w:val="clear" w:pos="720"/>
        </w:tabs>
        <w:ind w:left="0"/>
        <w:rPr>
          <w:rFonts w:ascii="Arial" w:hAnsi="Arial" w:cs="Arial"/>
          <w:szCs w:val="24"/>
        </w:rPr>
      </w:pPr>
    </w:p>
    <w:p w14:paraId="794D3150" w14:textId="77777777" w:rsidR="00D05D60" w:rsidRPr="00105713" w:rsidRDefault="00D05D60" w:rsidP="00EF2371">
      <w:pPr>
        <w:pStyle w:val="BodyTextIndent"/>
        <w:tabs>
          <w:tab w:val="clear" w:pos="720"/>
        </w:tabs>
        <w:ind w:left="0"/>
        <w:rPr>
          <w:rFonts w:ascii="Arial" w:hAnsi="Arial" w:cs="Arial"/>
          <w:szCs w:val="24"/>
        </w:rPr>
      </w:pPr>
      <w:r w:rsidRPr="00105713">
        <w:rPr>
          <w:rFonts w:ascii="Arial" w:hAnsi="Arial" w:cs="Arial"/>
          <w:szCs w:val="24"/>
        </w:rPr>
        <w:t>The following pro forma declaration is provided to assist in making the disclosure.</w:t>
      </w:r>
    </w:p>
    <w:p w14:paraId="2169BE34" w14:textId="77777777" w:rsidR="00D05D60" w:rsidRPr="00105713" w:rsidRDefault="00D05D60" w:rsidP="00EF2371">
      <w:pPr>
        <w:pStyle w:val="BodyTextIndent"/>
        <w:tabs>
          <w:tab w:val="clear" w:pos="720"/>
        </w:tabs>
        <w:ind w:left="0"/>
        <w:rPr>
          <w:rFonts w:ascii="Arial" w:hAnsi="Arial" w:cs="Arial"/>
          <w:szCs w:val="24"/>
        </w:rPr>
      </w:pPr>
    </w:p>
    <w:p w14:paraId="70B29958" w14:textId="77777777" w:rsidR="00D05D60" w:rsidRPr="00105713" w:rsidRDefault="00D05D60" w:rsidP="00EF2371">
      <w:pPr>
        <w:pStyle w:val="BodyTextIndent"/>
        <w:tabs>
          <w:tab w:val="clear" w:pos="720"/>
        </w:tabs>
        <w:ind w:left="0"/>
        <w:rPr>
          <w:rFonts w:ascii="Arial" w:hAnsi="Arial" w:cs="Arial"/>
          <w:szCs w:val="24"/>
        </w:rPr>
      </w:pPr>
      <w:r w:rsidRPr="00105713">
        <w:rPr>
          <w:rFonts w:ascii="Arial" w:hAnsi="Arial" w:cs="Arial"/>
          <w:szCs w:val="24"/>
        </w:rPr>
        <w:t>“With regard to …… the matter in item x</w:t>
      </w:r>
      <w:proofErr w:type="gramStart"/>
      <w:r w:rsidRPr="00105713">
        <w:rPr>
          <w:rFonts w:ascii="Arial" w:hAnsi="Arial" w:cs="Arial"/>
          <w:szCs w:val="24"/>
        </w:rPr>
        <w:t>…..</w:t>
      </w:r>
      <w:proofErr w:type="gramEnd"/>
      <w:r w:rsidRPr="00105713">
        <w:rPr>
          <w:rFonts w:ascii="Arial" w:hAnsi="Arial" w:cs="Arial"/>
          <w:szCs w:val="24"/>
        </w:rPr>
        <w:t xml:space="preserve">  I disclose that I have an association with the applicant (or person seeking a decision).  As a consequence, there may be a perception that my impartiality on the matter may be affected.  I declare that I will consider this matter on its merits and vote accordingly.”</w:t>
      </w:r>
    </w:p>
    <w:p w14:paraId="0EB1B79D" w14:textId="77777777" w:rsidR="00D05D60" w:rsidRPr="00105713" w:rsidRDefault="00D05D60" w:rsidP="00EF2371">
      <w:pPr>
        <w:pStyle w:val="BodyTextIndent"/>
        <w:tabs>
          <w:tab w:val="clear" w:pos="720"/>
        </w:tabs>
        <w:ind w:left="0"/>
        <w:rPr>
          <w:rFonts w:ascii="Arial" w:hAnsi="Arial" w:cs="Arial"/>
          <w:szCs w:val="24"/>
        </w:rPr>
      </w:pPr>
    </w:p>
    <w:p w14:paraId="52DDB237" w14:textId="77777777" w:rsidR="00D05D60" w:rsidRPr="00105713" w:rsidRDefault="00D05D60" w:rsidP="00EF2371">
      <w:pPr>
        <w:pStyle w:val="BodyTextIndent"/>
        <w:tabs>
          <w:tab w:val="clear" w:pos="720"/>
        </w:tabs>
        <w:ind w:left="0"/>
        <w:rPr>
          <w:rFonts w:ascii="Arial" w:hAnsi="Arial" w:cs="Arial"/>
          <w:szCs w:val="24"/>
        </w:rPr>
      </w:pPr>
      <w:r w:rsidRPr="00105713">
        <w:rPr>
          <w:rFonts w:ascii="Arial" w:hAnsi="Arial" w:cs="Arial"/>
          <w:szCs w:val="24"/>
        </w:rPr>
        <w:t>The member</w:t>
      </w:r>
      <w:r w:rsidR="00562866" w:rsidRPr="00105713">
        <w:rPr>
          <w:rFonts w:ascii="Arial" w:hAnsi="Arial" w:cs="Arial"/>
          <w:szCs w:val="24"/>
        </w:rPr>
        <w:t xml:space="preserve"> or </w:t>
      </w:r>
      <w:r w:rsidRPr="00105713">
        <w:rPr>
          <w:rFonts w:ascii="Arial" w:hAnsi="Arial" w:cs="Arial"/>
          <w:szCs w:val="24"/>
        </w:rPr>
        <w:t>employee is encouraged to disclose the nature of the association.</w:t>
      </w:r>
    </w:p>
    <w:p w14:paraId="1E0AB9F4" w14:textId="77777777" w:rsidR="00D05D60" w:rsidRPr="00105713"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8C948B" w14:textId="77777777" w:rsidR="004F7740" w:rsidRPr="00562866" w:rsidRDefault="004F774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582B563C" w14:textId="77777777" w:rsidR="00D05D60" w:rsidRPr="00EF2371" w:rsidRDefault="00562866" w:rsidP="005704D0">
      <w:pPr>
        <w:pStyle w:val="Heading1"/>
        <w:numPr>
          <w:ilvl w:val="0"/>
          <w:numId w:val="1"/>
        </w:numPr>
        <w:spacing w:before="0" w:after="0"/>
        <w:ind w:left="0" w:hanging="851"/>
        <w:rPr>
          <w:rFonts w:ascii="Arial" w:hAnsi="Arial" w:cs="Arial"/>
          <w:caps w:val="0"/>
          <w:sz w:val="24"/>
          <w:szCs w:val="24"/>
          <w:u w:val="none"/>
        </w:rPr>
      </w:pPr>
      <w:bookmarkStart w:id="7" w:name="_Toc485121334"/>
      <w:r w:rsidRPr="00180419">
        <w:rPr>
          <w:rFonts w:ascii="Arial" w:hAnsi="Arial" w:cs="Arial"/>
          <w:caps w:val="0"/>
          <w:sz w:val="24"/>
          <w:szCs w:val="24"/>
          <w:u w:val="none"/>
        </w:rPr>
        <w:lastRenderedPageBreak/>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7"/>
    </w:p>
    <w:p w14:paraId="11982F6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165FB367" w14:textId="77777777" w:rsidR="00D05D60" w:rsidRPr="00180419" w:rsidRDefault="009368F4" w:rsidP="00EF2371">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70722B3D"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6F1C589"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433F4B4" w14:textId="77777777" w:rsidR="00D05D60" w:rsidRPr="00EF2371" w:rsidRDefault="00562866" w:rsidP="005704D0">
      <w:pPr>
        <w:pStyle w:val="Heading1"/>
        <w:numPr>
          <w:ilvl w:val="0"/>
          <w:numId w:val="1"/>
        </w:numPr>
        <w:spacing w:before="0" w:after="0"/>
        <w:ind w:left="0" w:hanging="851"/>
        <w:rPr>
          <w:rFonts w:ascii="Arial" w:hAnsi="Arial" w:cs="Arial"/>
          <w:caps w:val="0"/>
          <w:sz w:val="24"/>
          <w:szCs w:val="24"/>
          <w:u w:val="none"/>
        </w:rPr>
      </w:pPr>
      <w:bookmarkStart w:id="8" w:name="_Toc485121335"/>
      <w:r w:rsidRPr="00180419">
        <w:rPr>
          <w:rFonts w:ascii="Arial" w:hAnsi="Arial" w:cs="Arial"/>
          <w:caps w:val="0"/>
          <w:sz w:val="24"/>
          <w:szCs w:val="24"/>
          <w:u w:val="none"/>
        </w:rPr>
        <w:t>Confirmation of Minutes</w:t>
      </w:r>
      <w:bookmarkEnd w:id="8"/>
    </w:p>
    <w:p w14:paraId="383F98B9" w14:textId="77777777" w:rsidR="00D57426" w:rsidRDefault="00D57426" w:rsidP="00D57426">
      <w:pPr>
        <w:rPr>
          <w:rFonts w:ascii="Arial" w:hAnsi="Arial" w:cs="Arial"/>
          <w:b/>
          <w:kern w:val="28"/>
          <w:szCs w:val="24"/>
        </w:rPr>
      </w:pPr>
    </w:p>
    <w:p w14:paraId="7AD2CA4B" w14:textId="721645F6" w:rsidR="00477C38" w:rsidRPr="008D3333" w:rsidRDefault="004F7740" w:rsidP="005704D0">
      <w:pPr>
        <w:pStyle w:val="Heading2"/>
        <w:numPr>
          <w:ilvl w:val="1"/>
          <w:numId w:val="1"/>
        </w:numPr>
        <w:spacing w:before="0" w:after="0"/>
        <w:ind w:left="0" w:hanging="851"/>
        <w:rPr>
          <w:rFonts w:ascii="Arial" w:hAnsi="Arial" w:cs="Arial"/>
          <w:sz w:val="24"/>
          <w:szCs w:val="24"/>
          <w:u w:val="none"/>
        </w:rPr>
      </w:pPr>
      <w:bookmarkStart w:id="9" w:name="_Toc485121336"/>
      <w:r>
        <w:rPr>
          <w:rFonts w:ascii="Arial" w:hAnsi="Arial" w:cs="Arial"/>
          <w:sz w:val="24"/>
          <w:szCs w:val="24"/>
          <w:u w:val="none"/>
        </w:rPr>
        <w:t>Arts</w:t>
      </w:r>
      <w:r w:rsidR="006F58B7" w:rsidRPr="00D57426">
        <w:rPr>
          <w:rFonts w:ascii="Arial" w:hAnsi="Arial" w:cs="Arial"/>
          <w:sz w:val="24"/>
          <w:szCs w:val="24"/>
          <w:u w:val="none"/>
        </w:rPr>
        <w:t xml:space="preserve"> </w:t>
      </w:r>
      <w:r w:rsidR="00477C38" w:rsidRPr="00D57426">
        <w:rPr>
          <w:rFonts w:ascii="Arial" w:hAnsi="Arial" w:cs="Arial"/>
          <w:sz w:val="24"/>
          <w:szCs w:val="24"/>
          <w:u w:val="none"/>
        </w:rPr>
        <w:t xml:space="preserve">Committee </w:t>
      </w:r>
      <w:r w:rsidR="00477C38" w:rsidRPr="008D3333">
        <w:rPr>
          <w:rFonts w:ascii="Arial" w:hAnsi="Arial" w:cs="Arial"/>
          <w:sz w:val="24"/>
          <w:szCs w:val="24"/>
          <w:u w:val="none"/>
        </w:rPr>
        <w:t>Meeting</w:t>
      </w:r>
      <w:r w:rsidR="0048631A" w:rsidRPr="008D3333">
        <w:rPr>
          <w:rFonts w:ascii="Arial" w:hAnsi="Arial" w:cs="Arial"/>
          <w:sz w:val="24"/>
          <w:szCs w:val="24"/>
          <w:u w:val="none"/>
        </w:rPr>
        <w:t xml:space="preserve"> </w:t>
      </w:r>
      <w:bookmarkEnd w:id="9"/>
      <w:r w:rsidR="009A3C46">
        <w:rPr>
          <w:rFonts w:ascii="Arial" w:hAnsi="Arial" w:cs="Arial"/>
          <w:sz w:val="24"/>
          <w:szCs w:val="24"/>
          <w:u w:val="none"/>
        </w:rPr>
        <w:t>20 August</w:t>
      </w:r>
      <w:r w:rsidR="00CE6589">
        <w:rPr>
          <w:rFonts w:ascii="Arial" w:hAnsi="Arial" w:cs="Arial"/>
          <w:sz w:val="24"/>
          <w:szCs w:val="24"/>
          <w:u w:val="none"/>
        </w:rPr>
        <w:t xml:space="preserve"> </w:t>
      </w:r>
      <w:r w:rsidR="00493AE4">
        <w:rPr>
          <w:rFonts w:ascii="Arial" w:hAnsi="Arial" w:cs="Arial"/>
          <w:sz w:val="24"/>
          <w:szCs w:val="24"/>
          <w:u w:val="none"/>
        </w:rPr>
        <w:t>2018</w:t>
      </w:r>
    </w:p>
    <w:p w14:paraId="03A79E54" w14:textId="77777777" w:rsidR="00477C38" w:rsidRPr="008D3333" w:rsidRDefault="00477C38" w:rsidP="00EF2371">
      <w:pPr>
        <w:numPr>
          <w:ilvl w:val="12"/>
          <w:numId w:val="0"/>
        </w:numPr>
        <w:tabs>
          <w:tab w:val="left" w:pos="720"/>
          <w:tab w:val="left" w:pos="1440"/>
          <w:tab w:val="left" w:pos="2410"/>
          <w:tab w:val="left" w:pos="2977"/>
          <w:tab w:val="right" w:pos="8335"/>
          <w:tab w:val="right" w:pos="8505"/>
        </w:tabs>
        <w:ind w:hanging="851"/>
        <w:jc w:val="both"/>
        <w:rPr>
          <w:rFonts w:ascii="Arial" w:hAnsi="Arial" w:cs="Arial"/>
          <w:b/>
          <w:szCs w:val="24"/>
        </w:rPr>
      </w:pPr>
    </w:p>
    <w:p w14:paraId="5071B263" w14:textId="4B05BF1D" w:rsidR="00D05D60" w:rsidRPr="00562866" w:rsidRDefault="00477C38" w:rsidP="00EF237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8D3333">
        <w:rPr>
          <w:rFonts w:ascii="Arial" w:hAnsi="Arial" w:cs="Arial"/>
          <w:szCs w:val="24"/>
        </w:rPr>
        <w:t>T</w:t>
      </w:r>
      <w:r w:rsidR="00D05D60" w:rsidRPr="008D3333">
        <w:rPr>
          <w:rFonts w:ascii="Arial" w:hAnsi="Arial" w:cs="Arial"/>
          <w:szCs w:val="24"/>
        </w:rPr>
        <w:t xml:space="preserve">he </w:t>
      </w:r>
      <w:r w:rsidR="00D57426" w:rsidRPr="008D3333">
        <w:rPr>
          <w:rFonts w:ascii="Arial" w:hAnsi="Arial" w:cs="Arial"/>
          <w:szCs w:val="24"/>
        </w:rPr>
        <w:t>M</w:t>
      </w:r>
      <w:r w:rsidR="00D05D60" w:rsidRPr="008D3333">
        <w:rPr>
          <w:rFonts w:ascii="Arial" w:hAnsi="Arial" w:cs="Arial"/>
          <w:szCs w:val="24"/>
        </w:rPr>
        <w:t xml:space="preserve">inutes of the </w:t>
      </w:r>
      <w:r w:rsidR="004F7740" w:rsidRPr="008D3333">
        <w:rPr>
          <w:rFonts w:ascii="Arial" w:hAnsi="Arial" w:cs="Arial"/>
          <w:szCs w:val="24"/>
        </w:rPr>
        <w:t>Arts</w:t>
      </w:r>
      <w:r w:rsidR="00812014" w:rsidRPr="008D3333">
        <w:rPr>
          <w:rFonts w:ascii="Arial" w:hAnsi="Arial" w:cs="Arial"/>
          <w:szCs w:val="24"/>
        </w:rPr>
        <w:t xml:space="preserve"> </w:t>
      </w:r>
      <w:r w:rsidR="0048631A" w:rsidRPr="008D3333">
        <w:rPr>
          <w:rFonts w:ascii="Arial" w:hAnsi="Arial" w:cs="Arial"/>
          <w:szCs w:val="24"/>
        </w:rPr>
        <w:t xml:space="preserve">Committee held </w:t>
      </w:r>
      <w:r w:rsidR="00E90DA7">
        <w:rPr>
          <w:rFonts w:ascii="Arial" w:hAnsi="Arial" w:cs="Arial"/>
          <w:szCs w:val="24"/>
        </w:rPr>
        <w:t>2</w:t>
      </w:r>
      <w:r w:rsidR="009A3C46">
        <w:rPr>
          <w:rFonts w:ascii="Arial" w:hAnsi="Arial" w:cs="Arial"/>
          <w:szCs w:val="24"/>
        </w:rPr>
        <w:t xml:space="preserve">0 August </w:t>
      </w:r>
      <w:r w:rsidR="00493AE4">
        <w:rPr>
          <w:rFonts w:ascii="Arial" w:hAnsi="Arial" w:cs="Arial"/>
          <w:szCs w:val="24"/>
        </w:rPr>
        <w:t>2018</w:t>
      </w:r>
      <w:r w:rsidR="0048631A" w:rsidRPr="008D3333">
        <w:rPr>
          <w:rFonts w:ascii="Arial" w:hAnsi="Arial" w:cs="Arial"/>
          <w:szCs w:val="24"/>
        </w:rPr>
        <w:t xml:space="preserve"> </w:t>
      </w:r>
      <w:r w:rsidR="00D05D60" w:rsidRPr="008D3333">
        <w:rPr>
          <w:rFonts w:ascii="Arial" w:hAnsi="Arial" w:cs="Arial"/>
          <w:szCs w:val="24"/>
        </w:rPr>
        <w:t xml:space="preserve">are </w:t>
      </w:r>
      <w:r w:rsidRPr="008D3333">
        <w:rPr>
          <w:rFonts w:ascii="Arial" w:hAnsi="Arial" w:cs="Arial"/>
          <w:szCs w:val="24"/>
        </w:rPr>
        <w:t xml:space="preserve">to be </w:t>
      </w:r>
      <w:r w:rsidR="001819F4" w:rsidRPr="008D3333">
        <w:rPr>
          <w:rFonts w:ascii="Arial" w:hAnsi="Arial" w:cs="Arial"/>
          <w:szCs w:val="24"/>
        </w:rPr>
        <w:t>accepted as a true and correct record of that meeting.</w:t>
      </w:r>
    </w:p>
    <w:p w14:paraId="34D570CF"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7B557DCD" w14:textId="77777777" w:rsidR="00562866" w:rsidRPr="00180419" w:rsidRDefault="00562866" w:rsidP="00765E9D">
      <w:pPr>
        <w:ind w:left="720"/>
        <w:jc w:val="both"/>
        <w:rPr>
          <w:rFonts w:ascii="Arial" w:hAnsi="Arial" w:cs="Arial"/>
          <w:szCs w:val="24"/>
        </w:rPr>
      </w:pPr>
    </w:p>
    <w:p w14:paraId="19C8220D" w14:textId="77777777" w:rsidR="00D05D60" w:rsidRPr="00EF2371" w:rsidRDefault="00812014" w:rsidP="005704D0">
      <w:pPr>
        <w:pStyle w:val="Heading1"/>
        <w:numPr>
          <w:ilvl w:val="0"/>
          <w:numId w:val="1"/>
        </w:numPr>
        <w:spacing w:before="0" w:after="0"/>
        <w:ind w:left="0" w:hanging="851"/>
        <w:rPr>
          <w:rFonts w:ascii="Arial" w:hAnsi="Arial" w:cs="Arial"/>
          <w:caps w:val="0"/>
          <w:sz w:val="24"/>
          <w:szCs w:val="24"/>
          <w:u w:val="none"/>
        </w:rPr>
      </w:pPr>
      <w:bookmarkStart w:id="10" w:name="_Toc485121337"/>
      <w:r>
        <w:rPr>
          <w:rFonts w:ascii="Arial" w:hAnsi="Arial" w:cs="Arial"/>
          <w:caps w:val="0"/>
          <w:sz w:val="24"/>
          <w:szCs w:val="24"/>
          <w:u w:val="none"/>
        </w:rPr>
        <w:t>Items for Discussion</w:t>
      </w:r>
      <w:bookmarkEnd w:id="10"/>
    </w:p>
    <w:p w14:paraId="2DCF1AE0" w14:textId="77777777" w:rsidR="00085B7F" w:rsidRPr="00180419" w:rsidRDefault="00085B7F" w:rsidP="00765E9D">
      <w:pPr>
        <w:ind w:left="720"/>
        <w:jc w:val="both"/>
        <w:rPr>
          <w:rFonts w:ascii="Arial" w:hAnsi="Arial" w:cs="Arial"/>
          <w:szCs w:val="24"/>
        </w:rPr>
      </w:pPr>
    </w:p>
    <w:p w14:paraId="7D46C828" w14:textId="77777777" w:rsidR="00085B7F" w:rsidRPr="00372048" w:rsidRDefault="0070410F" w:rsidP="00EF2371">
      <w:pPr>
        <w:tabs>
          <w:tab w:val="left" w:pos="1440"/>
          <w:tab w:val="left" w:pos="2410"/>
          <w:tab w:val="left" w:pos="2977"/>
          <w:tab w:val="right" w:pos="8505"/>
        </w:tabs>
        <w:jc w:val="both"/>
        <w:rPr>
          <w:rFonts w:ascii="Arial" w:hAnsi="Arial" w:cs="Arial"/>
          <w:szCs w:val="24"/>
        </w:rPr>
      </w:pPr>
      <w:r w:rsidRPr="00372048">
        <w:rPr>
          <w:rFonts w:ascii="Arial" w:hAnsi="Arial" w:cs="Arial"/>
          <w:szCs w:val="24"/>
        </w:rPr>
        <w:t>Note</w:t>
      </w:r>
      <w:r w:rsidR="00085B7F" w:rsidRPr="00372048">
        <w:rPr>
          <w:rFonts w:ascii="Arial" w:hAnsi="Arial" w:cs="Arial"/>
          <w:szCs w:val="24"/>
        </w:rPr>
        <w:t xml:space="preserve">: Regulation 11(da) of the </w:t>
      </w:r>
      <w:r w:rsidR="00085B7F" w:rsidRPr="00372048">
        <w:rPr>
          <w:rFonts w:ascii="Arial" w:hAnsi="Arial" w:cs="Arial"/>
          <w:i/>
          <w:szCs w:val="24"/>
        </w:rPr>
        <w:t xml:space="preserve">Local Government (Administration) Regulations 1996 </w:t>
      </w:r>
      <w:r w:rsidR="00085B7F" w:rsidRPr="00372048">
        <w:rPr>
          <w:rFonts w:ascii="Arial" w:hAnsi="Arial" w:cs="Arial"/>
          <w:szCs w:val="24"/>
        </w:rPr>
        <w:t>requires written reasons for each decision made at the meeting that is significantly different from the relevant written recommendation of a committee or an empl</w:t>
      </w:r>
      <w:r w:rsidRPr="00372048">
        <w:rPr>
          <w:rFonts w:ascii="Arial" w:hAnsi="Arial" w:cs="Arial"/>
          <w:szCs w:val="24"/>
        </w:rPr>
        <w:t xml:space="preserve">oyee as defined in section 5.70, </w:t>
      </w:r>
      <w:r w:rsidR="00085B7F" w:rsidRPr="00372048">
        <w:rPr>
          <w:rFonts w:ascii="Arial" w:hAnsi="Arial" w:cs="Arial"/>
          <w:szCs w:val="24"/>
        </w:rPr>
        <w:t>but not a decision to only note the matter or to return the recommend</w:t>
      </w:r>
      <w:r w:rsidRPr="00372048">
        <w:rPr>
          <w:rFonts w:ascii="Arial" w:hAnsi="Arial" w:cs="Arial"/>
          <w:szCs w:val="24"/>
        </w:rPr>
        <w:t>ation for further consideration</w:t>
      </w:r>
      <w:r w:rsidR="00085B7F" w:rsidRPr="00372048">
        <w:rPr>
          <w:rFonts w:ascii="Arial" w:hAnsi="Arial" w:cs="Arial"/>
          <w:szCs w:val="24"/>
        </w:rPr>
        <w:t>.</w:t>
      </w:r>
    </w:p>
    <w:p w14:paraId="0F676370" w14:textId="77777777" w:rsidR="002E2E44" w:rsidRDefault="002E2E44" w:rsidP="002E2E44">
      <w:pPr>
        <w:tabs>
          <w:tab w:val="right" w:pos="8505"/>
        </w:tabs>
        <w:ind w:left="709"/>
        <w:jc w:val="both"/>
        <w:rPr>
          <w:rFonts w:ascii="Arial" w:hAnsi="Arial" w:cs="Arial"/>
          <w:b/>
          <w:szCs w:val="24"/>
        </w:rPr>
      </w:pPr>
    </w:p>
    <w:p w14:paraId="0C5E88BF" w14:textId="77777777" w:rsidR="00F16A85" w:rsidRDefault="00F16A85">
      <w:pPr>
        <w:rPr>
          <w:rFonts w:ascii="Arial" w:hAnsi="Arial" w:cs="Arial"/>
          <w:b/>
          <w:kern w:val="28"/>
          <w:szCs w:val="24"/>
        </w:rPr>
      </w:pPr>
      <w:bookmarkStart w:id="11" w:name="_Toc485121339"/>
    </w:p>
    <w:bookmarkEnd w:id="11"/>
    <w:p w14:paraId="21B0BEB0" w14:textId="4FBA28AF" w:rsidR="00812014" w:rsidRDefault="009A3C46" w:rsidP="005704D0">
      <w:pPr>
        <w:pStyle w:val="Heading2"/>
        <w:numPr>
          <w:ilvl w:val="1"/>
          <w:numId w:val="1"/>
        </w:numPr>
        <w:tabs>
          <w:tab w:val="clear" w:pos="720"/>
        </w:tabs>
        <w:spacing w:before="0" w:after="0"/>
        <w:ind w:left="0" w:hanging="851"/>
        <w:rPr>
          <w:rFonts w:ascii="Arial" w:hAnsi="Arial" w:cs="Arial"/>
          <w:sz w:val="24"/>
          <w:szCs w:val="24"/>
          <w:u w:val="none"/>
        </w:rPr>
      </w:pPr>
      <w:r>
        <w:rPr>
          <w:rFonts w:ascii="Arial" w:hAnsi="Arial" w:cs="Arial"/>
          <w:sz w:val="24"/>
          <w:szCs w:val="24"/>
          <w:u w:val="none"/>
        </w:rPr>
        <w:t>EOI Public Artwork Mt Claremont</w:t>
      </w:r>
    </w:p>
    <w:p w14:paraId="3FE8FA54" w14:textId="77777777" w:rsidR="00493AE4" w:rsidRPr="00493AE4" w:rsidRDefault="00493AE4" w:rsidP="00C20FF3">
      <w:pPr>
        <w:jc w:val="both"/>
        <w:rPr>
          <w:rFonts w:ascii="Arial" w:hAnsi="Arial" w:cs="Arial"/>
          <w:i/>
          <w:szCs w:val="24"/>
        </w:rPr>
      </w:pPr>
    </w:p>
    <w:p w14:paraId="68C658ED" w14:textId="3DC933FD" w:rsidR="00493AE4" w:rsidRDefault="009A3C46" w:rsidP="00C20FF3">
      <w:pPr>
        <w:jc w:val="both"/>
        <w:rPr>
          <w:rFonts w:ascii="Arial" w:hAnsi="Arial" w:cs="Arial"/>
          <w:szCs w:val="24"/>
        </w:rPr>
      </w:pPr>
      <w:r>
        <w:rPr>
          <w:rFonts w:ascii="Arial" w:hAnsi="Arial" w:cs="Arial"/>
          <w:szCs w:val="24"/>
        </w:rPr>
        <w:t xml:space="preserve">The City’s Administration has produced a draft document that calls for Expressions of Interest from artists or artist teams that wish to be considered for the commissioning of Council’s next public artwork. </w:t>
      </w:r>
    </w:p>
    <w:p w14:paraId="6ADC43C7" w14:textId="1F212574" w:rsidR="009A3C46" w:rsidRDefault="009A3C46" w:rsidP="00C20FF3">
      <w:pPr>
        <w:jc w:val="both"/>
        <w:rPr>
          <w:rFonts w:ascii="Arial" w:hAnsi="Arial" w:cs="Arial"/>
          <w:szCs w:val="24"/>
        </w:rPr>
      </w:pPr>
    </w:p>
    <w:p w14:paraId="3A3B8E03" w14:textId="77777777" w:rsidR="00102878" w:rsidRDefault="009A3C46" w:rsidP="00C20FF3">
      <w:pPr>
        <w:jc w:val="both"/>
        <w:rPr>
          <w:rFonts w:ascii="Arial" w:hAnsi="Arial" w:cs="Arial"/>
          <w:szCs w:val="24"/>
        </w:rPr>
      </w:pPr>
      <w:r>
        <w:rPr>
          <w:rFonts w:ascii="Arial" w:hAnsi="Arial" w:cs="Arial"/>
          <w:szCs w:val="24"/>
        </w:rPr>
        <w:t>The draft document was distributed to Arts Committee members for consideration in mid</w:t>
      </w:r>
      <w:r w:rsidR="00A929FB">
        <w:rPr>
          <w:rFonts w:ascii="Arial" w:hAnsi="Arial" w:cs="Arial"/>
          <w:szCs w:val="24"/>
        </w:rPr>
        <w:t>-</w:t>
      </w:r>
      <w:r>
        <w:rPr>
          <w:rFonts w:ascii="Arial" w:hAnsi="Arial" w:cs="Arial"/>
          <w:szCs w:val="24"/>
        </w:rPr>
        <w:t>September 201</w:t>
      </w:r>
      <w:r w:rsidR="008C7B9A">
        <w:rPr>
          <w:rFonts w:ascii="Arial" w:hAnsi="Arial" w:cs="Arial"/>
          <w:szCs w:val="24"/>
        </w:rPr>
        <w:t xml:space="preserve">8.  </w:t>
      </w:r>
      <w:r w:rsidR="000F2336">
        <w:rPr>
          <w:rFonts w:ascii="Arial" w:hAnsi="Arial" w:cs="Arial"/>
          <w:szCs w:val="24"/>
        </w:rPr>
        <w:t>Two changes have since been made to the document as a result of feedback received from Arts Committee members.</w:t>
      </w:r>
    </w:p>
    <w:p w14:paraId="07593F01" w14:textId="77777777" w:rsidR="00102878" w:rsidRDefault="00102878" w:rsidP="00C20FF3">
      <w:pPr>
        <w:jc w:val="both"/>
        <w:rPr>
          <w:rFonts w:ascii="Arial" w:hAnsi="Arial" w:cs="Arial"/>
          <w:szCs w:val="24"/>
        </w:rPr>
      </w:pPr>
    </w:p>
    <w:p w14:paraId="55A685DE" w14:textId="00419A2E" w:rsidR="009A3C46" w:rsidRDefault="000F2336" w:rsidP="00C20FF3">
      <w:pPr>
        <w:jc w:val="both"/>
        <w:rPr>
          <w:rFonts w:ascii="Arial" w:hAnsi="Arial" w:cs="Arial"/>
          <w:szCs w:val="24"/>
        </w:rPr>
      </w:pPr>
      <w:r>
        <w:rPr>
          <w:rFonts w:ascii="Arial" w:hAnsi="Arial" w:cs="Arial"/>
          <w:szCs w:val="24"/>
        </w:rPr>
        <w:t>These two changes are:</w:t>
      </w:r>
    </w:p>
    <w:p w14:paraId="7EBFD019" w14:textId="77777777" w:rsidR="000F2336" w:rsidRDefault="000F2336" w:rsidP="00C20FF3">
      <w:pPr>
        <w:jc w:val="both"/>
        <w:rPr>
          <w:rFonts w:ascii="Arial" w:hAnsi="Arial" w:cs="Arial"/>
          <w:szCs w:val="24"/>
        </w:rPr>
      </w:pPr>
    </w:p>
    <w:p w14:paraId="1052ED24" w14:textId="3AC5F43C" w:rsidR="000F2336" w:rsidRDefault="000F2336" w:rsidP="00991595">
      <w:pPr>
        <w:pStyle w:val="ListParagraph"/>
        <w:numPr>
          <w:ilvl w:val="0"/>
          <w:numId w:val="16"/>
        </w:numPr>
        <w:ind w:left="567" w:hanging="567"/>
        <w:jc w:val="both"/>
        <w:rPr>
          <w:rFonts w:ascii="Arial" w:hAnsi="Arial" w:cs="Arial"/>
          <w:szCs w:val="24"/>
        </w:rPr>
      </w:pPr>
      <w:r>
        <w:rPr>
          <w:rFonts w:ascii="Arial" w:hAnsi="Arial" w:cs="Arial"/>
          <w:szCs w:val="24"/>
        </w:rPr>
        <w:t xml:space="preserve"> The </w:t>
      </w:r>
      <w:r w:rsidR="00263B2A">
        <w:rPr>
          <w:rFonts w:ascii="Arial" w:hAnsi="Arial" w:cs="Arial"/>
          <w:szCs w:val="24"/>
        </w:rPr>
        <w:t xml:space="preserve">section </w:t>
      </w:r>
      <w:r w:rsidR="00226A79">
        <w:rPr>
          <w:rFonts w:ascii="Arial" w:hAnsi="Arial" w:cs="Arial"/>
          <w:szCs w:val="24"/>
        </w:rPr>
        <w:t>titled H</w:t>
      </w:r>
      <w:r>
        <w:rPr>
          <w:rFonts w:ascii="Arial" w:hAnsi="Arial" w:cs="Arial"/>
          <w:szCs w:val="24"/>
        </w:rPr>
        <w:t xml:space="preserve">istory has been </w:t>
      </w:r>
      <w:r w:rsidR="00DC7AFC">
        <w:rPr>
          <w:rFonts w:ascii="Arial" w:hAnsi="Arial" w:cs="Arial"/>
          <w:szCs w:val="24"/>
        </w:rPr>
        <w:t>amended.</w:t>
      </w:r>
    </w:p>
    <w:p w14:paraId="0FCEED3C" w14:textId="77777777" w:rsidR="000F2336" w:rsidRPr="000F2336" w:rsidRDefault="000F2336" w:rsidP="00991595">
      <w:pPr>
        <w:ind w:left="567" w:hanging="567"/>
        <w:jc w:val="both"/>
        <w:rPr>
          <w:rFonts w:ascii="Arial" w:hAnsi="Arial" w:cs="Arial"/>
          <w:szCs w:val="24"/>
        </w:rPr>
      </w:pPr>
    </w:p>
    <w:p w14:paraId="18417499" w14:textId="56291416" w:rsidR="000F2336" w:rsidRPr="000F2336" w:rsidRDefault="000F2336" w:rsidP="00991595">
      <w:pPr>
        <w:pStyle w:val="ListParagraph"/>
        <w:numPr>
          <w:ilvl w:val="0"/>
          <w:numId w:val="16"/>
        </w:numPr>
        <w:ind w:left="567" w:hanging="567"/>
        <w:jc w:val="both"/>
        <w:rPr>
          <w:rFonts w:ascii="Arial" w:hAnsi="Arial" w:cs="Arial"/>
          <w:szCs w:val="24"/>
        </w:rPr>
      </w:pPr>
      <w:r w:rsidRPr="000F2336">
        <w:rPr>
          <w:rFonts w:ascii="Arial" w:hAnsi="Arial" w:cs="Arial"/>
          <w:szCs w:val="24"/>
        </w:rPr>
        <w:t>The budgeted amount for the commissioning of the artwork, previously listed as $80,000, has been amended to a range from $50,000 - $80,000.</w:t>
      </w:r>
    </w:p>
    <w:p w14:paraId="00F4736D" w14:textId="145370D8" w:rsidR="000F2336" w:rsidRDefault="000F2336" w:rsidP="000F2336">
      <w:pPr>
        <w:jc w:val="both"/>
        <w:rPr>
          <w:rFonts w:ascii="Arial" w:hAnsi="Arial" w:cs="Arial"/>
          <w:szCs w:val="24"/>
        </w:rPr>
      </w:pPr>
    </w:p>
    <w:p w14:paraId="601CC47E" w14:textId="7531145D" w:rsidR="000F2336" w:rsidRDefault="000F2336" w:rsidP="000F2336">
      <w:pPr>
        <w:jc w:val="both"/>
        <w:rPr>
          <w:rFonts w:ascii="Arial" w:hAnsi="Arial" w:cs="Arial"/>
          <w:szCs w:val="24"/>
        </w:rPr>
      </w:pPr>
      <w:r>
        <w:rPr>
          <w:rFonts w:ascii="Arial" w:hAnsi="Arial" w:cs="Arial"/>
          <w:szCs w:val="24"/>
        </w:rPr>
        <w:t xml:space="preserve">The amended </w:t>
      </w:r>
      <w:r w:rsidR="00102878">
        <w:rPr>
          <w:rFonts w:ascii="Arial" w:hAnsi="Arial" w:cs="Arial"/>
          <w:szCs w:val="24"/>
        </w:rPr>
        <w:t xml:space="preserve">draft </w:t>
      </w:r>
      <w:r>
        <w:rPr>
          <w:rFonts w:ascii="Arial" w:hAnsi="Arial" w:cs="Arial"/>
          <w:szCs w:val="24"/>
        </w:rPr>
        <w:t>document (amended to include the two changes listed above) is now provided at Attachment 1 – Amended Draft EOI Public Artwork Mt Claremont.</w:t>
      </w:r>
      <w:r w:rsidR="00102878">
        <w:rPr>
          <w:rFonts w:ascii="Arial" w:hAnsi="Arial" w:cs="Arial"/>
          <w:szCs w:val="24"/>
        </w:rPr>
        <w:t xml:space="preserve"> This attachment is Confidential until approved by the Arts Committee.</w:t>
      </w:r>
    </w:p>
    <w:p w14:paraId="42418DCD" w14:textId="67E9D50D" w:rsidR="000F2336" w:rsidRDefault="000F2336" w:rsidP="000F2336">
      <w:pPr>
        <w:jc w:val="both"/>
        <w:rPr>
          <w:rFonts w:ascii="Arial" w:hAnsi="Arial" w:cs="Arial"/>
          <w:szCs w:val="24"/>
        </w:rPr>
      </w:pPr>
    </w:p>
    <w:p w14:paraId="109F3CED" w14:textId="03F50FEF" w:rsidR="000F2336" w:rsidRDefault="000F2336" w:rsidP="000F2336">
      <w:pPr>
        <w:jc w:val="both"/>
        <w:rPr>
          <w:rFonts w:ascii="Arial" w:hAnsi="Arial" w:cs="Arial"/>
          <w:szCs w:val="24"/>
        </w:rPr>
      </w:pPr>
      <w:r>
        <w:rPr>
          <w:rFonts w:ascii="Arial" w:hAnsi="Arial" w:cs="Arial"/>
          <w:szCs w:val="24"/>
        </w:rPr>
        <w:t xml:space="preserve">If Arts Committee members wish to make further changes to the amended </w:t>
      </w:r>
      <w:r w:rsidR="00102878">
        <w:rPr>
          <w:rFonts w:ascii="Arial" w:hAnsi="Arial" w:cs="Arial"/>
          <w:szCs w:val="24"/>
        </w:rPr>
        <w:t xml:space="preserve">draft </w:t>
      </w:r>
      <w:r>
        <w:rPr>
          <w:rFonts w:ascii="Arial" w:hAnsi="Arial" w:cs="Arial"/>
          <w:szCs w:val="24"/>
        </w:rPr>
        <w:t>document, then these further changes should be listed in the Arts Committee decision in relation to this item.</w:t>
      </w:r>
    </w:p>
    <w:p w14:paraId="4540977F" w14:textId="31F3D975" w:rsidR="00372048" w:rsidRDefault="00372048">
      <w:pPr>
        <w:rPr>
          <w:rFonts w:ascii="Arial" w:hAnsi="Arial" w:cs="Arial"/>
          <w:szCs w:val="24"/>
        </w:rPr>
      </w:pPr>
      <w:r>
        <w:rPr>
          <w:rFonts w:ascii="Arial" w:hAnsi="Arial" w:cs="Arial"/>
          <w:szCs w:val="24"/>
        </w:rPr>
        <w:br w:type="page"/>
      </w:r>
    </w:p>
    <w:p w14:paraId="13498752" w14:textId="799923A1" w:rsidR="0044631B" w:rsidRDefault="0044631B" w:rsidP="0044631B">
      <w:pPr>
        <w:tabs>
          <w:tab w:val="left" w:pos="720"/>
          <w:tab w:val="left" w:pos="1701"/>
          <w:tab w:val="left" w:pos="2410"/>
          <w:tab w:val="left" w:pos="2977"/>
          <w:tab w:val="right" w:pos="8505"/>
        </w:tabs>
        <w:jc w:val="both"/>
        <w:rPr>
          <w:rFonts w:ascii="Arial" w:hAnsi="Arial" w:cs="Arial"/>
          <w:b/>
          <w:szCs w:val="24"/>
        </w:rPr>
      </w:pPr>
      <w:r>
        <w:rPr>
          <w:rFonts w:ascii="Arial" w:hAnsi="Arial" w:cs="Arial"/>
          <w:b/>
          <w:szCs w:val="24"/>
        </w:rPr>
        <w:lastRenderedPageBreak/>
        <w:t>R</w:t>
      </w:r>
      <w:r w:rsidR="00F16A85">
        <w:rPr>
          <w:rFonts w:ascii="Arial" w:hAnsi="Arial" w:cs="Arial"/>
          <w:b/>
          <w:szCs w:val="24"/>
        </w:rPr>
        <w:t>ecommendation to Arts Committee</w:t>
      </w:r>
      <w:r w:rsidR="000F2336">
        <w:rPr>
          <w:rFonts w:ascii="Arial" w:hAnsi="Arial" w:cs="Arial"/>
          <w:b/>
          <w:szCs w:val="24"/>
        </w:rPr>
        <w:t xml:space="preserve"> </w:t>
      </w:r>
    </w:p>
    <w:p w14:paraId="06D91A1A" w14:textId="77777777" w:rsidR="0044631B" w:rsidRDefault="0044631B" w:rsidP="0044631B">
      <w:pPr>
        <w:tabs>
          <w:tab w:val="left" w:pos="720"/>
          <w:tab w:val="left" w:pos="1701"/>
          <w:tab w:val="left" w:pos="2410"/>
          <w:tab w:val="left" w:pos="2977"/>
          <w:tab w:val="right" w:pos="8505"/>
        </w:tabs>
        <w:ind w:hanging="1690"/>
        <w:jc w:val="both"/>
        <w:rPr>
          <w:rFonts w:ascii="Arial" w:hAnsi="Arial" w:cs="Arial"/>
          <w:szCs w:val="24"/>
        </w:rPr>
      </w:pPr>
    </w:p>
    <w:p w14:paraId="51CB0B98" w14:textId="724524BA" w:rsidR="0044631B" w:rsidRDefault="00B56F65" w:rsidP="00991595">
      <w:pPr>
        <w:pStyle w:val="ListParagraph"/>
        <w:numPr>
          <w:ilvl w:val="0"/>
          <w:numId w:val="17"/>
        </w:numPr>
        <w:tabs>
          <w:tab w:val="right" w:pos="8505"/>
        </w:tabs>
        <w:ind w:left="567" w:hanging="567"/>
        <w:jc w:val="both"/>
        <w:rPr>
          <w:rFonts w:ascii="Arial" w:hAnsi="Arial" w:cs="Arial"/>
          <w:b/>
          <w:szCs w:val="24"/>
        </w:rPr>
      </w:pPr>
      <w:r>
        <w:rPr>
          <w:rFonts w:ascii="Arial" w:hAnsi="Arial" w:cs="Arial"/>
          <w:b/>
          <w:szCs w:val="24"/>
        </w:rPr>
        <w:t>T</w:t>
      </w:r>
      <w:r w:rsidR="00BE757E">
        <w:rPr>
          <w:rFonts w:ascii="Arial" w:hAnsi="Arial" w:cs="Arial"/>
          <w:b/>
          <w:szCs w:val="24"/>
        </w:rPr>
        <w:t>he</w:t>
      </w:r>
      <w:r w:rsidR="00493AE4" w:rsidRPr="000F2336">
        <w:rPr>
          <w:rFonts w:ascii="Arial" w:hAnsi="Arial" w:cs="Arial"/>
          <w:b/>
          <w:szCs w:val="24"/>
        </w:rPr>
        <w:t xml:space="preserve"> Arts Committee </w:t>
      </w:r>
      <w:r w:rsidR="000F2336" w:rsidRPr="000F2336">
        <w:rPr>
          <w:rFonts w:ascii="Arial" w:hAnsi="Arial" w:cs="Arial"/>
          <w:b/>
          <w:szCs w:val="24"/>
        </w:rPr>
        <w:t>approves</w:t>
      </w:r>
      <w:r w:rsidR="000F2336">
        <w:rPr>
          <w:rFonts w:ascii="Arial" w:hAnsi="Arial" w:cs="Arial"/>
          <w:b/>
          <w:szCs w:val="24"/>
        </w:rPr>
        <w:t xml:space="preserve"> the Amended Draft EOI Public Artwork Mt Claremont as </w:t>
      </w:r>
      <w:r>
        <w:rPr>
          <w:rFonts w:ascii="Arial" w:hAnsi="Arial" w:cs="Arial"/>
          <w:b/>
          <w:szCs w:val="24"/>
        </w:rPr>
        <w:t>per a</w:t>
      </w:r>
      <w:r w:rsidR="000F2336">
        <w:rPr>
          <w:rFonts w:ascii="Arial" w:hAnsi="Arial" w:cs="Arial"/>
          <w:b/>
          <w:szCs w:val="24"/>
        </w:rPr>
        <w:t>ttachment 1</w:t>
      </w:r>
      <w:r>
        <w:rPr>
          <w:rFonts w:ascii="Arial" w:hAnsi="Arial" w:cs="Arial"/>
          <w:b/>
          <w:szCs w:val="24"/>
        </w:rPr>
        <w:t>.</w:t>
      </w:r>
    </w:p>
    <w:p w14:paraId="14BA35A1" w14:textId="77777777" w:rsidR="002A2140" w:rsidRPr="002A2140" w:rsidRDefault="002A2140" w:rsidP="00991595">
      <w:pPr>
        <w:tabs>
          <w:tab w:val="right" w:pos="8505"/>
        </w:tabs>
        <w:ind w:left="567" w:hanging="567"/>
        <w:jc w:val="both"/>
        <w:rPr>
          <w:rFonts w:ascii="Arial" w:hAnsi="Arial" w:cs="Arial"/>
          <w:b/>
          <w:szCs w:val="24"/>
        </w:rPr>
      </w:pPr>
    </w:p>
    <w:p w14:paraId="6012C00C" w14:textId="1CBD4B10" w:rsidR="000F2336" w:rsidRPr="00991595" w:rsidRDefault="000F2336" w:rsidP="00E64D01">
      <w:pPr>
        <w:tabs>
          <w:tab w:val="right" w:pos="8505"/>
        </w:tabs>
        <w:ind w:left="1134" w:hanging="567"/>
        <w:jc w:val="both"/>
        <w:rPr>
          <w:rFonts w:ascii="Arial" w:hAnsi="Arial" w:cs="Arial"/>
          <w:b/>
          <w:szCs w:val="24"/>
        </w:rPr>
      </w:pPr>
      <w:r w:rsidRPr="00991595">
        <w:rPr>
          <w:rFonts w:ascii="Arial" w:hAnsi="Arial" w:cs="Arial"/>
          <w:b/>
          <w:szCs w:val="24"/>
        </w:rPr>
        <w:t>OR</w:t>
      </w:r>
    </w:p>
    <w:p w14:paraId="24F562EE" w14:textId="77777777" w:rsidR="002A2140" w:rsidRDefault="002A2140" w:rsidP="00991595">
      <w:pPr>
        <w:tabs>
          <w:tab w:val="right" w:pos="8505"/>
        </w:tabs>
        <w:ind w:left="567" w:hanging="567"/>
        <w:jc w:val="both"/>
        <w:rPr>
          <w:rFonts w:ascii="Arial" w:hAnsi="Arial" w:cs="Arial"/>
          <w:b/>
          <w:szCs w:val="24"/>
        </w:rPr>
      </w:pPr>
    </w:p>
    <w:p w14:paraId="71064A89" w14:textId="6A7DF79B" w:rsidR="000F2336" w:rsidRDefault="000F2336" w:rsidP="00991595">
      <w:pPr>
        <w:pStyle w:val="ListParagraph"/>
        <w:numPr>
          <w:ilvl w:val="0"/>
          <w:numId w:val="17"/>
        </w:numPr>
        <w:tabs>
          <w:tab w:val="right" w:pos="8505"/>
        </w:tabs>
        <w:ind w:left="567" w:hanging="567"/>
        <w:jc w:val="both"/>
        <w:rPr>
          <w:rFonts w:ascii="Arial" w:hAnsi="Arial" w:cs="Arial"/>
          <w:b/>
          <w:szCs w:val="24"/>
        </w:rPr>
      </w:pPr>
      <w:r>
        <w:rPr>
          <w:rFonts w:ascii="Arial" w:hAnsi="Arial" w:cs="Arial"/>
          <w:b/>
          <w:szCs w:val="24"/>
        </w:rPr>
        <w:t xml:space="preserve">The Arts Committee approves the EOI Public Artwork Mt Claremont as </w:t>
      </w:r>
      <w:r w:rsidR="00B56F65">
        <w:rPr>
          <w:rFonts w:ascii="Arial" w:hAnsi="Arial" w:cs="Arial"/>
          <w:b/>
          <w:szCs w:val="24"/>
        </w:rPr>
        <w:t>per</w:t>
      </w:r>
      <w:r>
        <w:rPr>
          <w:rFonts w:ascii="Arial" w:hAnsi="Arial" w:cs="Arial"/>
          <w:b/>
          <w:szCs w:val="24"/>
        </w:rPr>
        <w:t xml:space="preserve"> </w:t>
      </w:r>
      <w:r w:rsidR="00102878">
        <w:rPr>
          <w:rFonts w:ascii="Arial" w:hAnsi="Arial" w:cs="Arial"/>
          <w:b/>
          <w:szCs w:val="24"/>
        </w:rPr>
        <w:t>a</w:t>
      </w:r>
      <w:r>
        <w:rPr>
          <w:rFonts w:ascii="Arial" w:hAnsi="Arial" w:cs="Arial"/>
          <w:b/>
          <w:szCs w:val="24"/>
        </w:rPr>
        <w:t xml:space="preserve">ttachment 1 </w:t>
      </w:r>
      <w:r w:rsidR="00263B2A">
        <w:rPr>
          <w:rFonts w:ascii="Arial" w:hAnsi="Arial" w:cs="Arial"/>
          <w:b/>
          <w:szCs w:val="24"/>
        </w:rPr>
        <w:t xml:space="preserve">with the following additional </w:t>
      </w:r>
      <w:r>
        <w:rPr>
          <w:rFonts w:ascii="Arial" w:hAnsi="Arial" w:cs="Arial"/>
          <w:b/>
          <w:szCs w:val="24"/>
        </w:rPr>
        <w:t>changes:</w:t>
      </w:r>
    </w:p>
    <w:p w14:paraId="43EE5421" w14:textId="77777777" w:rsidR="002A2140" w:rsidRPr="002A2140" w:rsidRDefault="002A2140" w:rsidP="00105713">
      <w:pPr>
        <w:tabs>
          <w:tab w:val="right" w:pos="8505"/>
        </w:tabs>
        <w:ind w:left="426"/>
        <w:rPr>
          <w:rFonts w:ascii="Arial" w:hAnsi="Arial" w:cs="Arial"/>
          <w:b/>
          <w:szCs w:val="24"/>
        </w:rPr>
      </w:pPr>
    </w:p>
    <w:p w14:paraId="4965BF3B" w14:textId="79A3D711" w:rsidR="000F2336" w:rsidRDefault="000F2336" w:rsidP="00105713">
      <w:pPr>
        <w:pStyle w:val="ListParagraph"/>
        <w:numPr>
          <w:ilvl w:val="0"/>
          <w:numId w:val="18"/>
        </w:numPr>
        <w:tabs>
          <w:tab w:val="right" w:pos="8505"/>
        </w:tabs>
        <w:ind w:left="851"/>
        <w:rPr>
          <w:rFonts w:ascii="Arial" w:hAnsi="Arial" w:cs="Arial"/>
          <w:b/>
          <w:szCs w:val="24"/>
        </w:rPr>
      </w:pPr>
      <w:r>
        <w:rPr>
          <w:rFonts w:ascii="Arial" w:hAnsi="Arial" w:cs="Arial"/>
          <w:b/>
          <w:szCs w:val="24"/>
        </w:rPr>
        <w:t xml:space="preserve"> ____________________________</w:t>
      </w:r>
    </w:p>
    <w:p w14:paraId="04339654" w14:textId="123AED07" w:rsidR="000F2336" w:rsidRDefault="000F2336" w:rsidP="00105713">
      <w:pPr>
        <w:pStyle w:val="ListParagraph"/>
        <w:numPr>
          <w:ilvl w:val="0"/>
          <w:numId w:val="18"/>
        </w:numPr>
        <w:tabs>
          <w:tab w:val="right" w:pos="8505"/>
        </w:tabs>
        <w:ind w:left="851"/>
        <w:rPr>
          <w:rFonts w:ascii="Arial" w:hAnsi="Arial" w:cs="Arial"/>
          <w:b/>
          <w:szCs w:val="24"/>
        </w:rPr>
      </w:pPr>
      <w:r>
        <w:rPr>
          <w:rFonts w:ascii="Arial" w:hAnsi="Arial" w:cs="Arial"/>
          <w:b/>
          <w:szCs w:val="24"/>
        </w:rPr>
        <w:t>_____________________________</w:t>
      </w:r>
    </w:p>
    <w:p w14:paraId="199C67A3" w14:textId="55900C76" w:rsidR="00BC1CB8" w:rsidRPr="000F2336" w:rsidRDefault="00BC1CB8" w:rsidP="00105713">
      <w:pPr>
        <w:pStyle w:val="ListParagraph"/>
        <w:numPr>
          <w:ilvl w:val="0"/>
          <w:numId w:val="18"/>
        </w:numPr>
        <w:tabs>
          <w:tab w:val="right" w:pos="8505"/>
        </w:tabs>
        <w:ind w:left="851"/>
        <w:rPr>
          <w:rFonts w:ascii="Arial" w:hAnsi="Arial" w:cs="Arial"/>
          <w:b/>
          <w:szCs w:val="24"/>
        </w:rPr>
      </w:pPr>
      <w:r>
        <w:rPr>
          <w:rFonts w:ascii="Arial" w:hAnsi="Arial" w:cs="Arial"/>
          <w:b/>
          <w:szCs w:val="24"/>
        </w:rPr>
        <w:t>_____________________________</w:t>
      </w:r>
    </w:p>
    <w:p w14:paraId="74CB868B" w14:textId="7DDBF6FE" w:rsidR="00E43E89" w:rsidRDefault="00E43E89" w:rsidP="00105713">
      <w:pPr>
        <w:ind w:left="426"/>
        <w:rPr>
          <w:rFonts w:ascii="Arial" w:hAnsi="Arial" w:cs="Arial"/>
          <w:b/>
          <w:szCs w:val="24"/>
        </w:rPr>
      </w:pPr>
    </w:p>
    <w:p w14:paraId="7A9F6734" w14:textId="74E52821" w:rsidR="0037469D" w:rsidRDefault="0037469D" w:rsidP="00105713">
      <w:pPr>
        <w:ind w:left="426"/>
        <w:rPr>
          <w:rFonts w:ascii="Arial" w:hAnsi="Arial" w:cs="Arial"/>
          <w:b/>
          <w:kern w:val="28"/>
          <w:szCs w:val="24"/>
        </w:rPr>
      </w:pPr>
    </w:p>
    <w:p w14:paraId="1E2B301E" w14:textId="77777777" w:rsidR="00991595" w:rsidRDefault="00991595">
      <w:pPr>
        <w:rPr>
          <w:rFonts w:ascii="Arial" w:hAnsi="Arial" w:cs="Arial"/>
          <w:b/>
          <w:kern w:val="28"/>
          <w:szCs w:val="24"/>
        </w:rPr>
      </w:pPr>
      <w:r>
        <w:rPr>
          <w:rFonts w:ascii="Arial" w:hAnsi="Arial" w:cs="Arial"/>
          <w:szCs w:val="24"/>
        </w:rPr>
        <w:br w:type="page"/>
      </w:r>
    </w:p>
    <w:p w14:paraId="205F0C7B" w14:textId="3D270D04" w:rsidR="00F874B7" w:rsidRDefault="00516423" w:rsidP="00051C1A">
      <w:pPr>
        <w:pStyle w:val="Heading2"/>
        <w:numPr>
          <w:ilvl w:val="1"/>
          <w:numId w:val="1"/>
        </w:numPr>
        <w:tabs>
          <w:tab w:val="clear" w:pos="720"/>
          <w:tab w:val="num" w:pos="0"/>
        </w:tabs>
        <w:spacing w:before="0" w:after="0"/>
        <w:ind w:hanging="1571"/>
        <w:rPr>
          <w:rFonts w:ascii="Arial" w:hAnsi="Arial" w:cs="Arial"/>
          <w:sz w:val="24"/>
          <w:szCs w:val="24"/>
          <w:u w:val="none"/>
        </w:rPr>
      </w:pPr>
      <w:r>
        <w:rPr>
          <w:rFonts w:ascii="Arial" w:hAnsi="Arial" w:cs="Arial"/>
          <w:sz w:val="24"/>
          <w:szCs w:val="24"/>
          <w:u w:val="none"/>
        </w:rPr>
        <w:lastRenderedPageBreak/>
        <w:t>Public Art Maintenance Update</w:t>
      </w:r>
    </w:p>
    <w:p w14:paraId="1F46E1A5" w14:textId="7D4B3B6C" w:rsidR="002A2140" w:rsidRDefault="002A2140" w:rsidP="002A2140"/>
    <w:p w14:paraId="4A339F30" w14:textId="4DAF44C2" w:rsidR="002A2140" w:rsidRDefault="002A2140" w:rsidP="00226A79">
      <w:pPr>
        <w:jc w:val="both"/>
        <w:rPr>
          <w:rFonts w:ascii="Arial" w:hAnsi="Arial" w:cs="Arial"/>
        </w:rPr>
      </w:pPr>
      <w:r>
        <w:rPr>
          <w:rFonts w:ascii="Arial" w:hAnsi="Arial" w:cs="Arial"/>
        </w:rPr>
        <w:t>The City’s Parks department is currently undertaking significant maintenance of the City’s stock of major public artworks, where required.  Parks staff are progressively working through the Public Artworks Maintenance Manual as developed by consultant Alison Barrett.</w:t>
      </w:r>
    </w:p>
    <w:p w14:paraId="57EDAF9A" w14:textId="54767AB7" w:rsidR="002A2140" w:rsidRDefault="002A2140" w:rsidP="002A2140">
      <w:pPr>
        <w:rPr>
          <w:rFonts w:ascii="Arial" w:hAnsi="Arial" w:cs="Arial"/>
        </w:rPr>
      </w:pPr>
    </w:p>
    <w:p w14:paraId="604E9B2A" w14:textId="0DBA2F5A" w:rsidR="002A2140" w:rsidRPr="002A2140" w:rsidRDefault="002A2140" w:rsidP="00226A79">
      <w:pPr>
        <w:jc w:val="both"/>
        <w:rPr>
          <w:rFonts w:ascii="Arial" w:hAnsi="Arial" w:cs="Arial"/>
        </w:rPr>
      </w:pPr>
      <w:r>
        <w:rPr>
          <w:rFonts w:ascii="Arial" w:hAnsi="Arial" w:cs="Arial"/>
        </w:rPr>
        <w:t>At the last Arts Committee meeting on 20 August 2018, the Parks department reported as follows:</w:t>
      </w:r>
    </w:p>
    <w:p w14:paraId="47AA7F6F" w14:textId="50473CB0" w:rsidR="0044631B" w:rsidRDefault="0044631B" w:rsidP="00CE6589">
      <w:pPr>
        <w:jc w:val="both"/>
      </w:pPr>
    </w:p>
    <w:p w14:paraId="2CCD03F8" w14:textId="2F72AEF6" w:rsidR="0037469D" w:rsidRDefault="0037469D" w:rsidP="00CE6589">
      <w:pPr>
        <w:numPr>
          <w:ilvl w:val="0"/>
          <w:numId w:val="15"/>
        </w:numPr>
        <w:jc w:val="both"/>
        <w:rPr>
          <w:sz w:val="22"/>
        </w:rPr>
      </w:pPr>
      <w:proofErr w:type="spellStart"/>
      <w:r>
        <w:rPr>
          <w:rFonts w:ascii="Arial" w:hAnsi="Arial" w:cs="Arial"/>
          <w:szCs w:val="24"/>
        </w:rPr>
        <w:t>Genesta</w:t>
      </w:r>
      <w:proofErr w:type="spellEnd"/>
      <w:r>
        <w:rPr>
          <w:rFonts w:ascii="Arial" w:hAnsi="Arial" w:cs="Arial"/>
          <w:szCs w:val="24"/>
        </w:rPr>
        <w:t xml:space="preserve"> Park </w:t>
      </w:r>
      <w:r w:rsidR="002A2140">
        <w:rPr>
          <w:rFonts w:ascii="Arial" w:hAnsi="Arial" w:cs="Arial"/>
          <w:szCs w:val="24"/>
        </w:rPr>
        <w:t xml:space="preserve">artworks by artist Tony Jones </w:t>
      </w:r>
      <w:r>
        <w:rPr>
          <w:rFonts w:ascii="Arial" w:hAnsi="Arial" w:cs="Arial"/>
          <w:szCs w:val="24"/>
        </w:rPr>
        <w:t xml:space="preserve">– </w:t>
      </w:r>
      <w:r w:rsidR="002A2140">
        <w:rPr>
          <w:rFonts w:ascii="Arial" w:hAnsi="Arial" w:cs="Arial"/>
          <w:szCs w:val="24"/>
        </w:rPr>
        <w:t xml:space="preserve">a </w:t>
      </w:r>
      <w:r>
        <w:rPr>
          <w:rFonts w:ascii="Arial" w:hAnsi="Arial" w:cs="Arial"/>
          <w:szCs w:val="24"/>
        </w:rPr>
        <w:t xml:space="preserve">purchase order has been issued to contractor Coastal Navigation Systems. Works have commenced but completion has been delayed due </w:t>
      </w:r>
      <w:r w:rsidR="00801C12">
        <w:rPr>
          <w:rFonts w:ascii="Arial" w:hAnsi="Arial" w:cs="Arial"/>
          <w:szCs w:val="24"/>
        </w:rPr>
        <w:t xml:space="preserve">to </w:t>
      </w:r>
      <w:r>
        <w:rPr>
          <w:rFonts w:ascii="Arial" w:hAnsi="Arial" w:cs="Arial"/>
          <w:szCs w:val="24"/>
        </w:rPr>
        <w:t>the wet weather in recent weeks</w:t>
      </w:r>
      <w:r w:rsidR="002A2140">
        <w:rPr>
          <w:rFonts w:ascii="Arial" w:hAnsi="Arial" w:cs="Arial"/>
          <w:szCs w:val="24"/>
        </w:rPr>
        <w:t>.</w:t>
      </w:r>
    </w:p>
    <w:p w14:paraId="501E05CD" w14:textId="77777777" w:rsidR="0037469D" w:rsidRDefault="0037469D" w:rsidP="00CE6589">
      <w:pPr>
        <w:pStyle w:val="ListParagraph"/>
        <w:ind w:left="360"/>
        <w:jc w:val="both"/>
        <w:rPr>
          <w:rFonts w:eastAsiaTheme="minorHAnsi"/>
        </w:rPr>
      </w:pPr>
      <w:r>
        <w:rPr>
          <w:rFonts w:ascii="Arial" w:hAnsi="Arial" w:cs="Arial"/>
          <w:szCs w:val="24"/>
        </w:rPr>
        <w:t> </w:t>
      </w:r>
    </w:p>
    <w:p w14:paraId="12CB7699" w14:textId="4623FAC3" w:rsidR="002A2140" w:rsidRDefault="0037469D" w:rsidP="00372048">
      <w:pPr>
        <w:numPr>
          <w:ilvl w:val="0"/>
          <w:numId w:val="15"/>
        </w:numPr>
        <w:jc w:val="both"/>
      </w:pPr>
      <w:r>
        <w:rPr>
          <w:rFonts w:ascii="Arial" w:hAnsi="Arial" w:cs="Arial"/>
          <w:szCs w:val="24"/>
        </w:rPr>
        <w:t xml:space="preserve">Masons Gardens </w:t>
      </w:r>
      <w:r w:rsidR="002A2140">
        <w:rPr>
          <w:rFonts w:ascii="Arial" w:hAnsi="Arial" w:cs="Arial"/>
          <w:szCs w:val="24"/>
        </w:rPr>
        <w:t xml:space="preserve">artworks by artist </w:t>
      </w:r>
      <w:proofErr w:type="spellStart"/>
      <w:r w:rsidR="002A2140">
        <w:rPr>
          <w:rFonts w:ascii="Arial" w:hAnsi="Arial" w:cs="Arial"/>
          <w:szCs w:val="24"/>
        </w:rPr>
        <w:t>Judyth</w:t>
      </w:r>
      <w:proofErr w:type="spellEnd"/>
      <w:r w:rsidR="002A2140">
        <w:rPr>
          <w:rFonts w:ascii="Arial" w:hAnsi="Arial" w:cs="Arial"/>
          <w:szCs w:val="24"/>
        </w:rPr>
        <w:t xml:space="preserve"> Forrest </w:t>
      </w:r>
      <w:r>
        <w:rPr>
          <w:rFonts w:ascii="Arial" w:hAnsi="Arial" w:cs="Arial"/>
          <w:szCs w:val="24"/>
        </w:rPr>
        <w:t xml:space="preserve">– </w:t>
      </w:r>
      <w:r w:rsidR="002A2140">
        <w:rPr>
          <w:rFonts w:ascii="Arial" w:hAnsi="Arial" w:cs="Arial"/>
          <w:szCs w:val="24"/>
        </w:rPr>
        <w:t xml:space="preserve">a </w:t>
      </w:r>
      <w:r>
        <w:rPr>
          <w:rFonts w:ascii="Arial" w:hAnsi="Arial" w:cs="Arial"/>
          <w:szCs w:val="24"/>
        </w:rPr>
        <w:t xml:space="preserve">purchase order has been issued to contractor </w:t>
      </w:r>
      <w:proofErr w:type="spellStart"/>
      <w:r>
        <w:rPr>
          <w:rFonts w:ascii="Arial" w:hAnsi="Arial" w:cs="Arial"/>
          <w:szCs w:val="24"/>
        </w:rPr>
        <w:t>Budo</w:t>
      </w:r>
      <w:proofErr w:type="spellEnd"/>
      <w:r>
        <w:rPr>
          <w:rFonts w:ascii="Arial" w:hAnsi="Arial" w:cs="Arial"/>
          <w:szCs w:val="24"/>
        </w:rPr>
        <w:t xml:space="preserve"> Group. </w:t>
      </w:r>
      <w:r w:rsidR="002A2140">
        <w:rPr>
          <w:rFonts w:ascii="Arial" w:hAnsi="Arial" w:cs="Arial"/>
          <w:szCs w:val="24"/>
        </w:rPr>
        <w:t>Maintenance work has</w:t>
      </w:r>
      <w:r>
        <w:rPr>
          <w:rFonts w:ascii="Arial" w:hAnsi="Arial" w:cs="Arial"/>
          <w:szCs w:val="24"/>
        </w:rPr>
        <w:t xml:space="preserve"> </w:t>
      </w:r>
      <w:r w:rsidR="00241885">
        <w:rPr>
          <w:rFonts w:ascii="Arial" w:hAnsi="Arial" w:cs="Arial"/>
          <w:szCs w:val="24"/>
        </w:rPr>
        <w:t>commenced,</w:t>
      </w:r>
      <w:r>
        <w:rPr>
          <w:rFonts w:ascii="Arial" w:hAnsi="Arial" w:cs="Arial"/>
          <w:szCs w:val="24"/>
        </w:rPr>
        <w:t xml:space="preserve"> and </w:t>
      </w:r>
      <w:r w:rsidR="002A2140">
        <w:rPr>
          <w:rFonts w:ascii="Arial" w:hAnsi="Arial" w:cs="Arial"/>
          <w:szCs w:val="24"/>
        </w:rPr>
        <w:t xml:space="preserve">the project </w:t>
      </w:r>
      <w:r>
        <w:rPr>
          <w:rFonts w:ascii="Arial" w:hAnsi="Arial" w:cs="Arial"/>
          <w:szCs w:val="24"/>
        </w:rPr>
        <w:t>is awaiting the final coat of paint for completion</w:t>
      </w:r>
      <w:r w:rsidR="002A2140">
        <w:rPr>
          <w:rFonts w:ascii="Arial" w:hAnsi="Arial" w:cs="Arial"/>
          <w:szCs w:val="24"/>
        </w:rPr>
        <w:t>.</w:t>
      </w:r>
    </w:p>
    <w:p w14:paraId="160B52C4" w14:textId="14A9FA6C" w:rsidR="002A2140" w:rsidRDefault="002A2140" w:rsidP="002A2140">
      <w:pPr>
        <w:rPr>
          <w:rFonts w:ascii="Arial" w:hAnsi="Arial" w:cs="Arial"/>
        </w:rPr>
      </w:pPr>
    </w:p>
    <w:p w14:paraId="57F8BB87" w14:textId="3C12FDBA" w:rsidR="002A2140" w:rsidRDefault="002A2140" w:rsidP="00226A79">
      <w:pPr>
        <w:jc w:val="both"/>
        <w:rPr>
          <w:rFonts w:ascii="Arial" w:hAnsi="Arial" w:cs="Arial"/>
        </w:rPr>
      </w:pPr>
      <w:r>
        <w:rPr>
          <w:rFonts w:ascii="Arial" w:hAnsi="Arial" w:cs="Arial"/>
        </w:rPr>
        <w:t xml:space="preserve">The Parks department now advises that both of these projects have been completed, to the satisfaction of the artists involved.  </w:t>
      </w:r>
      <w:proofErr w:type="spellStart"/>
      <w:r>
        <w:rPr>
          <w:rFonts w:ascii="Arial" w:hAnsi="Arial" w:cs="Arial"/>
        </w:rPr>
        <w:t>Judyth</w:t>
      </w:r>
      <w:proofErr w:type="spellEnd"/>
      <w:r>
        <w:rPr>
          <w:rFonts w:ascii="Arial" w:hAnsi="Arial" w:cs="Arial"/>
        </w:rPr>
        <w:t xml:space="preserve"> Forrest was particularly impressed with being consulted about the maintenance of her works.</w:t>
      </w:r>
    </w:p>
    <w:p w14:paraId="3F9C91ED" w14:textId="74970444" w:rsidR="00694C2E" w:rsidRDefault="00694C2E" w:rsidP="00226A79">
      <w:pPr>
        <w:jc w:val="both"/>
        <w:rPr>
          <w:rFonts w:ascii="Arial" w:hAnsi="Arial" w:cs="Arial"/>
        </w:rPr>
      </w:pPr>
    </w:p>
    <w:p w14:paraId="608B965E" w14:textId="703CB4D1" w:rsidR="00694C2E" w:rsidRPr="002A2140" w:rsidRDefault="00667017" w:rsidP="00226A79">
      <w:pPr>
        <w:jc w:val="both"/>
        <w:rPr>
          <w:rFonts w:ascii="Arial" w:hAnsi="Arial" w:cs="Arial"/>
        </w:rPr>
      </w:pPr>
      <w:r>
        <w:rPr>
          <w:rFonts w:ascii="Arial" w:hAnsi="Arial" w:cs="Arial"/>
        </w:rPr>
        <w:t>In the 2018/19 budget, Council approved expenditure of $5,000 for the professional photography of each of the City’s 11 major public artworks.  This photography project will be undertaken in the second half of th</w:t>
      </w:r>
      <w:r w:rsidR="00945D44">
        <w:rPr>
          <w:rFonts w:ascii="Arial" w:hAnsi="Arial" w:cs="Arial"/>
        </w:rPr>
        <w:t>is</w:t>
      </w:r>
      <w:r>
        <w:rPr>
          <w:rFonts w:ascii="Arial" w:hAnsi="Arial" w:cs="Arial"/>
        </w:rPr>
        <w:t xml:space="preserve"> financial year, once the most visible of the maintenance issues have been addressed.</w:t>
      </w:r>
    </w:p>
    <w:p w14:paraId="09622AA9" w14:textId="77777777" w:rsidR="002A2140" w:rsidRDefault="002A2140" w:rsidP="002A2140">
      <w:pPr>
        <w:jc w:val="both"/>
      </w:pPr>
    </w:p>
    <w:p w14:paraId="2348245E" w14:textId="77777777" w:rsidR="00CE6589" w:rsidRDefault="00CE6589" w:rsidP="0044631B">
      <w:pPr>
        <w:rPr>
          <w:rFonts w:ascii="Arial" w:hAnsi="Arial" w:cs="Arial"/>
        </w:rPr>
      </w:pPr>
    </w:p>
    <w:p w14:paraId="6B78C1E3" w14:textId="77777777" w:rsidR="002E2E44" w:rsidRDefault="002E2E44" w:rsidP="00E43E89">
      <w:pPr>
        <w:tabs>
          <w:tab w:val="left" w:pos="1701"/>
          <w:tab w:val="left" w:pos="2410"/>
          <w:tab w:val="left" w:pos="2977"/>
          <w:tab w:val="right" w:pos="8505"/>
        </w:tabs>
        <w:jc w:val="both"/>
        <w:rPr>
          <w:rFonts w:ascii="Arial" w:hAnsi="Arial" w:cs="Arial"/>
          <w:b/>
          <w:szCs w:val="24"/>
        </w:rPr>
      </w:pPr>
      <w:r>
        <w:rPr>
          <w:rFonts w:ascii="Arial" w:hAnsi="Arial" w:cs="Arial"/>
          <w:b/>
          <w:szCs w:val="24"/>
        </w:rPr>
        <w:t>R</w:t>
      </w:r>
      <w:r w:rsidR="00EF2371">
        <w:rPr>
          <w:rFonts w:ascii="Arial" w:hAnsi="Arial" w:cs="Arial"/>
          <w:b/>
          <w:szCs w:val="24"/>
        </w:rPr>
        <w:t>ecommendation to Arts Committee</w:t>
      </w:r>
    </w:p>
    <w:p w14:paraId="12B31C80" w14:textId="77777777" w:rsidR="002E2E44" w:rsidRDefault="002E2E44" w:rsidP="00E43E89">
      <w:pPr>
        <w:tabs>
          <w:tab w:val="left" w:pos="1701"/>
          <w:tab w:val="left" w:pos="2410"/>
          <w:tab w:val="left" w:pos="2977"/>
          <w:tab w:val="right" w:pos="8505"/>
        </w:tabs>
        <w:jc w:val="both"/>
        <w:rPr>
          <w:rFonts w:ascii="Arial" w:hAnsi="Arial" w:cs="Arial"/>
          <w:szCs w:val="24"/>
        </w:rPr>
      </w:pPr>
    </w:p>
    <w:p w14:paraId="55F173CB" w14:textId="1A765817" w:rsidR="00516423" w:rsidRPr="00516423" w:rsidRDefault="00516423" w:rsidP="00516423">
      <w:pPr>
        <w:tabs>
          <w:tab w:val="right" w:pos="8505"/>
        </w:tabs>
        <w:jc w:val="both"/>
        <w:rPr>
          <w:rFonts w:ascii="Arial" w:hAnsi="Arial" w:cs="Arial"/>
          <w:b/>
          <w:szCs w:val="24"/>
        </w:rPr>
      </w:pPr>
      <w:r>
        <w:rPr>
          <w:rFonts w:ascii="Arial" w:hAnsi="Arial" w:cs="Arial"/>
          <w:b/>
          <w:szCs w:val="24"/>
        </w:rPr>
        <w:t>That the Arts Committee receives this information.</w:t>
      </w:r>
    </w:p>
    <w:p w14:paraId="7C9D251D" w14:textId="491E17C3" w:rsidR="00C6474C" w:rsidRDefault="00C6474C" w:rsidP="00EF2371">
      <w:pPr>
        <w:tabs>
          <w:tab w:val="right" w:pos="8505"/>
        </w:tabs>
        <w:jc w:val="both"/>
        <w:rPr>
          <w:rFonts w:ascii="Arial" w:hAnsi="Arial" w:cs="Arial"/>
          <w:b/>
          <w:szCs w:val="24"/>
        </w:rPr>
      </w:pPr>
    </w:p>
    <w:p w14:paraId="6069CB2F" w14:textId="77777777" w:rsidR="00991595" w:rsidRDefault="00991595">
      <w:pPr>
        <w:rPr>
          <w:rFonts w:ascii="Arial" w:hAnsi="Arial" w:cs="Arial"/>
          <w:b/>
          <w:kern w:val="28"/>
          <w:szCs w:val="24"/>
        </w:rPr>
      </w:pPr>
      <w:r>
        <w:rPr>
          <w:rFonts w:ascii="Arial" w:hAnsi="Arial" w:cs="Arial"/>
          <w:szCs w:val="24"/>
        </w:rPr>
        <w:br w:type="page"/>
      </w:r>
    </w:p>
    <w:p w14:paraId="48FDE251" w14:textId="79E1A452" w:rsidR="00516423" w:rsidRDefault="00667017" w:rsidP="00516423">
      <w:pPr>
        <w:pStyle w:val="Heading2"/>
        <w:numPr>
          <w:ilvl w:val="1"/>
          <w:numId w:val="1"/>
        </w:numPr>
        <w:tabs>
          <w:tab w:val="clear" w:pos="720"/>
          <w:tab w:val="num" w:pos="0"/>
        </w:tabs>
        <w:spacing w:before="0" w:after="0"/>
        <w:ind w:hanging="1571"/>
        <w:rPr>
          <w:rFonts w:ascii="Arial" w:hAnsi="Arial" w:cs="Arial"/>
          <w:sz w:val="24"/>
          <w:szCs w:val="24"/>
          <w:u w:val="none"/>
        </w:rPr>
      </w:pPr>
      <w:r>
        <w:rPr>
          <w:rFonts w:ascii="Arial" w:hAnsi="Arial" w:cs="Arial"/>
          <w:sz w:val="24"/>
          <w:szCs w:val="24"/>
          <w:u w:val="none"/>
        </w:rPr>
        <w:lastRenderedPageBreak/>
        <w:t>Sculptures by the Sea Meeting</w:t>
      </w:r>
    </w:p>
    <w:p w14:paraId="65976300" w14:textId="77777777" w:rsidR="00516423" w:rsidRPr="00516423" w:rsidRDefault="00516423" w:rsidP="00CE6589">
      <w:pPr>
        <w:jc w:val="both"/>
      </w:pPr>
    </w:p>
    <w:p w14:paraId="4EE02B92" w14:textId="3C9149A7" w:rsidR="00516423" w:rsidRDefault="00667017" w:rsidP="00CE6589">
      <w:pPr>
        <w:jc w:val="both"/>
        <w:rPr>
          <w:rFonts w:ascii="Arial" w:hAnsi="Arial" w:cs="Arial"/>
          <w:szCs w:val="24"/>
        </w:rPr>
      </w:pPr>
      <w:r>
        <w:rPr>
          <w:rFonts w:ascii="Arial" w:hAnsi="Arial" w:cs="Arial"/>
          <w:szCs w:val="24"/>
        </w:rPr>
        <w:t>Arts Committee members have previously expressed an interest in considering the Sculptures by the Sea program as a source of public artworks that might be acquired by the City.</w:t>
      </w:r>
      <w:r w:rsidR="00C0717F">
        <w:rPr>
          <w:rFonts w:ascii="Arial" w:hAnsi="Arial" w:cs="Arial"/>
          <w:szCs w:val="24"/>
        </w:rPr>
        <w:t xml:space="preserve">  In response to this, Alexandrea Thompson initiated a meeting with </w:t>
      </w:r>
      <w:r w:rsidR="004376C0">
        <w:rPr>
          <w:rFonts w:ascii="Arial" w:hAnsi="Arial" w:cs="Arial"/>
          <w:szCs w:val="24"/>
        </w:rPr>
        <w:t xml:space="preserve">Davina </w:t>
      </w:r>
      <w:proofErr w:type="spellStart"/>
      <w:r w:rsidR="004376C0">
        <w:rPr>
          <w:rFonts w:ascii="Arial" w:hAnsi="Arial" w:cs="Arial"/>
          <w:szCs w:val="24"/>
        </w:rPr>
        <w:t>Corti</w:t>
      </w:r>
      <w:proofErr w:type="spellEnd"/>
      <w:r w:rsidR="004376C0">
        <w:rPr>
          <w:rFonts w:ascii="Arial" w:hAnsi="Arial" w:cs="Arial"/>
          <w:szCs w:val="24"/>
        </w:rPr>
        <w:t xml:space="preserve">, General Mangers Sculptures by the Sea, for Friday 28 September 2018 at 11 am at Tresillian Arts Centre, </w:t>
      </w:r>
      <w:r w:rsidR="0093760B">
        <w:rPr>
          <w:rFonts w:ascii="Arial" w:hAnsi="Arial" w:cs="Arial"/>
          <w:szCs w:val="24"/>
        </w:rPr>
        <w:t>Nedlands.</w:t>
      </w:r>
    </w:p>
    <w:p w14:paraId="2CC3595F" w14:textId="5D4852D9" w:rsidR="0093760B" w:rsidRDefault="0093760B" w:rsidP="00CE6589">
      <w:pPr>
        <w:jc w:val="both"/>
        <w:rPr>
          <w:rFonts w:ascii="Arial" w:hAnsi="Arial" w:cs="Arial"/>
          <w:szCs w:val="24"/>
        </w:rPr>
      </w:pPr>
    </w:p>
    <w:p w14:paraId="3A9F37A8" w14:textId="4140F983" w:rsidR="0093760B" w:rsidRPr="00516423" w:rsidRDefault="0093760B" w:rsidP="00CE6589">
      <w:pPr>
        <w:jc w:val="both"/>
        <w:rPr>
          <w:rFonts w:ascii="Arial" w:hAnsi="Arial" w:cs="Arial"/>
          <w:szCs w:val="24"/>
        </w:rPr>
      </w:pPr>
      <w:r>
        <w:rPr>
          <w:rFonts w:ascii="Arial" w:hAnsi="Arial" w:cs="Arial"/>
          <w:szCs w:val="24"/>
        </w:rPr>
        <w:t>As the meeting had not yet taken place at the time of preparation of this agenda, Administration is not in a position to make a recommendation to the Arts Committee on any course of action following the meeting. However, the Arts Committee Chairperson may call for a verbal report from those who attended the meeting</w:t>
      </w:r>
      <w:r w:rsidR="00945D44">
        <w:rPr>
          <w:rFonts w:ascii="Arial" w:hAnsi="Arial" w:cs="Arial"/>
          <w:szCs w:val="24"/>
        </w:rPr>
        <w:t xml:space="preserve">; </w:t>
      </w:r>
      <w:r>
        <w:rPr>
          <w:rFonts w:ascii="Arial" w:hAnsi="Arial" w:cs="Arial"/>
          <w:szCs w:val="24"/>
        </w:rPr>
        <w:t xml:space="preserve">and may wish </w:t>
      </w:r>
      <w:r w:rsidR="00241885">
        <w:rPr>
          <w:rFonts w:ascii="Arial" w:hAnsi="Arial" w:cs="Arial"/>
          <w:szCs w:val="24"/>
        </w:rPr>
        <w:t xml:space="preserve">to </w:t>
      </w:r>
      <w:r>
        <w:rPr>
          <w:rFonts w:ascii="Arial" w:hAnsi="Arial" w:cs="Arial"/>
          <w:szCs w:val="24"/>
        </w:rPr>
        <w:t xml:space="preserve">facilitate discussion </w:t>
      </w:r>
      <w:r w:rsidR="00945D44">
        <w:rPr>
          <w:rFonts w:ascii="Arial" w:hAnsi="Arial" w:cs="Arial"/>
          <w:szCs w:val="24"/>
        </w:rPr>
        <w:t xml:space="preserve">and a </w:t>
      </w:r>
      <w:r>
        <w:rPr>
          <w:rFonts w:ascii="Arial" w:hAnsi="Arial" w:cs="Arial"/>
          <w:szCs w:val="24"/>
        </w:rPr>
        <w:t>recommendation from the Arts Committee to Council.</w:t>
      </w:r>
    </w:p>
    <w:p w14:paraId="08F45A55" w14:textId="2E1F98BA" w:rsidR="00516423" w:rsidRDefault="00516423" w:rsidP="00516423">
      <w:pPr>
        <w:rPr>
          <w:rFonts w:ascii="Arial" w:hAnsi="Arial" w:cs="Arial"/>
        </w:rPr>
      </w:pPr>
    </w:p>
    <w:p w14:paraId="0D32DC22" w14:textId="77777777" w:rsidR="00CE6589" w:rsidRDefault="00CE6589" w:rsidP="00516423">
      <w:pPr>
        <w:rPr>
          <w:rFonts w:ascii="Arial" w:hAnsi="Arial" w:cs="Arial"/>
        </w:rPr>
      </w:pPr>
    </w:p>
    <w:p w14:paraId="213A1DA3" w14:textId="77777777" w:rsidR="00516423" w:rsidRDefault="00516423" w:rsidP="00516423">
      <w:pPr>
        <w:tabs>
          <w:tab w:val="left" w:pos="1701"/>
          <w:tab w:val="left" w:pos="2410"/>
          <w:tab w:val="left" w:pos="2977"/>
          <w:tab w:val="right" w:pos="8505"/>
        </w:tabs>
        <w:jc w:val="both"/>
        <w:rPr>
          <w:rFonts w:ascii="Arial" w:hAnsi="Arial" w:cs="Arial"/>
          <w:b/>
          <w:szCs w:val="24"/>
        </w:rPr>
      </w:pPr>
      <w:r>
        <w:rPr>
          <w:rFonts w:ascii="Arial" w:hAnsi="Arial" w:cs="Arial"/>
          <w:b/>
          <w:szCs w:val="24"/>
        </w:rPr>
        <w:t>Recommendation to Arts Committee</w:t>
      </w:r>
    </w:p>
    <w:p w14:paraId="4D8FB6E1" w14:textId="77777777" w:rsidR="00516423" w:rsidRDefault="00516423" w:rsidP="00516423">
      <w:pPr>
        <w:tabs>
          <w:tab w:val="left" w:pos="1701"/>
          <w:tab w:val="left" w:pos="2410"/>
          <w:tab w:val="left" w:pos="2977"/>
          <w:tab w:val="right" w:pos="8505"/>
        </w:tabs>
        <w:jc w:val="both"/>
        <w:rPr>
          <w:rFonts w:ascii="Arial" w:hAnsi="Arial" w:cs="Arial"/>
          <w:szCs w:val="24"/>
        </w:rPr>
      </w:pPr>
    </w:p>
    <w:p w14:paraId="0B269C6F" w14:textId="3CE78F6F" w:rsidR="00C6474C" w:rsidRDefault="00516423" w:rsidP="00EF2371">
      <w:pPr>
        <w:tabs>
          <w:tab w:val="right" w:pos="8505"/>
        </w:tabs>
        <w:jc w:val="both"/>
        <w:rPr>
          <w:rFonts w:ascii="Arial" w:hAnsi="Arial" w:cs="Arial"/>
          <w:b/>
          <w:szCs w:val="24"/>
        </w:rPr>
      </w:pPr>
      <w:r>
        <w:rPr>
          <w:rFonts w:ascii="Arial" w:hAnsi="Arial" w:cs="Arial"/>
          <w:b/>
          <w:szCs w:val="24"/>
        </w:rPr>
        <w:t>That the Arts Committee receives this information.</w:t>
      </w:r>
    </w:p>
    <w:p w14:paraId="63B1A9A7" w14:textId="38DA1634" w:rsidR="00E43E89" w:rsidRDefault="00E43E89">
      <w:pPr>
        <w:rPr>
          <w:rFonts w:ascii="Arial" w:hAnsi="Arial" w:cs="Arial"/>
          <w:b/>
          <w:kern w:val="28"/>
          <w:szCs w:val="24"/>
        </w:rPr>
      </w:pPr>
    </w:p>
    <w:p w14:paraId="2192A667" w14:textId="77777777" w:rsidR="00372048" w:rsidRDefault="00372048">
      <w:pPr>
        <w:rPr>
          <w:rFonts w:ascii="Arial" w:hAnsi="Arial" w:cs="Arial"/>
          <w:b/>
          <w:kern w:val="28"/>
          <w:szCs w:val="24"/>
        </w:rPr>
      </w:pPr>
    </w:p>
    <w:p w14:paraId="4742EBFE" w14:textId="538A509D" w:rsidR="00D05D60" w:rsidRPr="00EF2371" w:rsidRDefault="00812014" w:rsidP="005704D0">
      <w:pPr>
        <w:pStyle w:val="Heading1"/>
        <w:numPr>
          <w:ilvl w:val="0"/>
          <w:numId w:val="1"/>
        </w:numPr>
        <w:spacing w:before="0" w:after="0"/>
        <w:ind w:left="0" w:hanging="851"/>
        <w:rPr>
          <w:rFonts w:ascii="Arial" w:hAnsi="Arial" w:cs="Arial"/>
          <w:caps w:val="0"/>
          <w:sz w:val="24"/>
          <w:szCs w:val="24"/>
          <w:u w:val="none"/>
        </w:rPr>
      </w:pPr>
      <w:bookmarkStart w:id="12" w:name="_Toc485121340"/>
      <w:r>
        <w:rPr>
          <w:rFonts w:ascii="Arial" w:hAnsi="Arial" w:cs="Arial"/>
          <w:caps w:val="0"/>
          <w:sz w:val="24"/>
          <w:szCs w:val="24"/>
          <w:u w:val="none"/>
        </w:rPr>
        <w:t xml:space="preserve">Date of next </w:t>
      </w:r>
      <w:bookmarkEnd w:id="12"/>
      <w:r w:rsidR="00453943">
        <w:rPr>
          <w:rFonts w:ascii="Arial" w:hAnsi="Arial" w:cs="Arial"/>
          <w:caps w:val="0"/>
          <w:sz w:val="24"/>
          <w:szCs w:val="24"/>
          <w:u w:val="none"/>
        </w:rPr>
        <w:t>meeting</w:t>
      </w:r>
    </w:p>
    <w:p w14:paraId="6D6439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390869B8" w14:textId="5314D9E2" w:rsidR="00B40617" w:rsidRPr="00EF2371" w:rsidRDefault="001819F4" w:rsidP="00EF2371">
      <w:pPr>
        <w:pStyle w:val="CouncilHeading"/>
      </w:pPr>
      <w:r w:rsidRPr="004D0693">
        <w:t xml:space="preserve">The next meeting of </w:t>
      </w:r>
      <w:r w:rsidR="00BB0791" w:rsidRPr="004D0693">
        <w:t xml:space="preserve">the </w:t>
      </w:r>
      <w:r w:rsidR="00907B6D" w:rsidRPr="004D0693">
        <w:t xml:space="preserve">Arts </w:t>
      </w:r>
      <w:r w:rsidRPr="004D0693">
        <w:t>Committee meeting will be held on</w:t>
      </w:r>
      <w:r w:rsidR="006254C3" w:rsidRPr="004D0693">
        <w:t xml:space="preserve"> </w:t>
      </w:r>
      <w:r w:rsidR="004D0693" w:rsidRPr="004D0693">
        <w:t xml:space="preserve">Monday </w:t>
      </w:r>
      <w:r w:rsidR="00E90DA7">
        <w:t>19</w:t>
      </w:r>
      <w:r w:rsidR="004D0693" w:rsidRPr="004D0693">
        <w:t xml:space="preserve"> </w:t>
      </w:r>
      <w:r w:rsidR="00E90DA7">
        <w:t>November</w:t>
      </w:r>
      <w:r w:rsidR="004D0693" w:rsidRPr="004D0693">
        <w:t xml:space="preserve"> 2018</w:t>
      </w:r>
      <w:r w:rsidR="00E96715" w:rsidRPr="004D0693">
        <w:t xml:space="preserve"> </w:t>
      </w:r>
      <w:r w:rsidRPr="004D0693">
        <w:t>at 5.30 pm.</w:t>
      </w:r>
      <w:r w:rsidRPr="00EF2371">
        <w:t xml:space="preserve"> </w:t>
      </w:r>
    </w:p>
    <w:p w14:paraId="12CC9223" w14:textId="39814E42" w:rsidR="00B40617" w:rsidRDefault="00B40617" w:rsidP="00EF2371">
      <w:pPr>
        <w:pStyle w:val="CouncilHeading"/>
      </w:pPr>
    </w:p>
    <w:p w14:paraId="30A415EB" w14:textId="77777777" w:rsidR="00CF2F8A" w:rsidRDefault="00CF2F8A" w:rsidP="00EF2371">
      <w:pPr>
        <w:pStyle w:val="CouncilHeading"/>
      </w:pPr>
    </w:p>
    <w:p w14:paraId="4D0EF778" w14:textId="77777777" w:rsidR="00D05D60" w:rsidRPr="00180419" w:rsidRDefault="00A53BD3" w:rsidP="00EF2371">
      <w:pPr>
        <w:pStyle w:val="Heading1"/>
        <w:spacing w:before="0" w:after="0"/>
        <w:ind w:left="-851"/>
        <w:rPr>
          <w:rFonts w:ascii="Arial" w:hAnsi="Arial" w:cs="Arial"/>
          <w:sz w:val="24"/>
          <w:szCs w:val="24"/>
          <w:u w:val="none"/>
        </w:rPr>
      </w:pPr>
      <w:bookmarkStart w:id="13" w:name="_Toc485121341"/>
      <w:r w:rsidRPr="00180419">
        <w:rPr>
          <w:rFonts w:ascii="Arial" w:hAnsi="Arial" w:cs="Arial"/>
          <w:caps w:val="0"/>
          <w:sz w:val="24"/>
          <w:szCs w:val="24"/>
          <w:u w:val="none"/>
        </w:rPr>
        <w:t>Declaration of Closure</w:t>
      </w:r>
      <w:bookmarkEnd w:id="13"/>
    </w:p>
    <w:p w14:paraId="52389D9F" w14:textId="77777777" w:rsidR="00D05D60" w:rsidRPr="00180419" w:rsidRDefault="00D05D60" w:rsidP="00EF2371">
      <w:pPr>
        <w:ind w:left="-851"/>
        <w:jc w:val="both"/>
        <w:rPr>
          <w:rFonts w:ascii="Arial" w:hAnsi="Arial" w:cs="Arial"/>
          <w:szCs w:val="24"/>
        </w:rPr>
      </w:pPr>
    </w:p>
    <w:p w14:paraId="6103AD3C" w14:textId="77777777" w:rsidR="007A3FC3" w:rsidRPr="00180419" w:rsidRDefault="00D05D60" w:rsidP="00F16A85">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sectPr w:rsidR="007A3FC3" w:rsidRPr="00180419" w:rsidSect="00F47226">
      <w:headerReference w:type="default" r:id="rId19"/>
      <w:footerReference w:type="even" r:id="rId20"/>
      <w:footerReference w:type="default" r:id="rId21"/>
      <w:footerReference w:type="first" r:id="rId22"/>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1672" w14:textId="77777777" w:rsidR="00BE757E" w:rsidRDefault="00BE757E" w:rsidP="00D05D60">
      <w:pPr>
        <w:pStyle w:val="TOC3"/>
      </w:pPr>
      <w:r>
        <w:separator/>
      </w:r>
    </w:p>
  </w:endnote>
  <w:endnote w:type="continuationSeparator" w:id="0">
    <w:p w14:paraId="0B0C10F4" w14:textId="77777777" w:rsidR="00BE757E" w:rsidRDefault="00BE757E"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A849" w14:textId="77777777" w:rsidR="00BE757E" w:rsidRDefault="00BE7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0CCA0B" w14:textId="77777777" w:rsidR="00BE757E" w:rsidRDefault="00BE7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B93E" w14:textId="69C06C94" w:rsidR="00BE757E" w:rsidRPr="00180419" w:rsidRDefault="00BE757E">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318270E4" w14:textId="77777777" w:rsidR="00BE757E" w:rsidRPr="00180419" w:rsidRDefault="00BE757E">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D84" w14:textId="523E69DB" w:rsidR="00BE757E" w:rsidRPr="00180419" w:rsidRDefault="00BE757E">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776D1F49" w14:textId="77777777" w:rsidR="00BE757E" w:rsidRPr="00180419" w:rsidRDefault="00BE757E">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E579" w14:textId="77777777" w:rsidR="00BE757E" w:rsidRDefault="00BE7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221DB" w14:textId="77777777" w:rsidR="00BE757E" w:rsidRDefault="00BE757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F102" w14:textId="6777D743" w:rsidR="00BE757E" w:rsidRPr="00180419" w:rsidRDefault="00BE757E">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10</w:t>
    </w:r>
    <w:r w:rsidRPr="00180419">
      <w:rPr>
        <w:rStyle w:val="PageNumber"/>
        <w:rFonts w:ascii="Arial" w:hAnsi="Arial" w:cs="Arial"/>
        <w:sz w:val="22"/>
        <w:szCs w:val="22"/>
      </w:rPr>
      <w:fldChar w:fldCharType="end"/>
    </w:r>
  </w:p>
  <w:p w14:paraId="46B5BDFB" w14:textId="77777777" w:rsidR="00BE757E" w:rsidRPr="00180419" w:rsidRDefault="00BE757E">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1586" w14:textId="1A892B32" w:rsidR="00BE757E" w:rsidRPr="00180419" w:rsidRDefault="00BE757E">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42F5919E" w14:textId="77777777" w:rsidR="00BE757E" w:rsidRPr="00180419" w:rsidRDefault="00BE757E">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E45" w14:textId="77777777" w:rsidR="00BE757E" w:rsidRDefault="00BE757E" w:rsidP="00D05D60">
      <w:pPr>
        <w:pStyle w:val="TOC3"/>
      </w:pPr>
      <w:r>
        <w:separator/>
      </w:r>
    </w:p>
  </w:footnote>
  <w:footnote w:type="continuationSeparator" w:id="0">
    <w:p w14:paraId="44F03EA7" w14:textId="77777777" w:rsidR="00BE757E" w:rsidRDefault="00BE757E"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46D9" w14:textId="0C8AA779" w:rsidR="00BE757E" w:rsidRPr="00D57426" w:rsidRDefault="00BE757E" w:rsidP="00180419">
    <w:pPr>
      <w:pStyle w:val="Header"/>
      <w:jc w:val="right"/>
      <w:rPr>
        <w:rFonts w:ascii="Arial" w:hAnsi="Arial"/>
        <w:sz w:val="22"/>
      </w:rPr>
    </w:pPr>
    <w:r>
      <w:rPr>
        <w:rFonts w:ascii="Arial" w:hAnsi="Arial"/>
        <w:sz w:val="22"/>
      </w:rPr>
      <w:t xml:space="preserve">  Arts </w:t>
    </w:r>
    <w:r w:rsidRPr="00180419">
      <w:rPr>
        <w:rFonts w:ascii="Arial" w:hAnsi="Arial"/>
        <w:sz w:val="22"/>
      </w:rPr>
      <w:t>Committee Agenda</w:t>
    </w:r>
    <w:r>
      <w:rPr>
        <w:rFonts w:ascii="Arial" w:hAnsi="Arial"/>
        <w:sz w:val="22"/>
      </w:rPr>
      <w:t xml:space="preserve"> 1 October 2018 </w:t>
    </w:r>
  </w:p>
  <w:p w14:paraId="4776E579" w14:textId="77777777" w:rsidR="00BE757E" w:rsidRDefault="00BE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F1A"/>
    <w:multiLevelType w:val="hybridMultilevel"/>
    <w:tmpl w:val="00261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A7B6C"/>
    <w:multiLevelType w:val="hybridMultilevel"/>
    <w:tmpl w:val="3CC4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05687"/>
    <w:multiLevelType w:val="hybridMultilevel"/>
    <w:tmpl w:val="82D6E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930E0"/>
    <w:multiLevelType w:val="hybridMultilevel"/>
    <w:tmpl w:val="9D0C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57E3B"/>
    <w:multiLevelType w:val="hybridMultilevel"/>
    <w:tmpl w:val="E5081024"/>
    <w:lvl w:ilvl="0" w:tplc="D932F1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504553F"/>
    <w:multiLevelType w:val="hybridMultilevel"/>
    <w:tmpl w:val="374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9041D6"/>
    <w:multiLevelType w:val="hybridMultilevel"/>
    <w:tmpl w:val="0100A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35815BA6"/>
    <w:multiLevelType w:val="hybridMultilevel"/>
    <w:tmpl w:val="7384FC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35F0008E"/>
    <w:multiLevelType w:val="hybridMultilevel"/>
    <w:tmpl w:val="C646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C2B3F"/>
    <w:multiLevelType w:val="hybridMultilevel"/>
    <w:tmpl w:val="A0266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58575A1E"/>
    <w:multiLevelType w:val="hybridMultilevel"/>
    <w:tmpl w:val="3A4C0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4009A3"/>
    <w:multiLevelType w:val="hybridMultilevel"/>
    <w:tmpl w:val="2560192E"/>
    <w:lvl w:ilvl="0" w:tplc="D6C4CD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4A0181"/>
    <w:multiLevelType w:val="hybridMultilevel"/>
    <w:tmpl w:val="E83A9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98562E"/>
    <w:multiLevelType w:val="hybridMultilevel"/>
    <w:tmpl w:val="2E481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7BD5AE2"/>
    <w:multiLevelType w:val="hybridMultilevel"/>
    <w:tmpl w:val="BD0E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2"/>
  </w:num>
  <w:num w:numId="5">
    <w:abstractNumId w:val="8"/>
  </w:num>
  <w:num w:numId="6">
    <w:abstractNumId w:val="1"/>
  </w:num>
  <w:num w:numId="7">
    <w:abstractNumId w:val="5"/>
  </w:num>
  <w:num w:numId="8">
    <w:abstractNumId w:val="14"/>
  </w:num>
  <w:num w:numId="9">
    <w:abstractNumId w:val="13"/>
  </w:num>
  <w:num w:numId="10">
    <w:abstractNumId w:val="9"/>
  </w:num>
  <w:num w:numId="11">
    <w:abstractNumId w:val="3"/>
  </w:num>
  <w:num w:numId="12">
    <w:abstractNumId w:val="17"/>
  </w:num>
  <w:num w:numId="13">
    <w:abstractNumId w:val="12"/>
  </w:num>
  <w:num w:numId="14">
    <w:abstractNumId w:val="10"/>
  </w:num>
  <w:num w:numId="15">
    <w:abstractNumId w:val="6"/>
  </w:num>
  <w:num w:numId="16">
    <w:abstractNumId w:val="0"/>
  </w:num>
  <w:num w:numId="17">
    <w:abstractNumId w:val="1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7uWKK0PM1cmU+38LHlrSOKcoAYu07OJ/8e3MlKdR2ojG/J/hA8djUHDskH6vsOH34J289zcWsWhu9nPERauqw==" w:salt="JpxAF0SBdPi4PUsI81IzD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51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8D"/>
    <w:rsid w:val="00013F59"/>
    <w:rsid w:val="00015432"/>
    <w:rsid w:val="00016B3C"/>
    <w:rsid w:val="00025F36"/>
    <w:rsid w:val="00030A4F"/>
    <w:rsid w:val="000323F9"/>
    <w:rsid w:val="00041117"/>
    <w:rsid w:val="00051C1A"/>
    <w:rsid w:val="00054475"/>
    <w:rsid w:val="00054967"/>
    <w:rsid w:val="00054D50"/>
    <w:rsid w:val="00054E51"/>
    <w:rsid w:val="0006604D"/>
    <w:rsid w:val="000679AE"/>
    <w:rsid w:val="0007330D"/>
    <w:rsid w:val="00082E0D"/>
    <w:rsid w:val="00085B7F"/>
    <w:rsid w:val="000976CF"/>
    <w:rsid w:val="000D6DCB"/>
    <w:rsid w:val="000E0501"/>
    <w:rsid w:val="000E0C27"/>
    <w:rsid w:val="000E7D5A"/>
    <w:rsid w:val="000F0AEC"/>
    <w:rsid w:val="000F2336"/>
    <w:rsid w:val="000F47CC"/>
    <w:rsid w:val="00102878"/>
    <w:rsid w:val="00105713"/>
    <w:rsid w:val="00111CA6"/>
    <w:rsid w:val="001126B8"/>
    <w:rsid w:val="00115FAC"/>
    <w:rsid w:val="00124B02"/>
    <w:rsid w:val="00130989"/>
    <w:rsid w:val="00163A83"/>
    <w:rsid w:val="00180419"/>
    <w:rsid w:val="001819F4"/>
    <w:rsid w:val="001943B8"/>
    <w:rsid w:val="001A24B8"/>
    <w:rsid w:val="001A3615"/>
    <w:rsid w:val="001A5490"/>
    <w:rsid w:val="001B0C54"/>
    <w:rsid w:val="001C7EC2"/>
    <w:rsid w:val="001D1749"/>
    <w:rsid w:val="00217348"/>
    <w:rsid w:val="00226A79"/>
    <w:rsid w:val="0023480C"/>
    <w:rsid w:val="00241885"/>
    <w:rsid w:val="0024703A"/>
    <w:rsid w:val="0025673A"/>
    <w:rsid w:val="00257F09"/>
    <w:rsid w:val="00262A9D"/>
    <w:rsid w:val="00263B2A"/>
    <w:rsid w:val="00272A75"/>
    <w:rsid w:val="002742AF"/>
    <w:rsid w:val="00282550"/>
    <w:rsid w:val="002A2140"/>
    <w:rsid w:val="002C012A"/>
    <w:rsid w:val="002D0038"/>
    <w:rsid w:val="002D7BBD"/>
    <w:rsid w:val="002E2E44"/>
    <w:rsid w:val="002E704D"/>
    <w:rsid w:val="003311C9"/>
    <w:rsid w:val="00343FCB"/>
    <w:rsid w:val="00355604"/>
    <w:rsid w:val="003633F9"/>
    <w:rsid w:val="00371DC7"/>
    <w:rsid w:val="00372048"/>
    <w:rsid w:val="0037469D"/>
    <w:rsid w:val="00377D35"/>
    <w:rsid w:val="003D6D2B"/>
    <w:rsid w:val="00402C32"/>
    <w:rsid w:val="00414CEC"/>
    <w:rsid w:val="00415E4A"/>
    <w:rsid w:val="004376C0"/>
    <w:rsid w:val="0044631B"/>
    <w:rsid w:val="0044714C"/>
    <w:rsid w:val="004527E4"/>
    <w:rsid w:val="00453943"/>
    <w:rsid w:val="0046593B"/>
    <w:rsid w:val="00465A04"/>
    <w:rsid w:val="00477C38"/>
    <w:rsid w:val="0048631A"/>
    <w:rsid w:val="00493AE4"/>
    <w:rsid w:val="004947EC"/>
    <w:rsid w:val="00495070"/>
    <w:rsid w:val="004A7DDA"/>
    <w:rsid w:val="004C1C01"/>
    <w:rsid w:val="004C5F20"/>
    <w:rsid w:val="004D0693"/>
    <w:rsid w:val="004D4709"/>
    <w:rsid w:val="004E00FD"/>
    <w:rsid w:val="004E5D18"/>
    <w:rsid w:val="004F7740"/>
    <w:rsid w:val="00516423"/>
    <w:rsid w:val="00516A8D"/>
    <w:rsid w:val="0053053C"/>
    <w:rsid w:val="00546BC9"/>
    <w:rsid w:val="00550A22"/>
    <w:rsid w:val="00551112"/>
    <w:rsid w:val="00562866"/>
    <w:rsid w:val="005704D0"/>
    <w:rsid w:val="00571D59"/>
    <w:rsid w:val="00575FB3"/>
    <w:rsid w:val="0058576F"/>
    <w:rsid w:val="00586375"/>
    <w:rsid w:val="005904C7"/>
    <w:rsid w:val="005A074F"/>
    <w:rsid w:val="005A12BA"/>
    <w:rsid w:val="005A286F"/>
    <w:rsid w:val="005B6BE0"/>
    <w:rsid w:val="00610377"/>
    <w:rsid w:val="006176FF"/>
    <w:rsid w:val="006254C3"/>
    <w:rsid w:val="00627167"/>
    <w:rsid w:val="0064228C"/>
    <w:rsid w:val="00667017"/>
    <w:rsid w:val="00683A50"/>
    <w:rsid w:val="00694C2E"/>
    <w:rsid w:val="0069679E"/>
    <w:rsid w:val="006B766A"/>
    <w:rsid w:val="006F123F"/>
    <w:rsid w:val="006F58B7"/>
    <w:rsid w:val="00703D68"/>
    <w:rsid w:val="0070410F"/>
    <w:rsid w:val="0071406B"/>
    <w:rsid w:val="0073259D"/>
    <w:rsid w:val="00740F97"/>
    <w:rsid w:val="007432BD"/>
    <w:rsid w:val="007501E3"/>
    <w:rsid w:val="00751290"/>
    <w:rsid w:val="00754534"/>
    <w:rsid w:val="00765E9D"/>
    <w:rsid w:val="00771DE5"/>
    <w:rsid w:val="0079136B"/>
    <w:rsid w:val="00791EE6"/>
    <w:rsid w:val="007A3FC3"/>
    <w:rsid w:val="007B2AD2"/>
    <w:rsid w:val="007B5562"/>
    <w:rsid w:val="007D162E"/>
    <w:rsid w:val="00801C12"/>
    <w:rsid w:val="00806BD9"/>
    <w:rsid w:val="008076AA"/>
    <w:rsid w:val="00812014"/>
    <w:rsid w:val="00812F9F"/>
    <w:rsid w:val="00817D01"/>
    <w:rsid w:val="00825589"/>
    <w:rsid w:val="008313F0"/>
    <w:rsid w:val="008326C6"/>
    <w:rsid w:val="0086268C"/>
    <w:rsid w:val="0087158F"/>
    <w:rsid w:val="008766D4"/>
    <w:rsid w:val="00884978"/>
    <w:rsid w:val="00892043"/>
    <w:rsid w:val="008B6786"/>
    <w:rsid w:val="008C711B"/>
    <w:rsid w:val="008C7B9A"/>
    <w:rsid w:val="008D3333"/>
    <w:rsid w:val="008D5B76"/>
    <w:rsid w:val="008D6E23"/>
    <w:rsid w:val="008E5A62"/>
    <w:rsid w:val="008E6C82"/>
    <w:rsid w:val="00907B6D"/>
    <w:rsid w:val="009110F8"/>
    <w:rsid w:val="00925CE3"/>
    <w:rsid w:val="00926E88"/>
    <w:rsid w:val="00927A88"/>
    <w:rsid w:val="009368F4"/>
    <w:rsid w:val="0093760B"/>
    <w:rsid w:val="00945D44"/>
    <w:rsid w:val="0095033D"/>
    <w:rsid w:val="009507BB"/>
    <w:rsid w:val="00963C34"/>
    <w:rsid w:val="009643AF"/>
    <w:rsid w:val="00977FCC"/>
    <w:rsid w:val="00980917"/>
    <w:rsid w:val="0098117F"/>
    <w:rsid w:val="0098368E"/>
    <w:rsid w:val="00991595"/>
    <w:rsid w:val="009A261E"/>
    <w:rsid w:val="009A3C46"/>
    <w:rsid w:val="009A62C1"/>
    <w:rsid w:val="009B1ACF"/>
    <w:rsid w:val="009D594D"/>
    <w:rsid w:val="009D5CD4"/>
    <w:rsid w:val="009E3BEB"/>
    <w:rsid w:val="009F05B8"/>
    <w:rsid w:val="00A1055E"/>
    <w:rsid w:val="00A22B7D"/>
    <w:rsid w:val="00A30F65"/>
    <w:rsid w:val="00A3384C"/>
    <w:rsid w:val="00A53261"/>
    <w:rsid w:val="00A53BD3"/>
    <w:rsid w:val="00A73C5C"/>
    <w:rsid w:val="00A821FB"/>
    <w:rsid w:val="00A928EC"/>
    <w:rsid w:val="00A929FB"/>
    <w:rsid w:val="00AA240B"/>
    <w:rsid w:val="00AB1769"/>
    <w:rsid w:val="00AB2724"/>
    <w:rsid w:val="00AB4BB3"/>
    <w:rsid w:val="00AD1A48"/>
    <w:rsid w:val="00AE4443"/>
    <w:rsid w:val="00AE59BD"/>
    <w:rsid w:val="00B01E1C"/>
    <w:rsid w:val="00B1257B"/>
    <w:rsid w:val="00B20718"/>
    <w:rsid w:val="00B22D85"/>
    <w:rsid w:val="00B25DCC"/>
    <w:rsid w:val="00B30868"/>
    <w:rsid w:val="00B40617"/>
    <w:rsid w:val="00B4065C"/>
    <w:rsid w:val="00B46860"/>
    <w:rsid w:val="00B56F65"/>
    <w:rsid w:val="00B60CB0"/>
    <w:rsid w:val="00B65CE2"/>
    <w:rsid w:val="00B71D2A"/>
    <w:rsid w:val="00BB0791"/>
    <w:rsid w:val="00BB1F3A"/>
    <w:rsid w:val="00BB620B"/>
    <w:rsid w:val="00BC1CB8"/>
    <w:rsid w:val="00BC3940"/>
    <w:rsid w:val="00BD3148"/>
    <w:rsid w:val="00BE167E"/>
    <w:rsid w:val="00BE757E"/>
    <w:rsid w:val="00C03185"/>
    <w:rsid w:val="00C06047"/>
    <w:rsid w:val="00C0717F"/>
    <w:rsid w:val="00C20FF3"/>
    <w:rsid w:val="00C22FDF"/>
    <w:rsid w:val="00C3019D"/>
    <w:rsid w:val="00C53127"/>
    <w:rsid w:val="00C56AB3"/>
    <w:rsid w:val="00C6315F"/>
    <w:rsid w:val="00C6474C"/>
    <w:rsid w:val="00C66095"/>
    <w:rsid w:val="00C66BB9"/>
    <w:rsid w:val="00C7367D"/>
    <w:rsid w:val="00C752B0"/>
    <w:rsid w:val="00C80466"/>
    <w:rsid w:val="00C914A5"/>
    <w:rsid w:val="00CA33E2"/>
    <w:rsid w:val="00CB6547"/>
    <w:rsid w:val="00CE23AE"/>
    <w:rsid w:val="00CE2E59"/>
    <w:rsid w:val="00CE6589"/>
    <w:rsid w:val="00CE76CD"/>
    <w:rsid w:val="00CE7DDC"/>
    <w:rsid w:val="00CF2F8A"/>
    <w:rsid w:val="00CF3221"/>
    <w:rsid w:val="00CF5136"/>
    <w:rsid w:val="00D05442"/>
    <w:rsid w:val="00D05D60"/>
    <w:rsid w:val="00D221E7"/>
    <w:rsid w:val="00D42959"/>
    <w:rsid w:val="00D57426"/>
    <w:rsid w:val="00D60A7D"/>
    <w:rsid w:val="00D64004"/>
    <w:rsid w:val="00D70390"/>
    <w:rsid w:val="00D7120B"/>
    <w:rsid w:val="00D76E26"/>
    <w:rsid w:val="00DB26DD"/>
    <w:rsid w:val="00DB4A28"/>
    <w:rsid w:val="00DC7AFC"/>
    <w:rsid w:val="00DC7FFD"/>
    <w:rsid w:val="00DE489D"/>
    <w:rsid w:val="00DF1B7C"/>
    <w:rsid w:val="00E014BE"/>
    <w:rsid w:val="00E07A70"/>
    <w:rsid w:val="00E260C9"/>
    <w:rsid w:val="00E26AB0"/>
    <w:rsid w:val="00E43E89"/>
    <w:rsid w:val="00E47D2F"/>
    <w:rsid w:val="00E64D01"/>
    <w:rsid w:val="00E736A1"/>
    <w:rsid w:val="00E745C8"/>
    <w:rsid w:val="00E77B8E"/>
    <w:rsid w:val="00E904E9"/>
    <w:rsid w:val="00E90DA7"/>
    <w:rsid w:val="00E9360C"/>
    <w:rsid w:val="00E96715"/>
    <w:rsid w:val="00EB6441"/>
    <w:rsid w:val="00EC14A9"/>
    <w:rsid w:val="00EF2371"/>
    <w:rsid w:val="00F100D8"/>
    <w:rsid w:val="00F1094B"/>
    <w:rsid w:val="00F1630B"/>
    <w:rsid w:val="00F16A85"/>
    <w:rsid w:val="00F23D9A"/>
    <w:rsid w:val="00F31C6E"/>
    <w:rsid w:val="00F438CB"/>
    <w:rsid w:val="00F47226"/>
    <w:rsid w:val="00F547FF"/>
    <w:rsid w:val="00F81A62"/>
    <w:rsid w:val="00F820A2"/>
    <w:rsid w:val="00F844FE"/>
    <w:rsid w:val="00F874B7"/>
    <w:rsid w:val="00F90ED0"/>
    <w:rsid w:val="00FC512B"/>
    <w:rsid w:val="00FC6FAC"/>
    <w:rsid w:val="00FD7BE2"/>
    <w:rsid w:val="00FE4C70"/>
    <w:rsid w:val="00FE5471"/>
    <w:rsid w:val="00FE750C"/>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C448B9C"/>
  <w15:docId w15:val="{6D103964-BBDD-4035-971E-E03BC28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F2371"/>
    <w:pPr>
      <w:tabs>
        <w:tab w:val="left" w:pos="1440"/>
        <w:tab w:val="left" w:pos="2410"/>
        <w:tab w:val="left" w:pos="2977"/>
        <w:tab w:val="right" w:pos="8335"/>
        <w:tab w:val="right" w:pos="8505"/>
      </w:tabs>
      <w:spacing w:before="0" w:after="0"/>
      <w:jc w:val="both"/>
      <w:outlineLvl w:val="9"/>
    </w:pPr>
    <w:rPr>
      <w:rFonts w:cs="Arial"/>
      <w:b w:val="0"/>
      <w:kern w:val="0"/>
      <w:sz w:val="24"/>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2Char">
    <w:name w:val="Heading 2 Char"/>
    <w:link w:val="Heading2"/>
    <w:rsid w:val="00D57426"/>
    <w:rPr>
      <w:b/>
      <w:kern w:val="28"/>
      <w:sz w:val="28"/>
      <w:u w:val="single"/>
      <w:lang w:eastAsia="en-US"/>
    </w:rPr>
  </w:style>
  <w:style w:type="paragraph" w:styleId="ListParagraph">
    <w:name w:val="List Paragraph"/>
    <w:basedOn w:val="Normal"/>
    <w:uiPriority w:val="34"/>
    <w:qFormat/>
    <w:rsid w:val="0007330D"/>
    <w:pPr>
      <w:ind w:left="720"/>
      <w:contextualSpacing/>
    </w:pPr>
  </w:style>
  <w:style w:type="paragraph" w:styleId="BalloonText">
    <w:name w:val="Balloon Text"/>
    <w:basedOn w:val="Normal"/>
    <w:link w:val="BalloonTextChar"/>
    <w:semiHidden/>
    <w:unhideWhenUsed/>
    <w:rsid w:val="00907B6D"/>
    <w:rPr>
      <w:rFonts w:ascii="Segoe UI" w:hAnsi="Segoe UI" w:cs="Segoe UI"/>
      <w:sz w:val="18"/>
      <w:szCs w:val="18"/>
    </w:rPr>
  </w:style>
  <w:style w:type="character" w:customStyle="1" w:styleId="BalloonTextChar">
    <w:name w:val="Balloon Text Char"/>
    <w:basedOn w:val="DefaultParagraphFont"/>
    <w:link w:val="BalloonText"/>
    <w:semiHidden/>
    <w:rsid w:val="00907B6D"/>
    <w:rPr>
      <w:rFonts w:ascii="Segoe UI" w:hAnsi="Segoe UI" w:cs="Segoe UI"/>
      <w:sz w:val="18"/>
      <w:szCs w:val="18"/>
      <w:lang w:eastAsia="en-US"/>
    </w:rPr>
  </w:style>
  <w:style w:type="character" w:customStyle="1" w:styleId="Heading1Char">
    <w:name w:val="Heading 1 Char"/>
    <w:link w:val="Heading1"/>
    <w:rsid w:val="00EF2371"/>
    <w:rPr>
      <w:b/>
      <w:caps/>
      <w:kern w:val="28"/>
      <w:sz w:val="28"/>
      <w:u w:val="single"/>
      <w:lang w:eastAsia="en-US"/>
    </w:rPr>
  </w:style>
  <w:style w:type="paragraph" w:styleId="TOCHeading">
    <w:name w:val="TOC Heading"/>
    <w:basedOn w:val="Heading1"/>
    <w:next w:val="Normal"/>
    <w:uiPriority w:val="39"/>
    <w:unhideWhenUsed/>
    <w:qFormat/>
    <w:rsid w:val="00EF2371"/>
    <w:pPr>
      <w:keepLines/>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table" w:styleId="TableGrid">
    <w:name w:val="Table Grid"/>
    <w:basedOn w:val="TableNormal"/>
    <w:uiPriority w:val="59"/>
    <w:rsid w:val="00DB4A2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071">
      <w:bodyDiv w:val="1"/>
      <w:marLeft w:val="0"/>
      <w:marRight w:val="0"/>
      <w:marTop w:val="0"/>
      <w:marBottom w:val="0"/>
      <w:divBdr>
        <w:top w:val="none" w:sz="0" w:space="0" w:color="auto"/>
        <w:left w:val="none" w:sz="0" w:space="0" w:color="auto"/>
        <w:bottom w:val="none" w:sz="0" w:space="0" w:color="auto"/>
        <w:right w:val="none" w:sz="0" w:space="0" w:color="auto"/>
      </w:divBdr>
    </w:div>
    <w:div w:id="702176233">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 w:id="1683554950">
      <w:bodyDiv w:val="1"/>
      <w:marLeft w:val="0"/>
      <w:marRight w:val="0"/>
      <w:marTop w:val="0"/>
      <w:marBottom w:val="0"/>
      <w:divBdr>
        <w:top w:val="none" w:sz="0" w:space="0" w:color="auto"/>
        <w:left w:val="none" w:sz="0" w:space="0" w:color="auto"/>
        <w:bottom w:val="none" w:sz="0" w:space="0" w:color="auto"/>
        <w:right w:val="none" w:sz="0" w:space="0" w:color="auto"/>
      </w:divBdr>
    </w:div>
    <w:div w:id="19403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Bluebox Document File Renaming Feature</Name>
    <Synchronization>Synchronous</Synchronization>
    <Type>10001</Type>
    <SequenceNumber>2000</SequenceNumber>
    <Url/>
    <Assembly>Bluebox.eDMS.ER.Documents, Version=1.0.0.0, Culture=neutral, PublicKeyToken=f8a23af1fd263b2d</Assembly>
    <Class>Bluebox.Edms.ER.Documents.CaseDocumentEventReceiver</Class>
    <Data/>
    <Filter/>
  </Receiver>
  <Receiver>
    <Name>Bluebox Document File Renaming Feature</Name>
    <Synchronization>Synchronous</Synchronization>
    <Type>10002</Type>
    <SequenceNumber>2000</SequenceNumber>
    <Url/>
    <Assembly>Bluebox.eDMS.ER.Documents, Version=1.0.0.0, Culture=neutral, PublicKeyToken=f8a23af1fd263b2d</Assembly>
    <Class>Bluebox.Edms.ER.Documents.CaseDocumentEventReceiver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General Document Event Receivers</Name>
    <Synchronization>Synchronous</Synchronization>
    <Type>10001</Type>
    <SequenceNumber>1500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10002</Type>
    <SequenceNumber>1010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3</Type>
    <SequenceNumber>1</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10009</Type>
    <SequenceNumber>1010</SequenceNumber>
    <Url/>
    <Assembly>Bluebox.eDMS.ER.Documents, Version=1.0.0.0, Culture=neutral, PublicKeyToken=f8a23af1fd263b2d</Assembly>
    <Class>Bluebox.Edms.ER.Documents.GeneralDocumentEventReceiver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Document" ma:contentTypeID="0x010100E7496BD824339740AD3ADDBFDE3779630103007DB08E4CF5B8C946B19252595BB48243" ma:contentTypeVersion="136" ma:contentTypeDescription="" ma:contentTypeScope="" ma:versionID="e7f3297bd47bdc217b9e54fa07d134ee">
  <xsd:schema xmlns:xsd="http://www.w3.org/2001/XMLSchema" xmlns:xs="http://www.w3.org/2001/XMLSchema" xmlns:p="http://schemas.microsoft.com/office/2006/metadata/properties" xmlns:ns2="551bcb09-a9b9-4534-96a3-39c0ac6c96d1" targetNamespace="http://schemas.microsoft.com/office/2006/metadata/properties" ma:root="true" ma:fieldsID="583493cab76da8a8509657e3edbd6132" ns2:_="">
    <xsd:import namespace="551bcb09-a9b9-4534-96a3-39c0ac6c96d1"/>
    <xsd:element name="properties">
      <xsd:complexType>
        <xsd:sequence>
          <xsd:element name="documentManagement">
            <xsd:complexType>
              <xsd:all>
                <xsd:element ref="ns2:Entity"/>
                <xsd:element ref="ns2:EntityDepartment"/>
                <xsd:element ref="ns2:F1Function" minOccurs="0"/>
                <xsd:element ref="ns2:DocumentType"/>
                <xsd:element ref="ns2:DocumentStatus" minOccurs="0"/>
                <xsd:element ref="ns2:OrgPerson" minOccurs="0"/>
                <xsd:element ref="ns2:Property" minOccurs="0"/>
                <xsd:element ref="ns2:IsClosed" minOccurs="0"/>
                <xsd:element ref="ns2:FolderSection" minOccurs="0"/>
                <xsd:element ref="ns2:_dlc_DocId" minOccurs="0"/>
                <xsd:element ref="ns2:_dlc_DocIdUrl" minOccurs="0"/>
                <xsd:element ref="ns2:_dlc_DocIdPersistId" minOccurs="0"/>
                <xsd:element ref="ns2:F2Function" minOccurs="0"/>
                <xsd:element ref="ns2:CaseGUID" minOccurs="0"/>
                <xsd:element ref="ns2:External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cb09-a9b9-4534-96a3-39c0ac6c96d1" elementFormDefault="qualified">
    <xsd:import namespace="http://schemas.microsoft.com/office/2006/documentManagement/types"/>
    <xsd:import namespace="http://schemas.microsoft.com/office/infopath/2007/PartnerControls"/>
    <xsd:element name="Entity" ma:index="2" ma:displayName="Entity" ma:list="{2fb47ab0-9435-4d58-9b74-605d183737e7}" ma:internalName="Entity" ma:readOnly="false" ma:showField="Title" ma:web="226b0583-51f0-4904-a334-604b4e6409df">
      <xsd:simpleType>
        <xsd:restriction base="dms:Lookup"/>
      </xsd:simpleType>
    </xsd:element>
    <xsd:element name="EntityDepartment" ma:index="3" ma:displayName="Entity Department" ma:list="{a1313541-3b7b-48c1-8731-32bfa5a746a5}" ma:internalName="EntityDepartment" ma:readOnly="false" ma:showField="Title" ma:web="226b0583-51f0-4904-a334-604b4e6409df">
      <xsd:simpleType>
        <xsd:restriction base="dms:Lookup"/>
      </xsd:simpleType>
    </xsd:element>
    <xsd:element name="F1Function" ma:index="4" nillable="true" ma:displayName="Area" ma:list="{5d610c41-1c62-4991-82cc-d8d97b0efa36}" ma:internalName="F1Function" ma:readOnly="false" ma:showField="Title" ma:web="226b0583-51f0-4904-a334-604b4e6409df">
      <xsd:simpleType>
        <xsd:restriction base="dms:Lookup"/>
      </xsd:simpleType>
    </xsd:element>
    <xsd:element name="DocumentType" ma:index="5" ma:displayName="Document Type" ma:list="{4d1c4d6d-f247-43e8-b22a-4412b3f1cd22}" ma:internalName="DocumentType" ma:readOnly="false" ma:showField="Title" ma:web="226b0583-51f0-4904-a334-604b4e6409df">
      <xsd:simpleType>
        <xsd:restriction base="dms:Lookup"/>
      </xsd:simpleType>
    </xsd:element>
    <xsd:element name="DocumentStatus" ma:index="6" nillable="true" ma:displayName="Document Status" ma:list="{25821038-477a-4fc5-b884-bd90c412424b}" ma:internalName="DocumentStatus" ma:readOnly="false" ma:showField="Title" ma:web="226b0583-51f0-4904-a334-604b4e6409df">
      <xsd:simpleType>
        <xsd:restriction base="dms:Lookup"/>
      </xsd:simpleType>
    </xsd:element>
    <xsd:element name="OrgPerson" ma:index="7" nillable="true" ma:displayName="Organisation or Person" ma:internalName="OrgPerson">
      <xsd:complexType>
        <xsd:simpleContent>
          <xsd:extension base="dms:BusinessDataPrimaryField">
            <xsd:attribute name="BdcField" type="xsd:string" fixed="Full Name"/>
            <xsd:attribute name="RelatedFieldWssStaticName" type="xsd:string" fixed="ExtEnti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Entity"/>
            <xsd:attribute name="RelatedFieldBDCField" type="xsd:string" fixed=""/>
            <xsd:attribute name="Resolved" type="xsd:string" fixed="true"/>
          </xsd:extension>
        </xsd:simpleContent>
      </xsd:complexType>
    </xsd:element>
    <xsd:element name="Property" ma:index="8" nillable="true" ma:displayName="Property" ma:internalName="Property">
      <xsd:complexType>
        <xsd:simpleContent>
          <xsd:extension base="dms:BusinessDataPrimaryField">
            <xsd:attribute name="BdcField" type="xsd:string" fixed="Full Address"/>
            <xsd:attribute name="RelatedFieldWssStaticName" type="xsd:string" fixed="ExtProper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Property"/>
            <xsd:attribute name="RelatedFieldBDCField" type="xsd:string" fixed=""/>
            <xsd:attribute name="Resolved" type="xsd:string" fixed="true"/>
          </xsd:extension>
        </xsd:simpleContent>
      </xsd:complexType>
    </xsd:element>
    <xsd:element name="IsClosed" ma:index="10" nillable="true" ma:displayName="Archive" ma:default="0" ma:internalName="IsClosed">
      <xsd:simpleType>
        <xsd:restriction base="dms:Boolean"/>
      </xsd:simpleType>
    </xsd:element>
    <xsd:element name="FolderSection" ma:index="14" nillable="true" ma:displayName="Folder Section" ma:hidden="true" ma:internalName="FolderSection" ma:readOnly="false">
      <xsd:simpleType>
        <xsd:restriction base="dms:Text">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F2Function" ma:index="21" nillable="true" ma:displayName="F2 Function" ma:hidden="true" ma:list="{333db641-1c47-4806-b3bb-37489d2a07d5}" ma:internalName="F2Function" ma:readOnly="false" ma:showField="Title" ma:web="226b0583-51f0-4904-a334-604b4e6409df">
      <xsd:simpleType>
        <xsd:restriction base="dms:Lookup"/>
      </xsd:simpleType>
    </xsd:element>
    <xsd:element name="CaseGUID" ma:index="22" nillable="true" ma:displayName="Case GUID" ma:hidden="true" ma:internalName="CaseGUID" ma:readOnly="false">
      <xsd:simpleType>
        <xsd:restriction base="dms:Text">
          <xsd:maxLength value="255"/>
        </xsd:restriction>
      </xsd:simpleType>
    </xsd:element>
    <xsd:element name="ExternalReference" ma:index="23" nillable="true" ma:displayName="External Reference" ma:internalName="External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5ca4a8-6ba9-4241-933d-745e1dd5cc48" ContentTypeId="0x010100E7496BD824339740AD3ADDBFDE3779630103"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ntityDepartment xmlns="551bcb09-a9b9-4534-96a3-39c0ac6c96d1">2</EntityDepartment>
    <F1Function xmlns="551bcb09-a9b9-4534-96a3-39c0ac6c96d1" xsi:nil="true"/>
    <IsClosed xmlns="551bcb09-a9b9-4534-96a3-39c0ac6c96d1">false</IsClosed>
    <OrgPerson xmlns="551bcb09-a9b9-4534-96a3-39c0ac6c96d1" xsi:nil="true" Resolved="true"/>
    <Entity xmlns="551bcb09-a9b9-4534-96a3-39c0ac6c96d1">1</Entity>
    <DocumentStatus xmlns="551bcb09-a9b9-4534-96a3-39c0ac6c96d1">10</DocumentStatus>
    <DocumentType xmlns="551bcb09-a9b9-4534-96a3-39c0ac6c96d1">106</DocumentType>
    <FolderSection xmlns="551bcb09-a9b9-4534-96a3-39c0ac6c96d1">2018</FolderSection>
    <F2Function xmlns="551bcb09-a9b9-4534-96a3-39c0ac6c96d1" xsi:nil="true"/>
    <Property xmlns="551bcb09-a9b9-4534-96a3-39c0ac6c96d1" xsi:nil="true" Resolved="true"/>
    <ExternalReference xmlns="551bcb09-a9b9-4534-96a3-39c0ac6c96d1" xsi:nil="true"/>
    <_dlc_DocId xmlns="551bcb09-a9b9-4534-96a3-39c0ac6c96d1">CD-016594</_dlc_DocId>
    <_dlc_DocIdUrl xmlns="551bcb09-a9b9-4534-96a3-39c0ac6c96d1">
      <Url>http://myedms/sites/cd/_layouts/15/DocIdRedir.aspx?ID=CD-016594</Url>
      <Description>CD-016594</Description>
    </_dlc_DocIdUrl>
    <CaseGUID xmlns="551bcb09-a9b9-4534-96a3-39c0ac6c96d1">fa81438e-e1bb-483e-9297-1e25a5b95575</CaseGUID>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D84D-1CED-4F0F-84D2-7654843FDC77}">
  <ds:schemaRefs>
    <ds:schemaRef ds:uri="http://schemas.microsoft.com/sharepoint/events"/>
  </ds:schemaRefs>
</ds:datastoreItem>
</file>

<file path=customXml/itemProps2.xml><?xml version="1.0" encoding="utf-8"?>
<ds:datastoreItem xmlns:ds="http://schemas.openxmlformats.org/officeDocument/2006/customXml" ds:itemID="{13DFA747-8129-45B0-96BD-8EDAC319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cb09-a9b9-4534-96a3-39c0ac6c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5E4DB-7C26-4EC5-A853-D45960485A65}">
  <ds:schemaRefs>
    <ds:schemaRef ds:uri="Microsoft.SharePoint.Taxonomy.ContentTypeSync"/>
  </ds:schemaRefs>
</ds:datastoreItem>
</file>

<file path=customXml/itemProps4.xml><?xml version="1.0" encoding="utf-8"?>
<ds:datastoreItem xmlns:ds="http://schemas.openxmlformats.org/officeDocument/2006/customXml" ds:itemID="{EF53417C-72AB-4602-9788-935F53A75992}">
  <ds:schemaRefs>
    <ds:schemaRef ds:uri="http://schemas.microsoft.com/sharepoint/v3/contenttype/forms"/>
  </ds:schemaRefs>
</ds:datastoreItem>
</file>

<file path=customXml/itemProps5.xml><?xml version="1.0" encoding="utf-8"?>
<ds:datastoreItem xmlns:ds="http://schemas.openxmlformats.org/officeDocument/2006/customXml" ds:itemID="{E795ECCE-0D42-40A3-9388-22349B4CB946}">
  <ds:schemaRefs>
    <ds:schemaRef ds:uri="http://schemas.microsoft.com/office/2006/metadata/properties"/>
    <ds:schemaRef ds:uri="http://schemas.microsoft.com/office/2006/documentManagement/types"/>
    <ds:schemaRef ds:uri="http://schemas.microsoft.com/office/infopath/2007/PartnerControls"/>
    <ds:schemaRef ds:uri="551bcb09-a9b9-4534-96a3-39c0ac6c96d1"/>
    <ds:schemaRef ds:uri="http://www.w3.org/XML/1998/namespace"/>
    <ds:schemaRef ds:uri="http://purl.org/dc/elements/1.1/"/>
    <ds:schemaRef ds:uri="http://purl.org/dc/terms/"/>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9552F0A7-D658-4701-98C6-C30AF8E4B20D}">
  <ds:schemaRefs>
    <ds:schemaRef ds:uri="http://schemas.microsoft.com/office/2006/metadata/customXsn"/>
  </ds:schemaRefs>
</ds:datastoreItem>
</file>

<file path=customXml/itemProps7.xml><?xml version="1.0" encoding="utf-8"?>
<ds:datastoreItem xmlns:ds="http://schemas.openxmlformats.org/officeDocument/2006/customXml" ds:itemID="{9E80504D-580D-4CCE-A980-A0C0E35A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4E1C9925</Template>
  <TotalTime>3</TotalTime>
  <Pages>8</Pages>
  <Words>1596</Words>
  <Characters>9258</Characters>
  <Application>Microsoft Office Word</Application>
  <DocSecurity>8</DocSecurity>
  <Lines>356</Lines>
  <Paragraphs>155</Paragraphs>
  <ScaleCrop>false</ScaleCrop>
  <HeadingPairs>
    <vt:vector size="2" baseType="variant">
      <vt:variant>
        <vt:lpstr>Title</vt:lpstr>
      </vt:variant>
      <vt:variant>
        <vt:i4>1</vt:i4>
      </vt:variant>
    </vt:vector>
  </HeadingPairs>
  <TitlesOfParts>
    <vt:vector size="1" baseType="lpstr">
      <vt:lpstr>2018 Arts Committee Agenda - 20 August</vt:lpstr>
    </vt:vector>
  </TitlesOfParts>
  <Company>City of Nedlands</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Arts Committee Agenda - 20 August</dc:title>
  <dc:subject/>
  <dc:creator>ceosec</dc:creator>
  <cp:keywords/>
  <dc:description/>
  <cp:lastModifiedBy>Nicole Ceric</cp:lastModifiedBy>
  <cp:revision>7</cp:revision>
  <cp:lastPrinted>2018-08-30T01:48:00Z</cp:lastPrinted>
  <dcterms:created xsi:type="dcterms:W3CDTF">2018-09-27T04:29:00Z</dcterms:created>
  <dcterms:modified xsi:type="dcterms:W3CDTF">2018-09-27T08:01:00Z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0x010100E7496BD824339740AD3ADDBFDE3779630103007DB08E4CF5B8C946B19252595BB48243</vt:lpwstr>
  </property>
  <property fmtid="{D5CDD505-2E9C-101B-9397-08002B2CF9AE}" pid="3" name="_dlc_DocIdItemGuid">
    <vt:lpwstr>77261d1a-7768-48c3-a6d8-0349ac35c003</vt:lpwstr>
  </property>
  <property fmtid="{D5CDD505-2E9C-101B-9397-08002B2CF9AE}" pid="4" name="ExtEntity_ID">
    <vt:lpwstr/>
  </property>
  <property fmtid="{D5CDD505-2E9C-101B-9397-08002B2CF9AE}" pid="5" name="ExtProperty_ID">
    <vt:lpwstr/>
  </property>
</Properties>
</file>