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840530"/>
        <w:docPartObj>
          <w:docPartGallery w:val="Cover Pages"/>
          <w:docPartUnique/>
        </w:docPartObj>
      </w:sdtPr>
      <w:sdtEndPr>
        <w:rPr>
          <w:rFonts w:eastAsia="Times New Roman"/>
          <w:b/>
          <w:color w:val="FFFFFF" w:themeColor="background1"/>
          <w:sz w:val="96"/>
          <w:szCs w:val="96"/>
          <w:lang w:eastAsia="en-US"/>
        </w:rPr>
      </w:sdtEndPr>
      <w:sdtContent>
        <w:p w14:paraId="216E8E4F" w14:textId="5DEAE26F" w:rsidR="00084922" w:rsidRDefault="009069DC" w:rsidP="00895F8A">
          <w:pPr>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34F3A61F">
                    <wp:simplePos x="0" y="0"/>
                    <wp:positionH relativeFrom="page">
                      <wp:posOffset>-39218</wp:posOffset>
                    </wp:positionH>
                    <wp:positionV relativeFrom="paragraph">
                      <wp:posOffset>-1104198</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FE685B3" id="Rectangle 5" o:spid="_x0000_s1026" alt="P1#y1" style="position:absolute;margin-left:-3.1pt;margin-top:-86.95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5FA58D4B">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29CFB3BB">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32617852" w14:textId="77777777" w:rsidR="0021754E" w:rsidRDefault="0021754E" w:rsidP="00084922">
                                <w:pPr>
                                  <w:ind w:hanging="1701"/>
                                  <w:jc w:val="left"/>
                                  <w:rPr>
                                    <w:rFonts w:eastAsia="Times New Roman"/>
                                    <w:b/>
                                    <w:noProof/>
                                    <w:color w:val="FFFFFF" w:themeColor="background1"/>
                                    <w:sz w:val="96"/>
                                    <w:szCs w:val="96"/>
                                    <w:lang w:eastAsia="en-US"/>
                                  </w:rPr>
                                </w:pPr>
                              </w:p>
                              <w:p w14:paraId="216E9516" w14:textId="7B91F3F9" w:rsidR="00084922" w:rsidRPr="00D7591D" w:rsidRDefault="0021754E"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41461EA4"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315454">
                                  <w:rPr>
                                    <w:rFonts w:ascii="Acumin Pro" w:eastAsia="Times New Roman" w:hAnsi="Acumin Pro" w:cstheme="minorHAnsi"/>
                                    <w:b/>
                                    <w:noProof/>
                                    <w:color w:val="FFFFFF" w:themeColor="background1"/>
                                    <w:sz w:val="32"/>
                                    <w:szCs w:val="32"/>
                                    <w:lang w:eastAsia="en-US"/>
                                  </w:rPr>
                                  <w:t>14 November</w:t>
                                </w:r>
                                <w:r w:rsidRPr="00D7591D">
                                  <w:rPr>
                                    <w:rFonts w:ascii="Acumin Pro" w:eastAsia="Times New Roman" w:hAnsi="Acumin Pro" w:cstheme="minorHAnsi"/>
                                    <w:b/>
                                    <w:noProof/>
                                    <w:color w:val="FFFFFF" w:themeColor="background1"/>
                                    <w:sz w:val="32"/>
                                    <w:szCs w:val="32"/>
                                    <w:lang w:eastAsia="en-US"/>
                                  </w:rPr>
                                  <w:t xml:space="preserve"> 2023</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3#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32617852" w14:textId="77777777" w:rsidR="0021754E" w:rsidRDefault="0021754E" w:rsidP="00084922">
                          <w:pPr>
                            <w:ind w:hanging="1701"/>
                            <w:jc w:val="left"/>
                            <w:rPr>
                              <w:rFonts w:eastAsia="Times New Roman"/>
                              <w:b/>
                              <w:noProof/>
                              <w:color w:val="FFFFFF" w:themeColor="background1"/>
                              <w:sz w:val="96"/>
                              <w:szCs w:val="96"/>
                              <w:lang w:eastAsia="en-US"/>
                            </w:rPr>
                          </w:pPr>
                        </w:p>
                        <w:p w14:paraId="216E9516" w14:textId="7B91F3F9" w:rsidR="00084922" w:rsidRPr="00D7591D" w:rsidRDefault="0021754E"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41461EA4"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315454">
                            <w:rPr>
                              <w:rFonts w:ascii="Acumin Pro" w:eastAsia="Times New Roman" w:hAnsi="Acumin Pro" w:cstheme="minorHAnsi"/>
                              <w:b/>
                              <w:noProof/>
                              <w:color w:val="FFFFFF" w:themeColor="background1"/>
                              <w:sz w:val="32"/>
                              <w:szCs w:val="32"/>
                              <w:lang w:eastAsia="en-US"/>
                            </w:rPr>
                            <w:t>14 November</w:t>
                          </w:r>
                          <w:r w:rsidRPr="00D7591D">
                            <w:rPr>
                              <w:rFonts w:ascii="Acumin Pro" w:eastAsia="Times New Roman" w:hAnsi="Acumin Pro" w:cstheme="minorHAnsi"/>
                              <w:b/>
                              <w:noProof/>
                              <w:color w:val="FFFFFF" w:themeColor="background1"/>
                              <w:sz w:val="32"/>
                              <w:szCs w:val="32"/>
                              <w:lang w:eastAsia="en-US"/>
                            </w:rPr>
                            <w:t xml:space="preserve"> 2023</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000DD3E3" w14:textId="77777777" w:rsidR="0021754E" w:rsidRDefault="0021754E" w:rsidP="0021754E">
      <w:pPr>
        <w:rPr>
          <w:rStyle w:val="Hyperlink"/>
          <w:bCs/>
          <w:szCs w:val="24"/>
        </w:rPr>
      </w:pPr>
      <w:r>
        <w:rPr>
          <w:noProof/>
        </w:rPr>
        <w:drawing>
          <wp:inline distT="0" distB="0" distL="0" distR="0" wp14:anchorId="39C7CF43" wp14:editId="416716F4">
            <wp:extent cx="1248287" cy="1058132"/>
            <wp:effectExtent l="0" t="0" r="9525" b="8890"/>
            <wp:docPr id="148815264" name="Picture 148815264"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5264" name="Picture 148815264" descr="P2#yIS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1884" cy="1061181"/>
                    </a:xfrm>
                    <a:prstGeom prst="rect">
                      <a:avLst/>
                    </a:prstGeom>
                    <a:noFill/>
                    <a:ln>
                      <a:noFill/>
                    </a:ln>
                  </pic:spPr>
                </pic:pic>
              </a:graphicData>
            </a:graphic>
          </wp:inline>
        </w:drawing>
      </w:r>
    </w:p>
    <w:p w14:paraId="2D865919" w14:textId="77777777" w:rsidR="0021754E" w:rsidRDefault="0021754E" w:rsidP="0021754E">
      <w:pPr>
        <w:rPr>
          <w:b/>
          <w:color w:val="163475"/>
          <w:sz w:val="28"/>
          <w:szCs w:val="28"/>
        </w:rPr>
      </w:pPr>
      <w:r>
        <w:rPr>
          <w:b/>
          <w:color w:val="163475"/>
          <w:sz w:val="28"/>
          <w:szCs w:val="28"/>
        </w:rPr>
        <w:t>Tony Free</w:t>
      </w:r>
      <w:r w:rsidRPr="00D7591D">
        <w:rPr>
          <w:b/>
          <w:color w:val="163475"/>
          <w:sz w:val="28"/>
          <w:szCs w:val="28"/>
        </w:rPr>
        <w:t xml:space="preserve"> | </w:t>
      </w:r>
      <w:r>
        <w:rPr>
          <w:b/>
          <w:color w:val="163475"/>
          <w:sz w:val="28"/>
          <w:szCs w:val="28"/>
        </w:rPr>
        <w:t xml:space="preserve">Acting </w:t>
      </w:r>
      <w:r w:rsidRPr="00D7591D">
        <w:rPr>
          <w:b/>
          <w:color w:val="163475"/>
          <w:sz w:val="28"/>
          <w:szCs w:val="28"/>
        </w:rPr>
        <w:t>Chief Executive Officer</w:t>
      </w:r>
    </w:p>
    <w:p w14:paraId="1614DF50" w14:textId="77777777" w:rsidR="0021754E" w:rsidRPr="007F6C70" w:rsidRDefault="0021754E" w:rsidP="0021754E">
      <w:pPr>
        <w:rPr>
          <w:bCs/>
          <w:color w:val="163475"/>
          <w:sz w:val="28"/>
          <w:szCs w:val="28"/>
        </w:rPr>
      </w:pPr>
      <w:r>
        <w:rPr>
          <w:bCs/>
          <w:color w:val="163475"/>
          <w:sz w:val="28"/>
          <w:szCs w:val="28"/>
        </w:rPr>
        <w:t>17 November</w:t>
      </w:r>
      <w:r w:rsidRPr="007F6C70">
        <w:rPr>
          <w:bCs/>
          <w:color w:val="163475"/>
          <w:sz w:val="28"/>
          <w:szCs w:val="28"/>
        </w:rPr>
        <w:t xml:space="preserve"> 2023</w:t>
      </w:r>
    </w:p>
    <w:p w14:paraId="216E8E50" w14:textId="31B44BFC" w:rsidR="00D7591D" w:rsidRPr="00084922" w:rsidRDefault="0003047A" w:rsidP="00B72120">
      <w:pPr>
        <w:spacing w:before="0" w:after="120"/>
        <w:jc w:val="left"/>
        <w:rPr>
          <w:rFonts w:eastAsia="Times New Roman"/>
          <w:b/>
          <w:color w:val="FFFFFF" w:themeColor="background1"/>
          <w:sz w:val="96"/>
          <w:szCs w:val="96"/>
          <w:lang w:eastAsia="en-US"/>
        </w:rPr>
      </w:pPr>
      <w:r>
        <w:rPr>
          <w:b/>
          <w:bCs/>
          <w:color w:val="002060"/>
          <w:sz w:val="28"/>
          <w:szCs w:val="24"/>
        </w:rPr>
        <w:br w:type="page"/>
      </w:r>
      <w:r w:rsidR="00B5721D" w:rsidRPr="003950D7">
        <w:rPr>
          <w:b/>
          <w:bCs/>
          <w:color w:val="002060"/>
          <w:sz w:val="28"/>
          <w:szCs w:val="24"/>
        </w:rPr>
        <w:lastRenderedPageBreak/>
        <w:t>Information</w:t>
      </w:r>
    </w:p>
    <w:p w14:paraId="216E8E51" w14:textId="77777777" w:rsidR="001F3162" w:rsidRPr="000060D6" w:rsidRDefault="00B5721D" w:rsidP="001F3162">
      <w:pPr>
        <w:spacing w:after="0" w:line="240" w:lineRule="auto"/>
        <w:rPr>
          <w:bCs/>
          <w:szCs w:val="24"/>
        </w:rPr>
      </w:pPr>
      <w:r w:rsidRPr="00D7591D">
        <w:rPr>
          <w:bCs/>
          <w:szCs w:val="24"/>
        </w:rPr>
        <w:t xml:space="preserve">Council Meeting Agenda Forum are run in accordance with the City of Nedlands Governance Framework Policy. If you have any questions in relation to the agenda, procedural matters, addressing the Council or attending these meetings please contact the Executive Officer on 9273 3500 or </w:t>
      </w:r>
      <w:hyperlink r:id="rId14" w:history="1">
        <w:r w:rsidRPr="008928C5">
          <w:rPr>
            <w:rStyle w:val="Hyperlink"/>
            <w:bCs/>
            <w:szCs w:val="24"/>
          </w:rPr>
          <w:t>council@nedlands.wa.gov.au</w:t>
        </w:r>
      </w:hyperlink>
      <w:r>
        <w:rPr>
          <w:bCs/>
          <w:szCs w:val="24"/>
        </w:rPr>
        <w:t xml:space="preserve"> </w:t>
      </w:r>
      <w:r w:rsidRPr="00D7591D">
        <w:rPr>
          <w:bCs/>
          <w:szCs w:val="24"/>
        </w:rPr>
        <w:t xml:space="preserve"> </w:t>
      </w:r>
    </w:p>
    <w:p w14:paraId="216E8E52" w14:textId="77777777" w:rsidR="00D7591D" w:rsidRPr="003950D7" w:rsidRDefault="00B5721D" w:rsidP="003950D7">
      <w:pPr>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F3162">
      <w:pPr>
        <w:spacing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3950D7">
      <w:pPr>
        <w:rPr>
          <w:b/>
          <w:bCs/>
          <w:color w:val="002060"/>
          <w:sz w:val="28"/>
          <w:szCs w:val="24"/>
        </w:rPr>
      </w:pPr>
      <w:r w:rsidRPr="003950D7">
        <w:rPr>
          <w:b/>
          <w:bCs/>
          <w:color w:val="002060"/>
          <w:sz w:val="28"/>
          <w:szCs w:val="24"/>
        </w:rPr>
        <w:br/>
        <w:t>Deputations</w:t>
      </w:r>
    </w:p>
    <w:p w14:paraId="216E8E55" w14:textId="77777777" w:rsidR="001F3162" w:rsidRPr="00D7591D" w:rsidRDefault="00B5721D" w:rsidP="001F3162">
      <w:pPr>
        <w:spacing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5" w:history="1">
        <w:r w:rsidRPr="00D7591D">
          <w:rPr>
            <w:rStyle w:val="Hyperlink"/>
            <w:bCs/>
            <w:color w:val="163475"/>
            <w:szCs w:val="24"/>
          </w:rPr>
          <w:t>Public Address Registration Form | City of Nedlands</w:t>
        </w:r>
      </w:hyperlink>
    </w:p>
    <w:p w14:paraId="216E8E56" w14:textId="77777777" w:rsidR="00D7591D" w:rsidRPr="003950D7" w:rsidRDefault="00B5721D" w:rsidP="003950D7">
      <w:pPr>
        <w:rPr>
          <w:b/>
          <w:bCs/>
          <w:color w:val="002060"/>
          <w:sz w:val="28"/>
          <w:szCs w:val="24"/>
        </w:rPr>
      </w:pPr>
      <w:r w:rsidRPr="003950D7">
        <w:rPr>
          <w:b/>
          <w:bCs/>
          <w:color w:val="002060"/>
          <w:sz w:val="28"/>
          <w:szCs w:val="24"/>
        </w:rPr>
        <w:br/>
        <w:t>Disclaimer</w:t>
      </w:r>
    </w:p>
    <w:p w14:paraId="216E8E57" w14:textId="77777777" w:rsidR="00D7591D" w:rsidRPr="00D7591D" w:rsidRDefault="00B5721D" w:rsidP="008F4CC7">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16E8E58" w14:textId="77777777" w:rsidR="00D7591D" w:rsidRDefault="00B5721D"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45656">
      <w:pPr>
        <w:rPr>
          <w:bCs/>
          <w:szCs w:val="24"/>
        </w:rPr>
      </w:pPr>
    </w:p>
    <w:p w14:paraId="216E8E5A" w14:textId="77777777" w:rsidR="000060D6" w:rsidRDefault="000060D6" w:rsidP="00F22B69">
      <w:pPr>
        <w:jc w:val="center"/>
        <w:rPr>
          <w:rFonts w:asciiTheme="minorHAnsi" w:hAnsiTheme="minorHAnsi" w:cstheme="minorHAnsi"/>
          <w:b/>
          <w:sz w:val="36"/>
          <w:szCs w:val="36"/>
        </w:rPr>
      </w:pPr>
    </w:p>
    <w:p w14:paraId="216E8E5B" w14:textId="77777777" w:rsidR="00084922" w:rsidRDefault="00084922" w:rsidP="00F22B69">
      <w:pPr>
        <w:jc w:val="center"/>
        <w:rPr>
          <w:rFonts w:asciiTheme="minorHAnsi" w:hAnsiTheme="minorHAnsi" w:cstheme="minorHAnsi"/>
          <w:b/>
          <w:sz w:val="36"/>
          <w:szCs w:val="36"/>
        </w:rPr>
      </w:pPr>
    </w:p>
    <w:p w14:paraId="216E8E5C" w14:textId="77777777" w:rsidR="00084922" w:rsidRDefault="00084922" w:rsidP="00F22B69">
      <w:pPr>
        <w:jc w:val="center"/>
        <w:rPr>
          <w:rFonts w:asciiTheme="minorHAnsi" w:hAnsiTheme="minorHAnsi" w:cstheme="minorHAnsi"/>
          <w:b/>
          <w:sz w:val="36"/>
          <w:szCs w:val="36"/>
        </w:rPr>
      </w:pPr>
    </w:p>
    <w:p w14:paraId="216E8E5D" w14:textId="77777777" w:rsidR="00084922" w:rsidRDefault="00084922" w:rsidP="00F22B69">
      <w:pPr>
        <w:jc w:val="center"/>
        <w:rPr>
          <w:rFonts w:asciiTheme="minorHAnsi" w:hAnsiTheme="minorHAnsi" w:cstheme="minorHAnsi"/>
          <w:b/>
          <w:sz w:val="36"/>
          <w:szCs w:val="36"/>
        </w:rPr>
      </w:pPr>
    </w:p>
    <w:p w14:paraId="216E8E5E" w14:textId="77777777" w:rsidR="00084922" w:rsidRDefault="00084922" w:rsidP="00F22B69">
      <w:pPr>
        <w:jc w:val="center"/>
        <w:rPr>
          <w:rFonts w:asciiTheme="minorHAnsi" w:hAnsiTheme="minorHAnsi" w:cstheme="minorHAnsi"/>
          <w:b/>
          <w:sz w:val="36"/>
          <w:szCs w:val="36"/>
        </w:rPr>
      </w:pPr>
    </w:p>
    <w:p w14:paraId="216E8E5F" w14:textId="77777777" w:rsidR="008F4CC7" w:rsidRDefault="008F4CC7" w:rsidP="008F4CC7">
      <w:pPr>
        <w:spacing w:after="120"/>
        <w:jc w:val="center"/>
        <w:rPr>
          <w:rFonts w:asciiTheme="minorHAnsi" w:hAnsiTheme="minorHAnsi" w:cstheme="minorHAnsi"/>
          <w:b/>
          <w:sz w:val="36"/>
          <w:szCs w:val="36"/>
        </w:rPr>
      </w:pPr>
    </w:p>
    <w:p w14:paraId="216E8E60" w14:textId="045D69E3" w:rsidR="00F22B69" w:rsidRPr="00AF744E" w:rsidRDefault="006B7CB5" w:rsidP="00543E9A">
      <w:pPr>
        <w:spacing w:before="0" w:after="0" w:line="240" w:lineRule="auto"/>
        <w:jc w:val="center"/>
        <w:rPr>
          <w:rFonts w:ascii="Acumin Pro" w:hAnsi="Acumin Pro" w:cstheme="minorHAnsi"/>
          <w:b/>
          <w:color w:val="1F3864" w:themeColor="accent5" w:themeShade="80"/>
          <w:sz w:val="36"/>
          <w:szCs w:val="36"/>
        </w:rPr>
      </w:pPr>
      <w:r w:rsidRPr="00AF744E">
        <w:rPr>
          <w:rFonts w:ascii="Acumin Pro" w:hAnsi="Acumin Pro" w:cstheme="minorHAnsi"/>
          <w:b/>
          <w:color w:val="1F3864" w:themeColor="accent5" w:themeShade="80"/>
          <w:sz w:val="36"/>
          <w:szCs w:val="36"/>
        </w:rPr>
        <w:t>Table of Contents</w:t>
      </w:r>
    </w:p>
    <w:p w14:paraId="216E8E61" w14:textId="77777777" w:rsidR="00B37375" w:rsidRPr="00B37375" w:rsidRDefault="00B37375" w:rsidP="00B37375">
      <w:pPr>
        <w:rPr>
          <w:vanish/>
          <w:specVanish/>
        </w:rPr>
      </w:pPr>
    </w:p>
    <w:p w14:paraId="60B7249D" w14:textId="77777777" w:rsidR="00AF744E" w:rsidRDefault="003E0E94" w:rsidP="00AF744E">
      <w:pPr>
        <w:spacing w:before="0" w:after="0" w:line="240" w:lineRule="auto"/>
      </w:pPr>
      <w:r>
        <w:t xml:space="preserve"> </w:t>
      </w:r>
    </w:p>
    <w:sdt>
      <w:sdtPr>
        <w:rPr>
          <w:rFonts w:ascii="Arial" w:eastAsiaTheme="minorEastAsia" w:hAnsi="Arial" w:cs="Arial"/>
          <w:color w:val="auto"/>
          <w:sz w:val="24"/>
          <w:szCs w:val="22"/>
        </w:rPr>
        <w:id w:val="-1903135014"/>
        <w:docPartObj>
          <w:docPartGallery w:val="Table of Contents"/>
          <w:docPartUnique/>
        </w:docPartObj>
      </w:sdtPr>
      <w:sdtEndPr>
        <w:rPr>
          <w:b/>
          <w:bCs/>
          <w:noProof/>
        </w:rPr>
      </w:sdtEndPr>
      <w:sdtContent>
        <w:p w14:paraId="24E7188A" w14:textId="061B4F20" w:rsidR="00792E89" w:rsidRPr="00AF744E" w:rsidRDefault="00792E89" w:rsidP="00AF744E">
          <w:pPr>
            <w:pStyle w:val="TOCHeading"/>
            <w:spacing w:before="0" w:line="240" w:lineRule="auto"/>
            <w:rPr>
              <w:rFonts w:ascii="Acumin Pro" w:hAnsi="Acumin Pro" w:cs="Arial"/>
              <w:b/>
              <w:bCs/>
              <w:color w:val="1F3864" w:themeColor="accent5" w:themeShade="80"/>
              <w:sz w:val="16"/>
              <w:szCs w:val="16"/>
            </w:rPr>
          </w:pPr>
        </w:p>
        <w:p w14:paraId="0C574B45" w14:textId="09CB7F7E" w:rsidR="00CE17A8" w:rsidRPr="00CE17A8" w:rsidRDefault="00792E89">
          <w:pPr>
            <w:pStyle w:val="TOC1"/>
            <w:tabs>
              <w:tab w:val="left" w:pos="480"/>
              <w:tab w:val="right" w:leader="dot" w:pos="9559"/>
            </w:tabs>
            <w:rPr>
              <w:noProof/>
              <w:kern w:val="2"/>
              <w:szCs w:val="24"/>
              <w14:ligatures w14:val="standardContextual"/>
            </w:rPr>
          </w:pPr>
          <w:r>
            <w:fldChar w:fldCharType="begin"/>
          </w:r>
          <w:r>
            <w:instrText xml:space="preserve"> TOC \o "1-3" \h \z \u </w:instrText>
          </w:r>
          <w:r>
            <w:fldChar w:fldCharType="separate"/>
          </w:r>
          <w:hyperlink w:anchor="_Toc151031477" w:history="1">
            <w:r w:rsidR="00CE17A8" w:rsidRPr="00CE17A8">
              <w:rPr>
                <w:rStyle w:val="Hyperlink"/>
                <w:noProof/>
                <w:szCs w:val="24"/>
              </w:rPr>
              <w:t>1.</w:t>
            </w:r>
            <w:r w:rsidR="00CE17A8" w:rsidRPr="00CE17A8">
              <w:rPr>
                <w:noProof/>
                <w:kern w:val="2"/>
                <w:szCs w:val="24"/>
                <w14:ligatures w14:val="standardContextual"/>
              </w:rPr>
              <w:tab/>
            </w:r>
            <w:r w:rsidR="00CE17A8" w:rsidRPr="00CE17A8">
              <w:rPr>
                <w:rStyle w:val="Hyperlink"/>
                <w:noProof/>
                <w:szCs w:val="24"/>
              </w:rPr>
              <w:t>Declaration of Opening</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_Toc151031477 \h </w:instrText>
            </w:r>
            <w:r w:rsidR="00CE17A8" w:rsidRPr="00CE17A8">
              <w:rPr>
                <w:noProof/>
                <w:webHidden/>
                <w:szCs w:val="24"/>
              </w:rPr>
            </w:r>
            <w:r w:rsidR="00CE17A8" w:rsidRPr="00CE17A8">
              <w:rPr>
                <w:noProof/>
                <w:webHidden/>
                <w:szCs w:val="24"/>
              </w:rPr>
              <w:fldChar w:fldCharType="separate"/>
            </w:r>
            <w:r w:rsidR="00F44472">
              <w:rPr>
                <w:noProof/>
                <w:webHidden/>
                <w:szCs w:val="24"/>
              </w:rPr>
              <w:t>4</w:t>
            </w:r>
            <w:r w:rsidR="00CE17A8" w:rsidRPr="00CE17A8">
              <w:rPr>
                <w:noProof/>
                <w:webHidden/>
                <w:szCs w:val="24"/>
              </w:rPr>
              <w:fldChar w:fldCharType="end"/>
            </w:r>
          </w:hyperlink>
        </w:p>
        <w:p w14:paraId="0BEF43A0" w14:textId="63D6CE5C" w:rsidR="00CE17A8" w:rsidRPr="00CE17A8" w:rsidRDefault="0015746E">
          <w:pPr>
            <w:pStyle w:val="TOC1"/>
            <w:tabs>
              <w:tab w:val="left" w:pos="480"/>
              <w:tab w:val="right" w:leader="dot" w:pos="9559"/>
            </w:tabs>
            <w:rPr>
              <w:noProof/>
              <w:kern w:val="2"/>
              <w:szCs w:val="24"/>
              <w14:ligatures w14:val="standardContextual"/>
            </w:rPr>
          </w:pPr>
          <w:hyperlink w:anchor="_Toc151031478" w:history="1">
            <w:r w:rsidR="00CE17A8" w:rsidRPr="00CE17A8">
              <w:rPr>
                <w:rStyle w:val="Hyperlink"/>
                <w:noProof/>
                <w:szCs w:val="24"/>
              </w:rPr>
              <w:t>2.</w:t>
            </w:r>
            <w:r w:rsidR="00CE17A8" w:rsidRPr="00CE17A8">
              <w:rPr>
                <w:noProof/>
                <w:kern w:val="2"/>
                <w:szCs w:val="24"/>
                <w14:ligatures w14:val="standardContextual"/>
              </w:rPr>
              <w:tab/>
            </w:r>
            <w:r w:rsidR="00CE17A8" w:rsidRPr="00CE17A8">
              <w:rPr>
                <w:rStyle w:val="Hyperlink"/>
                <w:noProof/>
                <w:szCs w:val="24"/>
              </w:rPr>
              <w:t>Present and Apologies and Leave of Absence (Previously Approved)</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_Toc151031478 \h </w:instrText>
            </w:r>
            <w:r w:rsidR="00CE17A8" w:rsidRPr="00CE17A8">
              <w:rPr>
                <w:noProof/>
                <w:webHidden/>
                <w:szCs w:val="24"/>
              </w:rPr>
            </w:r>
            <w:r w:rsidR="00CE17A8" w:rsidRPr="00CE17A8">
              <w:rPr>
                <w:noProof/>
                <w:webHidden/>
                <w:szCs w:val="24"/>
              </w:rPr>
              <w:fldChar w:fldCharType="separate"/>
            </w:r>
            <w:r w:rsidR="00F44472">
              <w:rPr>
                <w:noProof/>
                <w:webHidden/>
                <w:szCs w:val="24"/>
              </w:rPr>
              <w:t>4</w:t>
            </w:r>
            <w:r w:rsidR="00CE17A8" w:rsidRPr="00CE17A8">
              <w:rPr>
                <w:noProof/>
                <w:webHidden/>
                <w:szCs w:val="24"/>
              </w:rPr>
              <w:fldChar w:fldCharType="end"/>
            </w:r>
          </w:hyperlink>
        </w:p>
        <w:p w14:paraId="75021562" w14:textId="16FB2B40" w:rsidR="00CE17A8" w:rsidRPr="00CE17A8" w:rsidRDefault="0015746E">
          <w:pPr>
            <w:pStyle w:val="TOC1"/>
            <w:tabs>
              <w:tab w:val="left" w:pos="480"/>
              <w:tab w:val="right" w:leader="dot" w:pos="9559"/>
            </w:tabs>
            <w:rPr>
              <w:noProof/>
              <w:kern w:val="2"/>
              <w:szCs w:val="24"/>
              <w14:ligatures w14:val="standardContextual"/>
            </w:rPr>
          </w:pPr>
          <w:hyperlink w:anchor="_Toc151031479" w:history="1">
            <w:r w:rsidR="00CE17A8" w:rsidRPr="00CE17A8">
              <w:rPr>
                <w:rStyle w:val="Hyperlink"/>
                <w:noProof/>
                <w:szCs w:val="24"/>
              </w:rPr>
              <w:t>3.</w:t>
            </w:r>
            <w:r w:rsidR="00CE17A8" w:rsidRPr="00CE17A8">
              <w:rPr>
                <w:noProof/>
                <w:kern w:val="2"/>
                <w:szCs w:val="24"/>
                <w14:ligatures w14:val="standardContextual"/>
              </w:rPr>
              <w:tab/>
            </w:r>
            <w:r w:rsidR="00CE17A8" w:rsidRPr="00CE17A8">
              <w:rPr>
                <w:rStyle w:val="Hyperlink"/>
                <w:noProof/>
                <w:szCs w:val="24"/>
              </w:rPr>
              <w:t>Public Question Time</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_Toc151031479 \h </w:instrText>
            </w:r>
            <w:r w:rsidR="00CE17A8" w:rsidRPr="00CE17A8">
              <w:rPr>
                <w:noProof/>
                <w:webHidden/>
                <w:szCs w:val="24"/>
              </w:rPr>
            </w:r>
            <w:r w:rsidR="00CE17A8" w:rsidRPr="00CE17A8">
              <w:rPr>
                <w:noProof/>
                <w:webHidden/>
                <w:szCs w:val="24"/>
              </w:rPr>
              <w:fldChar w:fldCharType="separate"/>
            </w:r>
            <w:r w:rsidR="00F44472">
              <w:rPr>
                <w:noProof/>
                <w:webHidden/>
                <w:szCs w:val="24"/>
              </w:rPr>
              <w:t>4</w:t>
            </w:r>
            <w:r w:rsidR="00CE17A8" w:rsidRPr="00CE17A8">
              <w:rPr>
                <w:noProof/>
                <w:webHidden/>
                <w:szCs w:val="24"/>
              </w:rPr>
              <w:fldChar w:fldCharType="end"/>
            </w:r>
          </w:hyperlink>
        </w:p>
        <w:p w14:paraId="6BFB3CA5" w14:textId="53C36D1E" w:rsidR="00CE17A8" w:rsidRPr="00CE17A8" w:rsidRDefault="0015746E">
          <w:pPr>
            <w:pStyle w:val="TOC1"/>
            <w:tabs>
              <w:tab w:val="left" w:pos="480"/>
              <w:tab w:val="right" w:leader="dot" w:pos="9559"/>
            </w:tabs>
            <w:rPr>
              <w:noProof/>
              <w:kern w:val="2"/>
              <w:szCs w:val="24"/>
              <w14:ligatures w14:val="standardContextual"/>
            </w:rPr>
          </w:pPr>
          <w:hyperlink w:anchor="_Toc151031480" w:history="1">
            <w:r w:rsidR="00CE17A8" w:rsidRPr="00CE17A8">
              <w:rPr>
                <w:rStyle w:val="Hyperlink"/>
                <w:noProof/>
                <w:szCs w:val="24"/>
              </w:rPr>
              <w:t>4.</w:t>
            </w:r>
            <w:r w:rsidR="00CE17A8" w:rsidRPr="00CE17A8">
              <w:rPr>
                <w:noProof/>
                <w:kern w:val="2"/>
                <w:szCs w:val="24"/>
                <w14:ligatures w14:val="standardContextual"/>
              </w:rPr>
              <w:tab/>
            </w:r>
            <w:r w:rsidR="00CE17A8" w:rsidRPr="00CE17A8">
              <w:rPr>
                <w:rStyle w:val="Hyperlink"/>
                <w:noProof/>
                <w:szCs w:val="24"/>
              </w:rPr>
              <w:t>Deputations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_Toc151031480 \h </w:instrText>
            </w:r>
            <w:r w:rsidR="00CE17A8" w:rsidRPr="00CE17A8">
              <w:rPr>
                <w:noProof/>
                <w:webHidden/>
                <w:szCs w:val="24"/>
              </w:rPr>
            </w:r>
            <w:r w:rsidR="00CE17A8" w:rsidRPr="00CE17A8">
              <w:rPr>
                <w:noProof/>
                <w:webHidden/>
                <w:szCs w:val="24"/>
              </w:rPr>
              <w:fldChar w:fldCharType="separate"/>
            </w:r>
            <w:r w:rsidR="00F44472">
              <w:rPr>
                <w:noProof/>
                <w:webHidden/>
                <w:szCs w:val="24"/>
              </w:rPr>
              <w:t>4</w:t>
            </w:r>
            <w:r w:rsidR="00CE17A8" w:rsidRPr="00CE17A8">
              <w:rPr>
                <w:noProof/>
                <w:webHidden/>
                <w:szCs w:val="24"/>
              </w:rPr>
              <w:fldChar w:fldCharType="end"/>
            </w:r>
          </w:hyperlink>
        </w:p>
        <w:p w14:paraId="20528373" w14:textId="6172BCB6" w:rsidR="00CE17A8" w:rsidRPr="00CE17A8" w:rsidRDefault="0015746E">
          <w:pPr>
            <w:pStyle w:val="TOC1"/>
            <w:tabs>
              <w:tab w:val="left" w:pos="480"/>
              <w:tab w:val="right" w:leader="dot" w:pos="9559"/>
            </w:tabs>
            <w:rPr>
              <w:noProof/>
              <w:kern w:val="2"/>
              <w:szCs w:val="24"/>
              <w14:ligatures w14:val="standardContextual"/>
            </w:rPr>
          </w:pPr>
          <w:hyperlink w:anchor="_Toc151031481" w:history="1">
            <w:r w:rsidR="00CE17A8" w:rsidRPr="00CE17A8">
              <w:rPr>
                <w:rStyle w:val="Hyperlink"/>
                <w:noProof/>
                <w:szCs w:val="24"/>
              </w:rPr>
              <w:t>5.</w:t>
            </w:r>
            <w:r w:rsidR="00CE17A8" w:rsidRPr="00CE17A8">
              <w:rPr>
                <w:noProof/>
                <w:kern w:val="2"/>
                <w:szCs w:val="24"/>
                <w14:ligatures w14:val="standardContextual"/>
              </w:rPr>
              <w:tab/>
            </w:r>
            <w:r w:rsidR="00CE17A8" w:rsidRPr="00CE17A8">
              <w:rPr>
                <w:rStyle w:val="Hyperlink"/>
                <w:noProof/>
                <w:szCs w:val="24"/>
              </w:rPr>
              <w:t>Requests for Leave of Absence</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_Toc151031481 \h </w:instrText>
            </w:r>
            <w:r w:rsidR="00CE17A8" w:rsidRPr="00CE17A8">
              <w:rPr>
                <w:noProof/>
                <w:webHidden/>
                <w:szCs w:val="24"/>
              </w:rPr>
            </w:r>
            <w:r w:rsidR="00CE17A8" w:rsidRPr="00CE17A8">
              <w:rPr>
                <w:noProof/>
                <w:webHidden/>
                <w:szCs w:val="24"/>
              </w:rPr>
              <w:fldChar w:fldCharType="separate"/>
            </w:r>
            <w:r w:rsidR="00F44472">
              <w:rPr>
                <w:noProof/>
                <w:webHidden/>
                <w:szCs w:val="24"/>
              </w:rPr>
              <w:t>5</w:t>
            </w:r>
            <w:r w:rsidR="00CE17A8" w:rsidRPr="00CE17A8">
              <w:rPr>
                <w:noProof/>
                <w:webHidden/>
                <w:szCs w:val="24"/>
              </w:rPr>
              <w:fldChar w:fldCharType="end"/>
            </w:r>
          </w:hyperlink>
        </w:p>
        <w:p w14:paraId="18898FD9" w14:textId="6BCA0A72" w:rsidR="00CE17A8" w:rsidRPr="00CE17A8" w:rsidRDefault="0015746E">
          <w:pPr>
            <w:pStyle w:val="TOC1"/>
            <w:tabs>
              <w:tab w:val="left" w:pos="480"/>
              <w:tab w:val="right" w:leader="dot" w:pos="9559"/>
            </w:tabs>
            <w:rPr>
              <w:noProof/>
              <w:kern w:val="2"/>
              <w:szCs w:val="24"/>
              <w14:ligatures w14:val="standardContextual"/>
            </w:rPr>
          </w:pPr>
          <w:hyperlink w:anchor="_Toc151031482" w:history="1">
            <w:r w:rsidR="00CE17A8" w:rsidRPr="00CE17A8">
              <w:rPr>
                <w:rStyle w:val="Hyperlink"/>
                <w:noProof/>
                <w:szCs w:val="24"/>
              </w:rPr>
              <w:t>6.</w:t>
            </w:r>
            <w:r w:rsidR="00CE17A8" w:rsidRPr="00CE17A8">
              <w:rPr>
                <w:noProof/>
                <w:kern w:val="2"/>
                <w:szCs w:val="24"/>
                <w14:ligatures w14:val="standardContextual"/>
              </w:rPr>
              <w:tab/>
            </w:r>
            <w:r w:rsidR="00CE17A8" w:rsidRPr="00CE17A8">
              <w:rPr>
                <w:rStyle w:val="Hyperlink"/>
                <w:noProof/>
                <w:szCs w:val="24"/>
              </w:rPr>
              <w:t>Petitions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_Toc151031482 \h </w:instrText>
            </w:r>
            <w:r w:rsidR="00CE17A8" w:rsidRPr="00CE17A8">
              <w:rPr>
                <w:noProof/>
                <w:webHidden/>
                <w:szCs w:val="24"/>
              </w:rPr>
            </w:r>
            <w:r w:rsidR="00CE17A8" w:rsidRPr="00CE17A8">
              <w:rPr>
                <w:noProof/>
                <w:webHidden/>
                <w:szCs w:val="24"/>
              </w:rPr>
              <w:fldChar w:fldCharType="separate"/>
            </w:r>
            <w:r w:rsidR="00F44472">
              <w:rPr>
                <w:noProof/>
                <w:webHidden/>
                <w:szCs w:val="24"/>
              </w:rPr>
              <w:t>5</w:t>
            </w:r>
            <w:r w:rsidR="00CE17A8" w:rsidRPr="00CE17A8">
              <w:rPr>
                <w:noProof/>
                <w:webHidden/>
                <w:szCs w:val="24"/>
              </w:rPr>
              <w:fldChar w:fldCharType="end"/>
            </w:r>
          </w:hyperlink>
        </w:p>
        <w:p w14:paraId="70602CBB" w14:textId="2B8A8D49" w:rsidR="00CE17A8" w:rsidRPr="00CE17A8" w:rsidRDefault="0015746E">
          <w:pPr>
            <w:pStyle w:val="TOC1"/>
            <w:tabs>
              <w:tab w:val="left" w:pos="480"/>
              <w:tab w:val="right" w:leader="dot" w:pos="9559"/>
            </w:tabs>
            <w:rPr>
              <w:noProof/>
              <w:kern w:val="2"/>
              <w:szCs w:val="24"/>
              <w14:ligatures w14:val="standardContextual"/>
            </w:rPr>
          </w:pPr>
          <w:hyperlink w:anchor="_Toc151031483" w:history="1">
            <w:r w:rsidR="00CE17A8" w:rsidRPr="00CE17A8">
              <w:rPr>
                <w:rStyle w:val="Hyperlink"/>
                <w:noProof/>
                <w:szCs w:val="24"/>
              </w:rPr>
              <w:t>7.</w:t>
            </w:r>
            <w:r w:rsidR="00CE17A8" w:rsidRPr="00CE17A8">
              <w:rPr>
                <w:noProof/>
                <w:kern w:val="2"/>
                <w:szCs w:val="24"/>
                <w14:ligatures w14:val="standardContextual"/>
              </w:rPr>
              <w:tab/>
            </w:r>
            <w:r w:rsidR="00CE17A8" w:rsidRPr="00CE17A8">
              <w:rPr>
                <w:rStyle w:val="Hyperlink"/>
                <w:noProof/>
                <w:szCs w:val="24"/>
              </w:rPr>
              <w:t>Disclosures of Financial / Proximity Interest</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_Toc151031483 \h </w:instrText>
            </w:r>
            <w:r w:rsidR="00CE17A8" w:rsidRPr="00CE17A8">
              <w:rPr>
                <w:noProof/>
                <w:webHidden/>
                <w:szCs w:val="24"/>
              </w:rPr>
            </w:r>
            <w:r w:rsidR="00CE17A8" w:rsidRPr="00CE17A8">
              <w:rPr>
                <w:noProof/>
                <w:webHidden/>
                <w:szCs w:val="24"/>
              </w:rPr>
              <w:fldChar w:fldCharType="separate"/>
            </w:r>
            <w:r w:rsidR="00F44472">
              <w:rPr>
                <w:noProof/>
                <w:webHidden/>
                <w:szCs w:val="24"/>
              </w:rPr>
              <w:t>5</w:t>
            </w:r>
            <w:r w:rsidR="00CE17A8" w:rsidRPr="00CE17A8">
              <w:rPr>
                <w:noProof/>
                <w:webHidden/>
                <w:szCs w:val="24"/>
              </w:rPr>
              <w:fldChar w:fldCharType="end"/>
            </w:r>
          </w:hyperlink>
        </w:p>
        <w:p w14:paraId="34A0E4EA" w14:textId="28014D92" w:rsidR="00CE17A8" w:rsidRPr="00CE17A8" w:rsidRDefault="0015746E" w:rsidP="00CE17A8">
          <w:pPr>
            <w:pStyle w:val="TOC2"/>
            <w:ind w:left="720" w:hanging="720"/>
            <w:rPr>
              <w:noProof/>
              <w:kern w:val="2"/>
              <w:szCs w:val="24"/>
              <w14:ligatures w14:val="standardContextual"/>
            </w:rPr>
          </w:pPr>
          <w:hyperlink w:anchor="_Toc151031484" w:history="1">
            <w:r w:rsidR="00CE17A8" w:rsidRPr="00CE17A8">
              <w:rPr>
                <w:rStyle w:val="Hyperlink"/>
                <w:rFonts w:eastAsia="Times New Roman"/>
                <w:noProof/>
                <w:szCs w:val="24"/>
              </w:rPr>
              <w:t>7.1</w:t>
            </w:r>
            <w:r w:rsidR="00CE17A8" w:rsidRPr="00CE17A8">
              <w:rPr>
                <w:noProof/>
                <w:kern w:val="2"/>
                <w:szCs w:val="24"/>
                <w14:ligatures w14:val="standardContextual"/>
              </w:rPr>
              <w:tab/>
            </w:r>
            <w:r w:rsidR="00CE17A8" w:rsidRPr="00CE17A8">
              <w:rPr>
                <w:rStyle w:val="Hyperlink"/>
                <w:rFonts w:eastAsia="Times New Roman"/>
                <w:noProof/>
                <w:szCs w:val="24"/>
              </w:rPr>
              <w:t xml:space="preserve">Councillor Coghlan– Item 20.3 – </w:t>
            </w:r>
            <w:r w:rsidR="00CE17A8" w:rsidRPr="00CE17A8">
              <w:rPr>
                <w:rStyle w:val="Hyperlink"/>
                <w:rFonts w:eastAsiaTheme="majorEastAsia"/>
                <w:noProof/>
                <w:szCs w:val="24"/>
              </w:rPr>
              <w:t>CEO33.11.23 - Application for Payment of Training Costs – Councillor Coghlan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_Toc151031484 \h </w:instrText>
            </w:r>
            <w:r w:rsidR="00CE17A8" w:rsidRPr="00CE17A8">
              <w:rPr>
                <w:noProof/>
                <w:webHidden/>
                <w:szCs w:val="24"/>
              </w:rPr>
            </w:r>
            <w:r w:rsidR="00CE17A8" w:rsidRPr="00CE17A8">
              <w:rPr>
                <w:noProof/>
                <w:webHidden/>
                <w:szCs w:val="24"/>
              </w:rPr>
              <w:fldChar w:fldCharType="separate"/>
            </w:r>
            <w:r w:rsidR="00F44472">
              <w:rPr>
                <w:noProof/>
                <w:webHidden/>
                <w:szCs w:val="24"/>
              </w:rPr>
              <w:t>5</w:t>
            </w:r>
            <w:r w:rsidR="00CE17A8" w:rsidRPr="00CE17A8">
              <w:rPr>
                <w:noProof/>
                <w:webHidden/>
                <w:szCs w:val="24"/>
              </w:rPr>
              <w:fldChar w:fldCharType="end"/>
            </w:r>
          </w:hyperlink>
        </w:p>
        <w:p w14:paraId="1B7ABCE7" w14:textId="6BDA035D" w:rsidR="00CE17A8" w:rsidRPr="00CE17A8" w:rsidRDefault="0015746E" w:rsidP="00CE17A8">
          <w:pPr>
            <w:pStyle w:val="TOC2"/>
            <w:ind w:left="720" w:hanging="720"/>
            <w:rPr>
              <w:noProof/>
              <w:kern w:val="2"/>
              <w:szCs w:val="24"/>
              <w14:ligatures w14:val="standardContextual"/>
            </w:rPr>
          </w:pPr>
          <w:hyperlink w:anchor="_Toc151031485" w:history="1">
            <w:r w:rsidR="00CE17A8" w:rsidRPr="00CE17A8">
              <w:rPr>
                <w:rStyle w:val="Hyperlink"/>
                <w:rFonts w:eastAsia="Times New Roman"/>
                <w:noProof/>
                <w:szCs w:val="24"/>
              </w:rPr>
              <w:t>7.2</w:t>
            </w:r>
            <w:r w:rsidR="00CE17A8" w:rsidRPr="00CE17A8">
              <w:rPr>
                <w:noProof/>
                <w:kern w:val="2"/>
                <w:szCs w:val="24"/>
                <w14:ligatures w14:val="standardContextual"/>
              </w:rPr>
              <w:tab/>
            </w:r>
            <w:r w:rsidR="00CE17A8" w:rsidRPr="00CE17A8">
              <w:rPr>
                <w:rStyle w:val="Hyperlink"/>
                <w:rFonts w:eastAsia="Times New Roman"/>
                <w:noProof/>
                <w:szCs w:val="24"/>
              </w:rPr>
              <w:t xml:space="preserve">Councillor Hodsdon – Item 16.1 – </w:t>
            </w:r>
            <w:r w:rsidR="00CE17A8" w:rsidRPr="00CE17A8">
              <w:rPr>
                <w:rStyle w:val="Hyperlink"/>
                <w:rFonts w:eastAsiaTheme="majorEastAsia"/>
                <w:noProof/>
                <w:szCs w:val="24"/>
              </w:rPr>
              <w:t xml:space="preserve">PD47.11.23 - </w:t>
            </w:r>
            <w:r w:rsidR="00CE17A8" w:rsidRPr="00CE17A8">
              <w:rPr>
                <w:rStyle w:val="Hyperlink"/>
                <w:noProof/>
                <w:szCs w:val="24"/>
              </w:rPr>
              <w:t>Consideration of Development Application – Additional use of ‘Holiday House’ to ‘Single House’ at 56 Williams Road, Nedlands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_Toc151031485 \h </w:instrText>
            </w:r>
            <w:r w:rsidR="00CE17A8" w:rsidRPr="00CE17A8">
              <w:rPr>
                <w:noProof/>
                <w:webHidden/>
                <w:szCs w:val="24"/>
              </w:rPr>
            </w:r>
            <w:r w:rsidR="00CE17A8" w:rsidRPr="00CE17A8">
              <w:rPr>
                <w:noProof/>
                <w:webHidden/>
                <w:szCs w:val="24"/>
              </w:rPr>
              <w:fldChar w:fldCharType="separate"/>
            </w:r>
            <w:r w:rsidR="00F44472">
              <w:rPr>
                <w:noProof/>
                <w:webHidden/>
                <w:szCs w:val="24"/>
              </w:rPr>
              <w:t>5</w:t>
            </w:r>
            <w:r w:rsidR="00CE17A8" w:rsidRPr="00CE17A8">
              <w:rPr>
                <w:noProof/>
                <w:webHidden/>
                <w:szCs w:val="24"/>
              </w:rPr>
              <w:fldChar w:fldCharType="end"/>
            </w:r>
          </w:hyperlink>
        </w:p>
        <w:p w14:paraId="4EAD9FDE" w14:textId="4EE5172E" w:rsidR="00CE17A8" w:rsidRPr="00CE17A8" w:rsidRDefault="0015746E">
          <w:pPr>
            <w:pStyle w:val="TOC1"/>
            <w:tabs>
              <w:tab w:val="left" w:pos="480"/>
              <w:tab w:val="right" w:leader="dot" w:pos="9559"/>
            </w:tabs>
            <w:rPr>
              <w:noProof/>
              <w:kern w:val="2"/>
              <w:szCs w:val="24"/>
              <w14:ligatures w14:val="standardContextual"/>
            </w:rPr>
          </w:pPr>
          <w:hyperlink w:anchor="_Toc151031486" w:history="1">
            <w:r w:rsidR="00CE17A8" w:rsidRPr="00CE17A8">
              <w:rPr>
                <w:rStyle w:val="Hyperlink"/>
                <w:noProof/>
                <w:szCs w:val="24"/>
              </w:rPr>
              <w:t>8.</w:t>
            </w:r>
            <w:r w:rsidR="00CE17A8" w:rsidRPr="00CE17A8">
              <w:rPr>
                <w:noProof/>
                <w:kern w:val="2"/>
                <w:szCs w:val="24"/>
                <w14:ligatures w14:val="standardContextual"/>
              </w:rPr>
              <w:tab/>
            </w:r>
            <w:r w:rsidR="00CE17A8" w:rsidRPr="00CE17A8">
              <w:rPr>
                <w:rStyle w:val="Hyperlink"/>
                <w:noProof/>
                <w:szCs w:val="24"/>
              </w:rPr>
              <w:t>Disclosures of Interests Affecting Impartiality</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_Toc151031486 \h </w:instrText>
            </w:r>
            <w:r w:rsidR="00CE17A8" w:rsidRPr="00CE17A8">
              <w:rPr>
                <w:noProof/>
                <w:webHidden/>
                <w:szCs w:val="24"/>
              </w:rPr>
            </w:r>
            <w:r w:rsidR="00CE17A8" w:rsidRPr="00CE17A8">
              <w:rPr>
                <w:noProof/>
                <w:webHidden/>
                <w:szCs w:val="24"/>
              </w:rPr>
              <w:fldChar w:fldCharType="separate"/>
            </w:r>
            <w:r w:rsidR="00F44472">
              <w:rPr>
                <w:noProof/>
                <w:webHidden/>
                <w:szCs w:val="24"/>
              </w:rPr>
              <w:t>6</w:t>
            </w:r>
            <w:r w:rsidR="00CE17A8" w:rsidRPr="00CE17A8">
              <w:rPr>
                <w:noProof/>
                <w:webHidden/>
                <w:szCs w:val="24"/>
              </w:rPr>
              <w:fldChar w:fldCharType="end"/>
            </w:r>
          </w:hyperlink>
        </w:p>
        <w:p w14:paraId="75DAD918" w14:textId="1C422910" w:rsidR="00CE17A8" w:rsidRPr="00CE17A8" w:rsidRDefault="0015746E">
          <w:pPr>
            <w:pStyle w:val="TOC1"/>
            <w:tabs>
              <w:tab w:val="left" w:pos="480"/>
              <w:tab w:val="right" w:leader="dot" w:pos="9559"/>
            </w:tabs>
            <w:rPr>
              <w:noProof/>
              <w:kern w:val="2"/>
              <w:szCs w:val="24"/>
              <w14:ligatures w14:val="standardContextual"/>
            </w:rPr>
          </w:pPr>
          <w:hyperlink w:anchor="_Toc151031488" w:history="1">
            <w:r w:rsidR="00CE17A8" w:rsidRPr="00CE17A8">
              <w:rPr>
                <w:rStyle w:val="Hyperlink"/>
                <w:noProof/>
                <w:szCs w:val="24"/>
              </w:rPr>
              <w:t>9.</w:t>
            </w:r>
            <w:r w:rsidR="00CE17A8" w:rsidRPr="00CE17A8">
              <w:rPr>
                <w:noProof/>
                <w:kern w:val="2"/>
                <w:szCs w:val="24"/>
                <w14:ligatures w14:val="standardContextual"/>
              </w:rPr>
              <w:tab/>
            </w:r>
            <w:r w:rsidR="00CE17A8" w:rsidRPr="00CE17A8">
              <w:rPr>
                <w:rStyle w:val="Hyperlink"/>
                <w:noProof/>
                <w:szCs w:val="24"/>
              </w:rPr>
              <w:t>Declarations by Members That They Have Not Given Due Consideration to Papers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_Toc151031488 \h </w:instrText>
            </w:r>
            <w:r w:rsidR="00CE17A8" w:rsidRPr="00CE17A8">
              <w:rPr>
                <w:noProof/>
                <w:webHidden/>
                <w:szCs w:val="24"/>
              </w:rPr>
            </w:r>
            <w:r w:rsidR="00CE17A8" w:rsidRPr="00CE17A8">
              <w:rPr>
                <w:noProof/>
                <w:webHidden/>
                <w:szCs w:val="24"/>
              </w:rPr>
              <w:fldChar w:fldCharType="separate"/>
            </w:r>
            <w:r w:rsidR="00F44472">
              <w:rPr>
                <w:noProof/>
                <w:webHidden/>
                <w:szCs w:val="24"/>
              </w:rPr>
              <w:t>6</w:t>
            </w:r>
            <w:r w:rsidR="00CE17A8" w:rsidRPr="00CE17A8">
              <w:rPr>
                <w:noProof/>
                <w:webHidden/>
                <w:szCs w:val="24"/>
              </w:rPr>
              <w:fldChar w:fldCharType="end"/>
            </w:r>
          </w:hyperlink>
        </w:p>
        <w:p w14:paraId="67C75890" w14:textId="4C3F1187" w:rsidR="00CE17A8" w:rsidRPr="00CE17A8" w:rsidRDefault="0015746E">
          <w:pPr>
            <w:pStyle w:val="TOC1"/>
            <w:tabs>
              <w:tab w:val="left" w:pos="720"/>
              <w:tab w:val="right" w:leader="dot" w:pos="9559"/>
            </w:tabs>
            <w:rPr>
              <w:noProof/>
              <w:kern w:val="2"/>
              <w:szCs w:val="24"/>
              <w14:ligatures w14:val="standardContextual"/>
            </w:rPr>
          </w:pPr>
          <w:hyperlink w:anchor="_Toc151031489" w:history="1">
            <w:r w:rsidR="00CE17A8" w:rsidRPr="00CE17A8">
              <w:rPr>
                <w:rStyle w:val="Hyperlink"/>
                <w:noProof/>
                <w:szCs w:val="24"/>
              </w:rPr>
              <w:t>10.</w:t>
            </w:r>
            <w:r w:rsidR="00CE17A8" w:rsidRPr="00CE17A8">
              <w:rPr>
                <w:noProof/>
                <w:kern w:val="2"/>
                <w:szCs w:val="24"/>
                <w14:ligatures w14:val="standardContextual"/>
              </w:rPr>
              <w:tab/>
            </w:r>
            <w:r w:rsidR="00CE17A8" w:rsidRPr="00CE17A8">
              <w:rPr>
                <w:rStyle w:val="Hyperlink"/>
                <w:noProof/>
                <w:szCs w:val="24"/>
              </w:rPr>
              <w:t>Confirmation of Minutes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_Toc151031489 \h </w:instrText>
            </w:r>
            <w:r w:rsidR="00CE17A8" w:rsidRPr="00CE17A8">
              <w:rPr>
                <w:noProof/>
                <w:webHidden/>
                <w:szCs w:val="24"/>
              </w:rPr>
            </w:r>
            <w:r w:rsidR="00CE17A8" w:rsidRPr="00CE17A8">
              <w:rPr>
                <w:noProof/>
                <w:webHidden/>
                <w:szCs w:val="24"/>
              </w:rPr>
              <w:fldChar w:fldCharType="separate"/>
            </w:r>
            <w:r w:rsidR="00F44472">
              <w:rPr>
                <w:noProof/>
                <w:webHidden/>
                <w:szCs w:val="24"/>
              </w:rPr>
              <w:t>6</w:t>
            </w:r>
            <w:r w:rsidR="00CE17A8" w:rsidRPr="00CE17A8">
              <w:rPr>
                <w:noProof/>
                <w:webHidden/>
                <w:szCs w:val="24"/>
              </w:rPr>
              <w:fldChar w:fldCharType="end"/>
            </w:r>
          </w:hyperlink>
        </w:p>
        <w:p w14:paraId="659D8D69" w14:textId="7DDFCE61" w:rsidR="00CE17A8" w:rsidRPr="00CE17A8" w:rsidRDefault="0015746E">
          <w:pPr>
            <w:pStyle w:val="TOC1"/>
            <w:tabs>
              <w:tab w:val="left" w:pos="720"/>
              <w:tab w:val="right" w:leader="dot" w:pos="9559"/>
            </w:tabs>
            <w:rPr>
              <w:noProof/>
              <w:kern w:val="2"/>
              <w:szCs w:val="24"/>
              <w14:ligatures w14:val="standardContextual"/>
            </w:rPr>
          </w:pPr>
          <w:hyperlink w:anchor="_Toc151031490" w:history="1">
            <w:r w:rsidR="00CE17A8" w:rsidRPr="00CE17A8">
              <w:rPr>
                <w:rStyle w:val="Hyperlink"/>
                <w:noProof/>
                <w:szCs w:val="24"/>
              </w:rPr>
              <w:t>11.</w:t>
            </w:r>
            <w:r w:rsidR="00CE17A8" w:rsidRPr="00CE17A8">
              <w:rPr>
                <w:noProof/>
                <w:kern w:val="2"/>
                <w:szCs w:val="24"/>
                <w14:ligatures w14:val="standardContextual"/>
              </w:rPr>
              <w:tab/>
            </w:r>
            <w:r w:rsidR="00CE17A8" w:rsidRPr="00CE17A8">
              <w:rPr>
                <w:rStyle w:val="Hyperlink"/>
                <w:noProof/>
                <w:szCs w:val="24"/>
              </w:rPr>
              <w:t>Announcements of the Presiding Member without discussion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_Toc151031490 \h </w:instrText>
            </w:r>
            <w:r w:rsidR="00CE17A8" w:rsidRPr="00CE17A8">
              <w:rPr>
                <w:noProof/>
                <w:webHidden/>
                <w:szCs w:val="24"/>
              </w:rPr>
            </w:r>
            <w:r w:rsidR="00CE17A8" w:rsidRPr="00CE17A8">
              <w:rPr>
                <w:noProof/>
                <w:webHidden/>
                <w:szCs w:val="24"/>
              </w:rPr>
              <w:fldChar w:fldCharType="separate"/>
            </w:r>
            <w:r w:rsidR="00F44472">
              <w:rPr>
                <w:noProof/>
                <w:webHidden/>
                <w:szCs w:val="24"/>
              </w:rPr>
              <w:t>6</w:t>
            </w:r>
            <w:r w:rsidR="00CE17A8" w:rsidRPr="00CE17A8">
              <w:rPr>
                <w:noProof/>
                <w:webHidden/>
                <w:szCs w:val="24"/>
              </w:rPr>
              <w:fldChar w:fldCharType="end"/>
            </w:r>
          </w:hyperlink>
        </w:p>
        <w:p w14:paraId="6846F412" w14:textId="4ACAB4AA" w:rsidR="00CE17A8" w:rsidRPr="00CE17A8" w:rsidRDefault="0015746E">
          <w:pPr>
            <w:pStyle w:val="TOC1"/>
            <w:tabs>
              <w:tab w:val="left" w:pos="720"/>
              <w:tab w:val="right" w:leader="dot" w:pos="9559"/>
            </w:tabs>
            <w:rPr>
              <w:noProof/>
              <w:kern w:val="2"/>
              <w:szCs w:val="24"/>
              <w14:ligatures w14:val="standardContextual"/>
            </w:rPr>
          </w:pPr>
          <w:hyperlink w:anchor="_Toc151031491" w:history="1">
            <w:r w:rsidR="00CE17A8" w:rsidRPr="00CE17A8">
              <w:rPr>
                <w:rStyle w:val="Hyperlink"/>
                <w:noProof/>
                <w:szCs w:val="24"/>
              </w:rPr>
              <w:t>12.</w:t>
            </w:r>
            <w:r w:rsidR="00CE17A8" w:rsidRPr="00CE17A8">
              <w:rPr>
                <w:noProof/>
                <w:kern w:val="2"/>
                <w:szCs w:val="24"/>
                <w14:ligatures w14:val="standardContextual"/>
              </w:rPr>
              <w:tab/>
            </w:r>
            <w:r w:rsidR="00CE17A8" w:rsidRPr="00CE17A8">
              <w:rPr>
                <w:rStyle w:val="Hyperlink"/>
                <w:noProof/>
                <w:szCs w:val="24"/>
              </w:rPr>
              <w:t>Members Announcements without discussion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_Toc151031491 \h </w:instrText>
            </w:r>
            <w:r w:rsidR="00CE17A8" w:rsidRPr="00CE17A8">
              <w:rPr>
                <w:noProof/>
                <w:webHidden/>
                <w:szCs w:val="24"/>
              </w:rPr>
            </w:r>
            <w:r w:rsidR="00CE17A8" w:rsidRPr="00CE17A8">
              <w:rPr>
                <w:noProof/>
                <w:webHidden/>
                <w:szCs w:val="24"/>
              </w:rPr>
              <w:fldChar w:fldCharType="separate"/>
            </w:r>
            <w:r w:rsidR="00F44472">
              <w:rPr>
                <w:noProof/>
                <w:webHidden/>
                <w:szCs w:val="24"/>
              </w:rPr>
              <w:t>6</w:t>
            </w:r>
            <w:r w:rsidR="00CE17A8" w:rsidRPr="00CE17A8">
              <w:rPr>
                <w:noProof/>
                <w:webHidden/>
                <w:szCs w:val="24"/>
              </w:rPr>
              <w:fldChar w:fldCharType="end"/>
            </w:r>
          </w:hyperlink>
        </w:p>
        <w:p w14:paraId="050E4B35" w14:textId="54C6563E" w:rsidR="00CE17A8" w:rsidRPr="00CE17A8" w:rsidRDefault="0015746E">
          <w:pPr>
            <w:pStyle w:val="TOC1"/>
            <w:tabs>
              <w:tab w:val="left" w:pos="720"/>
              <w:tab w:val="right" w:leader="dot" w:pos="9559"/>
            </w:tabs>
            <w:rPr>
              <w:noProof/>
              <w:kern w:val="2"/>
              <w:szCs w:val="24"/>
              <w14:ligatures w14:val="standardContextual"/>
            </w:rPr>
          </w:pPr>
          <w:hyperlink w:anchor="_Toc151031492" w:history="1">
            <w:r w:rsidR="00CE17A8" w:rsidRPr="00CE17A8">
              <w:rPr>
                <w:rStyle w:val="Hyperlink"/>
                <w:noProof/>
                <w:szCs w:val="24"/>
              </w:rPr>
              <w:t>13.</w:t>
            </w:r>
            <w:r w:rsidR="00CE17A8" w:rsidRPr="00CE17A8">
              <w:rPr>
                <w:noProof/>
                <w:kern w:val="2"/>
                <w:szCs w:val="24"/>
                <w14:ligatures w14:val="standardContextual"/>
              </w:rPr>
              <w:tab/>
            </w:r>
            <w:r w:rsidR="00CE17A8" w:rsidRPr="00CE17A8">
              <w:rPr>
                <w:rStyle w:val="Hyperlink"/>
                <w:noProof/>
                <w:szCs w:val="24"/>
              </w:rPr>
              <w:t>Matters for Which the Meeting May Be Closed</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_Toc151031492 \h </w:instrText>
            </w:r>
            <w:r w:rsidR="00CE17A8" w:rsidRPr="00CE17A8">
              <w:rPr>
                <w:noProof/>
                <w:webHidden/>
                <w:szCs w:val="24"/>
              </w:rPr>
            </w:r>
            <w:r w:rsidR="00CE17A8" w:rsidRPr="00CE17A8">
              <w:rPr>
                <w:noProof/>
                <w:webHidden/>
                <w:szCs w:val="24"/>
              </w:rPr>
              <w:fldChar w:fldCharType="separate"/>
            </w:r>
            <w:r w:rsidR="00F44472">
              <w:rPr>
                <w:noProof/>
                <w:webHidden/>
                <w:szCs w:val="24"/>
              </w:rPr>
              <w:t>6</w:t>
            </w:r>
            <w:r w:rsidR="00CE17A8" w:rsidRPr="00CE17A8">
              <w:rPr>
                <w:noProof/>
                <w:webHidden/>
                <w:szCs w:val="24"/>
              </w:rPr>
              <w:fldChar w:fldCharType="end"/>
            </w:r>
          </w:hyperlink>
        </w:p>
        <w:p w14:paraId="1067DC9D" w14:textId="667E0FDF" w:rsidR="00CE17A8" w:rsidRPr="00CE17A8" w:rsidRDefault="0015746E">
          <w:pPr>
            <w:pStyle w:val="TOC1"/>
            <w:tabs>
              <w:tab w:val="left" w:pos="720"/>
              <w:tab w:val="right" w:leader="dot" w:pos="9559"/>
            </w:tabs>
            <w:rPr>
              <w:noProof/>
              <w:kern w:val="2"/>
              <w:szCs w:val="24"/>
              <w14:ligatures w14:val="standardContextual"/>
            </w:rPr>
          </w:pPr>
          <w:hyperlink w:anchor="_Toc151031493" w:history="1">
            <w:r w:rsidR="00CE17A8" w:rsidRPr="00CE17A8">
              <w:rPr>
                <w:rStyle w:val="Hyperlink"/>
                <w:noProof/>
                <w:szCs w:val="24"/>
              </w:rPr>
              <w:t>14.</w:t>
            </w:r>
            <w:r w:rsidR="00CE17A8" w:rsidRPr="00CE17A8">
              <w:rPr>
                <w:noProof/>
                <w:kern w:val="2"/>
                <w:szCs w:val="24"/>
                <w14:ligatures w14:val="standardContextual"/>
              </w:rPr>
              <w:tab/>
            </w:r>
            <w:r w:rsidR="00CE17A8" w:rsidRPr="00CE17A8">
              <w:rPr>
                <w:rStyle w:val="Hyperlink"/>
                <w:noProof/>
                <w:szCs w:val="24"/>
              </w:rPr>
              <w:t>En Bloc Items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_Toc151031493 \h </w:instrText>
            </w:r>
            <w:r w:rsidR="00CE17A8" w:rsidRPr="00CE17A8">
              <w:rPr>
                <w:noProof/>
                <w:webHidden/>
                <w:szCs w:val="24"/>
              </w:rPr>
            </w:r>
            <w:r w:rsidR="00CE17A8" w:rsidRPr="00CE17A8">
              <w:rPr>
                <w:noProof/>
                <w:webHidden/>
                <w:szCs w:val="24"/>
              </w:rPr>
              <w:fldChar w:fldCharType="separate"/>
            </w:r>
            <w:r w:rsidR="00F44472">
              <w:rPr>
                <w:noProof/>
                <w:webHidden/>
                <w:szCs w:val="24"/>
              </w:rPr>
              <w:t>6</w:t>
            </w:r>
            <w:r w:rsidR="00CE17A8" w:rsidRPr="00CE17A8">
              <w:rPr>
                <w:noProof/>
                <w:webHidden/>
                <w:szCs w:val="24"/>
              </w:rPr>
              <w:fldChar w:fldCharType="end"/>
            </w:r>
          </w:hyperlink>
        </w:p>
        <w:p w14:paraId="7B873AE3" w14:textId="18A763C0" w:rsidR="00CE17A8" w:rsidRPr="00CE17A8" w:rsidRDefault="0015746E">
          <w:pPr>
            <w:pStyle w:val="TOC1"/>
            <w:tabs>
              <w:tab w:val="left" w:pos="720"/>
              <w:tab w:val="right" w:leader="dot" w:pos="9559"/>
            </w:tabs>
            <w:rPr>
              <w:noProof/>
              <w:kern w:val="2"/>
              <w:szCs w:val="24"/>
              <w14:ligatures w14:val="standardContextual"/>
            </w:rPr>
          </w:pPr>
          <w:hyperlink w:anchor="_Toc151031494" w:history="1">
            <w:r w:rsidR="00CE17A8" w:rsidRPr="00CE17A8">
              <w:rPr>
                <w:rStyle w:val="Hyperlink"/>
                <w:noProof/>
                <w:szCs w:val="24"/>
              </w:rPr>
              <w:t>15.</w:t>
            </w:r>
            <w:r w:rsidR="00CE17A8" w:rsidRPr="00CE17A8">
              <w:rPr>
                <w:noProof/>
                <w:kern w:val="2"/>
                <w:szCs w:val="24"/>
                <w14:ligatures w14:val="standardContextual"/>
              </w:rPr>
              <w:tab/>
            </w:r>
            <w:r w:rsidR="00CE17A8" w:rsidRPr="00CE17A8">
              <w:rPr>
                <w:rStyle w:val="Hyperlink"/>
                <w:noProof/>
                <w:szCs w:val="24"/>
              </w:rPr>
              <w:t>Minutes of Council Committees and Administrative Liaison Working Groups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_Toc151031494 \h </w:instrText>
            </w:r>
            <w:r w:rsidR="00CE17A8" w:rsidRPr="00CE17A8">
              <w:rPr>
                <w:noProof/>
                <w:webHidden/>
                <w:szCs w:val="24"/>
              </w:rPr>
            </w:r>
            <w:r w:rsidR="00CE17A8" w:rsidRPr="00CE17A8">
              <w:rPr>
                <w:noProof/>
                <w:webHidden/>
                <w:szCs w:val="24"/>
              </w:rPr>
              <w:fldChar w:fldCharType="separate"/>
            </w:r>
            <w:r w:rsidR="00F44472">
              <w:rPr>
                <w:noProof/>
                <w:webHidden/>
                <w:szCs w:val="24"/>
              </w:rPr>
              <w:t>7</w:t>
            </w:r>
            <w:r w:rsidR="00CE17A8" w:rsidRPr="00CE17A8">
              <w:rPr>
                <w:noProof/>
                <w:webHidden/>
                <w:szCs w:val="24"/>
              </w:rPr>
              <w:fldChar w:fldCharType="end"/>
            </w:r>
          </w:hyperlink>
        </w:p>
        <w:p w14:paraId="0DEB1E17" w14:textId="71A26492" w:rsidR="00CE17A8" w:rsidRPr="00CE17A8" w:rsidRDefault="0015746E">
          <w:pPr>
            <w:pStyle w:val="TOC2"/>
            <w:rPr>
              <w:noProof/>
              <w:kern w:val="2"/>
              <w:szCs w:val="24"/>
              <w14:ligatures w14:val="standardContextual"/>
            </w:rPr>
          </w:pPr>
          <w:hyperlink w:anchor="_Toc151031510" w:history="1">
            <w:r w:rsidR="00CE17A8" w:rsidRPr="00CE17A8">
              <w:rPr>
                <w:rStyle w:val="Hyperlink"/>
                <w:noProof/>
                <w:szCs w:val="24"/>
              </w:rPr>
              <w:t>15.1.</w:t>
            </w:r>
            <w:r w:rsidR="00CE17A8" w:rsidRPr="00CE17A8">
              <w:rPr>
                <w:noProof/>
                <w:kern w:val="2"/>
                <w:szCs w:val="24"/>
                <w14:ligatures w14:val="standardContextual"/>
              </w:rPr>
              <w:tab/>
            </w:r>
            <w:r w:rsidR="00CE17A8" w:rsidRPr="00CE17A8">
              <w:rPr>
                <w:rStyle w:val="Hyperlink"/>
                <w:noProof/>
                <w:szCs w:val="24"/>
              </w:rPr>
              <w:t>Minutes of the following Committee Meetings (in date order) are to be received:</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_Toc151031510 \h </w:instrText>
            </w:r>
            <w:r w:rsidR="00CE17A8" w:rsidRPr="00CE17A8">
              <w:rPr>
                <w:noProof/>
                <w:webHidden/>
                <w:szCs w:val="24"/>
              </w:rPr>
            </w:r>
            <w:r w:rsidR="00CE17A8" w:rsidRPr="00CE17A8">
              <w:rPr>
                <w:noProof/>
                <w:webHidden/>
                <w:szCs w:val="24"/>
              </w:rPr>
              <w:fldChar w:fldCharType="separate"/>
            </w:r>
            <w:r w:rsidR="00F44472">
              <w:rPr>
                <w:noProof/>
                <w:webHidden/>
                <w:szCs w:val="24"/>
              </w:rPr>
              <w:t>7</w:t>
            </w:r>
            <w:r w:rsidR="00CE17A8" w:rsidRPr="00CE17A8">
              <w:rPr>
                <w:noProof/>
                <w:webHidden/>
                <w:szCs w:val="24"/>
              </w:rPr>
              <w:fldChar w:fldCharType="end"/>
            </w:r>
          </w:hyperlink>
        </w:p>
        <w:p w14:paraId="0FEE0325" w14:textId="5A689545" w:rsidR="00CE17A8" w:rsidRPr="00CE17A8" w:rsidRDefault="0015746E">
          <w:pPr>
            <w:pStyle w:val="TOC1"/>
            <w:tabs>
              <w:tab w:val="left" w:pos="720"/>
              <w:tab w:val="right" w:leader="dot" w:pos="9559"/>
            </w:tabs>
            <w:rPr>
              <w:noProof/>
              <w:kern w:val="2"/>
              <w:szCs w:val="24"/>
              <w14:ligatures w14:val="standardContextual"/>
            </w:rPr>
          </w:pPr>
          <w:hyperlink w:anchor="_Toc151031511" w:history="1">
            <w:r w:rsidR="00CE17A8" w:rsidRPr="00CE17A8">
              <w:rPr>
                <w:rStyle w:val="Hyperlink"/>
                <w:noProof/>
                <w:szCs w:val="24"/>
              </w:rPr>
              <w:t>16.</w:t>
            </w:r>
            <w:r w:rsidR="00CE17A8" w:rsidRPr="00CE17A8">
              <w:rPr>
                <w:noProof/>
                <w:kern w:val="2"/>
                <w:szCs w:val="24"/>
                <w14:ligatures w14:val="standardContextual"/>
              </w:rPr>
              <w:tab/>
            </w:r>
            <w:r w:rsidR="00CE17A8" w:rsidRPr="00CE17A8">
              <w:rPr>
                <w:rStyle w:val="Hyperlink"/>
                <w:noProof/>
                <w:szCs w:val="24"/>
              </w:rPr>
              <w:t>Divisional Reports - Planning &amp; Development</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_Toc151031511 \h </w:instrText>
            </w:r>
            <w:r w:rsidR="00CE17A8" w:rsidRPr="00CE17A8">
              <w:rPr>
                <w:noProof/>
                <w:webHidden/>
                <w:szCs w:val="24"/>
              </w:rPr>
            </w:r>
            <w:r w:rsidR="00CE17A8" w:rsidRPr="00CE17A8">
              <w:rPr>
                <w:noProof/>
                <w:webHidden/>
                <w:szCs w:val="24"/>
              </w:rPr>
              <w:fldChar w:fldCharType="separate"/>
            </w:r>
            <w:r w:rsidR="00F44472">
              <w:rPr>
                <w:noProof/>
                <w:webHidden/>
                <w:szCs w:val="24"/>
              </w:rPr>
              <w:t>7</w:t>
            </w:r>
            <w:r w:rsidR="00CE17A8" w:rsidRPr="00CE17A8">
              <w:rPr>
                <w:noProof/>
                <w:webHidden/>
                <w:szCs w:val="24"/>
              </w:rPr>
              <w:fldChar w:fldCharType="end"/>
            </w:r>
          </w:hyperlink>
        </w:p>
        <w:p w14:paraId="38FB4B0E" w14:textId="422773F4" w:rsidR="00CE17A8" w:rsidRPr="00CE17A8" w:rsidRDefault="0015746E" w:rsidP="00CE17A8">
          <w:pPr>
            <w:pStyle w:val="TOC2"/>
            <w:ind w:left="720" w:hanging="720"/>
            <w:rPr>
              <w:noProof/>
              <w:kern w:val="2"/>
              <w:szCs w:val="24"/>
              <w14:ligatures w14:val="standardContextual"/>
            </w:rPr>
          </w:pPr>
          <w:hyperlink w:anchor="_Toc151031513" w:history="1">
            <w:r w:rsidR="00CE17A8" w:rsidRPr="00CE17A8">
              <w:rPr>
                <w:rStyle w:val="Hyperlink"/>
                <w:noProof/>
                <w:szCs w:val="24"/>
              </w:rPr>
              <w:t>16.1.</w:t>
            </w:r>
            <w:r w:rsidR="00CE17A8" w:rsidRPr="00CE17A8">
              <w:rPr>
                <w:noProof/>
                <w:kern w:val="2"/>
                <w:szCs w:val="24"/>
                <w14:ligatures w14:val="standardContextual"/>
              </w:rPr>
              <w:tab/>
            </w:r>
            <w:r w:rsidR="00CE17A8" w:rsidRPr="00CE17A8">
              <w:rPr>
                <w:rStyle w:val="Hyperlink"/>
                <w:noProof/>
                <w:szCs w:val="24"/>
              </w:rPr>
              <w:t>PD47.11.23 - Consideration of Development Application – Additional use of ‘Holiday House’ to ‘Single House’ at 56 Williams Road, Nedlands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_Toc151031513 \h </w:instrText>
            </w:r>
            <w:r w:rsidR="00CE17A8" w:rsidRPr="00CE17A8">
              <w:rPr>
                <w:noProof/>
                <w:webHidden/>
                <w:szCs w:val="24"/>
              </w:rPr>
            </w:r>
            <w:r w:rsidR="00CE17A8" w:rsidRPr="00CE17A8">
              <w:rPr>
                <w:noProof/>
                <w:webHidden/>
                <w:szCs w:val="24"/>
              </w:rPr>
              <w:fldChar w:fldCharType="separate"/>
            </w:r>
            <w:r w:rsidR="00F44472">
              <w:rPr>
                <w:noProof/>
                <w:webHidden/>
                <w:szCs w:val="24"/>
              </w:rPr>
              <w:t>7</w:t>
            </w:r>
            <w:r w:rsidR="00CE17A8" w:rsidRPr="00CE17A8">
              <w:rPr>
                <w:noProof/>
                <w:webHidden/>
                <w:szCs w:val="24"/>
              </w:rPr>
              <w:fldChar w:fldCharType="end"/>
            </w:r>
          </w:hyperlink>
        </w:p>
        <w:p w14:paraId="1B7B1CCC" w14:textId="2CFD2C65" w:rsidR="00CE17A8" w:rsidRPr="00CE17A8" w:rsidRDefault="0015746E" w:rsidP="00CE17A8">
          <w:pPr>
            <w:pStyle w:val="TOC2"/>
            <w:ind w:left="720" w:hanging="720"/>
            <w:rPr>
              <w:noProof/>
              <w:kern w:val="2"/>
              <w:szCs w:val="24"/>
              <w14:ligatures w14:val="standardContextual"/>
            </w:rPr>
          </w:pPr>
          <w:hyperlink w:anchor="_Toc151031514" w:history="1">
            <w:r w:rsidR="00CE17A8" w:rsidRPr="00CE17A8">
              <w:rPr>
                <w:rStyle w:val="Hyperlink"/>
                <w:noProof/>
                <w:szCs w:val="24"/>
              </w:rPr>
              <w:t>16.2.</w:t>
            </w:r>
            <w:r w:rsidR="00CE17A8" w:rsidRPr="00CE17A8">
              <w:rPr>
                <w:noProof/>
                <w:kern w:val="2"/>
                <w:szCs w:val="24"/>
                <w14:ligatures w14:val="standardContextual"/>
              </w:rPr>
              <w:tab/>
            </w:r>
            <w:r w:rsidR="00CE17A8" w:rsidRPr="00CE17A8">
              <w:rPr>
                <w:rStyle w:val="Hyperlink"/>
                <w:noProof/>
                <w:szCs w:val="24"/>
              </w:rPr>
              <w:t>PD48.11.23 - Consideration of Development Application – Addition to Single House at 15 Watt Street, Swanbourne</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_Toc151031514 \h </w:instrText>
            </w:r>
            <w:r w:rsidR="00CE17A8" w:rsidRPr="00CE17A8">
              <w:rPr>
                <w:noProof/>
                <w:webHidden/>
                <w:szCs w:val="24"/>
              </w:rPr>
            </w:r>
            <w:r w:rsidR="00CE17A8" w:rsidRPr="00CE17A8">
              <w:rPr>
                <w:noProof/>
                <w:webHidden/>
                <w:szCs w:val="24"/>
              </w:rPr>
              <w:fldChar w:fldCharType="separate"/>
            </w:r>
            <w:r w:rsidR="00F44472">
              <w:rPr>
                <w:noProof/>
                <w:webHidden/>
                <w:szCs w:val="24"/>
              </w:rPr>
              <w:t>7</w:t>
            </w:r>
            <w:r w:rsidR="00CE17A8" w:rsidRPr="00CE17A8">
              <w:rPr>
                <w:noProof/>
                <w:webHidden/>
                <w:szCs w:val="24"/>
              </w:rPr>
              <w:fldChar w:fldCharType="end"/>
            </w:r>
          </w:hyperlink>
        </w:p>
        <w:p w14:paraId="5D0C873D" w14:textId="2AA9DA15" w:rsidR="00CE17A8" w:rsidRPr="00CE17A8" w:rsidRDefault="0015746E" w:rsidP="00CE17A8">
          <w:pPr>
            <w:pStyle w:val="TOC2"/>
            <w:ind w:left="720" w:hanging="720"/>
            <w:rPr>
              <w:noProof/>
              <w:kern w:val="2"/>
              <w:szCs w:val="24"/>
              <w14:ligatures w14:val="standardContextual"/>
            </w:rPr>
          </w:pPr>
          <w:hyperlink w:anchor="_Toc151031515" w:history="1">
            <w:r w:rsidR="00CE17A8" w:rsidRPr="00CE17A8">
              <w:rPr>
                <w:rStyle w:val="Hyperlink"/>
                <w:noProof/>
                <w:szCs w:val="24"/>
              </w:rPr>
              <w:t>16.3.</w:t>
            </w:r>
            <w:r w:rsidR="00CE17A8" w:rsidRPr="00CE17A8">
              <w:rPr>
                <w:noProof/>
                <w:kern w:val="2"/>
                <w:szCs w:val="24"/>
                <w14:ligatures w14:val="standardContextual"/>
              </w:rPr>
              <w:tab/>
            </w:r>
            <w:r w:rsidR="00CE17A8" w:rsidRPr="00CE17A8">
              <w:rPr>
                <w:rStyle w:val="Hyperlink"/>
                <w:noProof/>
                <w:szCs w:val="24"/>
              </w:rPr>
              <w:t>PD49.11.23 - Consideration of Development Application - Residential - Single House at 24A Lisle Street, Mt Claremont</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_Toc151031515 \h </w:instrText>
            </w:r>
            <w:r w:rsidR="00CE17A8" w:rsidRPr="00CE17A8">
              <w:rPr>
                <w:noProof/>
                <w:webHidden/>
                <w:szCs w:val="24"/>
              </w:rPr>
            </w:r>
            <w:r w:rsidR="00CE17A8" w:rsidRPr="00CE17A8">
              <w:rPr>
                <w:noProof/>
                <w:webHidden/>
                <w:szCs w:val="24"/>
              </w:rPr>
              <w:fldChar w:fldCharType="separate"/>
            </w:r>
            <w:r w:rsidR="00F44472">
              <w:rPr>
                <w:noProof/>
                <w:webHidden/>
                <w:szCs w:val="24"/>
              </w:rPr>
              <w:t>7</w:t>
            </w:r>
            <w:r w:rsidR="00CE17A8" w:rsidRPr="00CE17A8">
              <w:rPr>
                <w:noProof/>
                <w:webHidden/>
                <w:szCs w:val="24"/>
              </w:rPr>
              <w:fldChar w:fldCharType="end"/>
            </w:r>
          </w:hyperlink>
        </w:p>
        <w:p w14:paraId="44AD13CA" w14:textId="57EBFEBC" w:rsidR="00CE17A8" w:rsidRPr="00CE17A8" w:rsidRDefault="0015746E" w:rsidP="00CE17A8">
          <w:pPr>
            <w:pStyle w:val="TOC2"/>
            <w:ind w:left="720" w:hanging="720"/>
            <w:rPr>
              <w:noProof/>
              <w:kern w:val="2"/>
              <w:szCs w:val="24"/>
              <w14:ligatures w14:val="standardContextual"/>
            </w:rPr>
          </w:pPr>
          <w:hyperlink w:anchor="_Toc151031516" w:history="1">
            <w:r w:rsidR="00CE17A8" w:rsidRPr="00CE17A8">
              <w:rPr>
                <w:rStyle w:val="Hyperlink"/>
                <w:noProof/>
                <w:szCs w:val="24"/>
              </w:rPr>
              <w:t>16.4.</w:t>
            </w:r>
            <w:r w:rsidR="00CE17A8" w:rsidRPr="00CE17A8">
              <w:rPr>
                <w:noProof/>
                <w:kern w:val="2"/>
                <w:szCs w:val="24"/>
                <w14:ligatures w14:val="standardContextual"/>
              </w:rPr>
              <w:tab/>
            </w:r>
            <w:r w:rsidR="00CE17A8" w:rsidRPr="00CE17A8">
              <w:rPr>
                <w:rStyle w:val="Hyperlink"/>
                <w:noProof/>
                <w:szCs w:val="24"/>
              </w:rPr>
              <w:t>PD50.11.23 - Consideration of Development Application – Residential – Additions and Alterations to a Single House at 22 Wattle Avenue, Dalkeith</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_Toc151031516 \h </w:instrText>
            </w:r>
            <w:r w:rsidR="00CE17A8" w:rsidRPr="00CE17A8">
              <w:rPr>
                <w:noProof/>
                <w:webHidden/>
                <w:szCs w:val="24"/>
              </w:rPr>
            </w:r>
            <w:r w:rsidR="00CE17A8" w:rsidRPr="00CE17A8">
              <w:rPr>
                <w:noProof/>
                <w:webHidden/>
                <w:szCs w:val="24"/>
              </w:rPr>
              <w:fldChar w:fldCharType="separate"/>
            </w:r>
            <w:r w:rsidR="00F44472">
              <w:rPr>
                <w:noProof/>
                <w:webHidden/>
                <w:szCs w:val="24"/>
              </w:rPr>
              <w:t>8</w:t>
            </w:r>
            <w:r w:rsidR="00CE17A8" w:rsidRPr="00CE17A8">
              <w:rPr>
                <w:noProof/>
                <w:webHidden/>
                <w:szCs w:val="24"/>
              </w:rPr>
              <w:fldChar w:fldCharType="end"/>
            </w:r>
          </w:hyperlink>
        </w:p>
        <w:p w14:paraId="3EDD040D" w14:textId="564B99C3" w:rsidR="00CE17A8" w:rsidRPr="00CE17A8" w:rsidRDefault="0015746E">
          <w:pPr>
            <w:pStyle w:val="TOC1"/>
            <w:tabs>
              <w:tab w:val="left" w:pos="720"/>
              <w:tab w:val="right" w:leader="dot" w:pos="9559"/>
            </w:tabs>
            <w:rPr>
              <w:noProof/>
              <w:kern w:val="2"/>
              <w:szCs w:val="24"/>
              <w14:ligatures w14:val="standardContextual"/>
            </w:rPr>
          </w:pPr>
          <w:hyperlink w:anchor="_Toc151031517" w:history="1">
            <w:r w:rsidR="00CE17A8" w:rsidRPr="00CE17A8">
              <w:rPr>
                <w:rStyle w:val="Hyperlink"/>
                <w:noProof/>
                <w:szCs w:val="24"/>
              </w:rPr>
              <w:t>17.</w:t>
            </w:r>
            <w:r w:rsidR="00CE17A8" w:rsidRPr="00CE17A8">
              <w:rPr>
                <w:noProof/>
                <w:kern w:val="2"/>
                <w:szCs w:val="24"/>
                <w14:ligatures w14:val="standardContextual"/>
              </w:rPr>
              <w:tab/>
            </w:r>
            <w:r w:rsidR="00CE17A8" w:rsidRPr="00CE17A8">
              <w:rPr>
                <w:rStyle w:val="Hyperlink"/>
                <w:noProof/>
                <w:szCs w:val="24"/>
              </w:rPr>
              <w:t>Divisional Reports - Technical Services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_Toc151031517 \h </w:instrText>
            </w:r>
            <w:r w:rsidR="00CE17A8" w:rsidRPr="00CE17A8">
              <w:rPr>
                <w:noProof/>
                <w:webHidden/>
                <w:szCs w:val="24"/>
              </w:rPr>
            </w:r>
            <w:r w:rsidR="00CE17A8" w:rsidRPr="00CE17A8">
              <w:rPr>
                <w:noProof/>
                <w:webHidden/>
                <w:szCs w:val="24"/>
              </w:rPr>
              <w:fldChar w:fldCharType="separate"/>
            </w:r>
            <w:r w:rsidR="00F44472">
              <w:rPr>
                <w:noProof/>
                <w:webHidden/>
                <w:szCs w:val="24"/>
              </w:rPr>
              <w:t>8</w:t>
            </w:r>
            <w:r w:rsidR="00CE17A8" w:rsidRPr="00CE17A8">
              <w:rPr>
                <w:noProof/>
                <w:webHidden/>
                <w:szCs w:val="24"/>
              </w:rPr>
              <w:fldChar w:fldCharType="end"/>
            </w:r>
          </w:hyperlink>
        </w:p>
        <w:p w14:paraId="3FF12E21" w14:textId="73682D7B" w:rsidR="00CE17A8" w:rsidRPr="00CE17A8" w:rsidRDefault="0015746E">
          <w:pPr>
            <w:pStyle w:val="TOC2"/>
            <w:rPr>
              <w:noProof/>
              <w:kern w:val="2"/>
              <w:szCs w:val="24"/>
              <w14:ligatures w14:val="standardContextual"/>
            </w:rPr>
          </w:pPr>
          <w:hyperlink w:anchor="_Toc151031519" w:history="1">
            <w:r w:rsidR="00CE17A8" w:rsidRPr="00CE17A8">
              <w:rPr>
                <w:rStyle w:val="Hyperlink"/>
                <w:noProof/>
                <w:szCs w:val="24"/>
              </w:rPr>
              <w:t>17.1.</w:t>
            </w:r>
            <w:r w:rsidR="00CE17A8" w:rsidRPr="00CE17A8">
              <w:rPr>
                <w:noProof/>
                <w:kern w:val="2"/>
                <w:szCs w:val="24"/>
                <w14:ligatures w14:val="standardContextual"/>
              </w:rPr>
              <w:tab/>
            </w:r>
            <w:r w:rsidR="00CE17A8" w:rsidRPr="00CE17A8">
              <w:rPr>
                <w:rStyle w:val="Hyperlink"/>
                <w:noProof/>
                <w:szCs w:val="24"/>
              </w:rPr>
              <w:t>TS17.11.23 – Shirley Fyfe Park Gazebo – Waratah Avenue, Dalkeith</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_Toc151031519 \h </w:instrText>
            </w:r>
            <w:r w:rsidR="00CE17A8" w:rsidRPr="00CE17A8">
              <w:rPr>
                <w:noProof/>
                <w:webHidden/>
                <w:szCs w:val="24"/>
              </w:rPr>
            </w:r>
            <w:r w:rsidR="00CE17A8" w:rsidRPr="00CE17A8">
              <w:rPr>
                <w:noProof/>
                <w:webHidden/>
                <w:szCs w:val="24"/>
              </w:rPr>
              <w:fldChar w:fldCharType="separate"/>
            </w:r>
            <w:r w:rsidR="00F44472">
              <w:rPr>
                <w:noProof/>
                <w:webHidden/>
                <w:szCs w:val="24"/>
              </w:rPr>
              <w:t>8</w:t>
            </w:r>
            <w:r w:rsidR="00CE17A8" w:rsidRPr="00CE17A8">
              <w:rPr>
                <w:noProof/>
                <w:webHidden/>
                <w:szCs w:val="24"/>
              </w:rPr>
              <w:fldChar w:fldCharType="end"/>
            </w:r>
          </w:hyperlink>
        </w:p>
        <w:p w14:paraId="228385CD" w14:textId="3593C803" w:rsidR="00CE17A8" w:rsidRPr="00CE17A8" w:rsidRDefault="0015746E">
          <w:pPr>
            <w:pStyle w:val="TOC2"/>
            <w:rPr>
              <w:noProof/>
              <w:kern w:val="2"/>
              <w:szCs w:val="24"/>
              <w14:ligatures w14:val="standardContextual"/>
            </w:rPr>
          </w:pPr>
          <w:hyperlink w:anchor="_Toc151031520" w:history="1">
            <w:r w:rsidR="00CE17A8" w:rsidRPr="00CE17A8">
              <w:rPr>
                <w:rStyle w:val="Hyperlink"/>
                <w:noProof/>
                <w:szCs w:val="24"/>
              </w:rPr>
              <w:t>17.2.</w:t>
            </w:r>
            <w:r w:rsidR="00CE17A8" w:rsidRPr="00CE17A8">
              <w:rPr>
                <w:noProof/>
                <w:kern w:val="2"/>
                <w:szCs w:val="24"/>
                <w14:ligatures w14:val="standardContextual"/>
              </w:rPr>
              <w:tab/>
            </w:r>
            <w:r w:rsidR="00CE17A8" w:rsidRPr="00CE17A8">
              <w:rPr>
                <w:rStyle w:val="Hyperlink"/>
                <w:noProof/>
                <w:szCs w:val="24"/>
              </w:rPr>
              <w:t>TS18.11.23 – Interstate Travel – Waste Expo Australian 2023 Participation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_Toc151031520 \h </w:instrText>
            </w:r>
            <w:r w:rsidR="00CE17A8" w:rsidRPr="00CE17A8">
              <w:rPr>
                <w:noProof/>
                <w:webHidden/>
                <w:szCs w:val="24"/>
              </w:rPr>
            </w:r>
            <w:r w:rsidR="00CE17A8" w:rsidRPr="00CE17A8">
              <w:rPr>
                <w:noProof/>
                <w:webHidden/>
                <w:szCs w:val="24"/>
              </w:rPr>
              <w:fldChar w:fldCharType="separate"/>
            </w:r>
            <w:r w:rsidR="00F44472">
              <w:rPr>
                <w:noProof/>
                <w:webHidden/>
                <w:szCs w:val="24"/>
              </w:rPr>
              <w:t>8</w:t>
            </w:r>
            <w:r w:rsidR="00CE17A8" w:rsidRPr="00CE17A8">
              <w:rPr>
                <w:noProof/>
                <w:webHidden/>
                <w:szCs w:val="24"/>
              </w:rPr>
              <w:fldChar w:fldCharType="end"/>
            </w:r>
          </w:hyperlink>
        </w:p>
        <w:p w14:paraId="2AB0CCD6" w14:textId="4887C7F7" w:rsidR="00CE17A8" w:rsidRPr="00CE17A8" w:rsidRDefault="0015746E" w:rsidP="00CE17A8">
          <w:pPr>
            <w:pStyle w:val="TOC2"/>
            <w:ind w:left="720" w:hanging="720"/>
            <w:rPr>
              <w:noProof/>
              <w:kern w:val="2"/>
              <w:szCs w:val="24"/>
              <w14:ligatures w14:val="standardContextual"/>
            </w:rPr>
          </w:pPr>
          <w:hyperlink w:anchor="_Toc151031521" w:history="1">
            <w:r w:rsidR="00CE17A8" w:rsidRPr="00CE17A8">
              <w:rPr>
                <w:rStyle w:val="Hyperlink"/>
                <w:noProof/>
                <w:szCs w:val="24"/>
              </w:rPr>
              <w:t>17.3.</w:t>
            </w:r>
            <w:r w:rsidR="00CE17A8" w:rsidRPr="00CE17A8">
              <w:rPr>
                <w:noProof/>
                <w:kern w:val="2"/>
                <w:szCs w:val="24"/>
                <w14:ligatures w14:val="standardContextual"/>
              </w:rPr>
              <w:tab/>
            </w:r>
            <w:r w:rsidR="00CE17A8" w:rsidRPr="00CE17A8">
              <w:rPr>
                <w:rStyle w:val="Hyperlink"/>
                <w:noProof/>
                <w:szCs w:val="24"/>
              </w:rPr>
              <w:t>TS19.11.23 - Establishment and Appointment of Members – Integrated Transport Steering Committee</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_Toc151031521 \h </w:instrText>
            </w:r>
            <w:r w:rsidR="00CE17A8" w:rsidRPr="00CE17A8">
              <w:rPr>
                <w:noProof/>
                <w:webHidden/>
                <w:szCs w:val="24"/>
              </w:rPr>
            </w:r>
            <w:r w:rsidR="00CE17A8" w:rsidRPr="00CE17A8">
              <w:rPr>
                <w:noProof/>
                <w:webHidden/>
                <w:szCs w:val="24"/>
              </w:rPr>
              <w:fldChar w:fldCharType="separate"/>
            </w:r>
            <w:r w:rsidR="00F44472">
              <w:rPr>
                <w:noProof/>
                <w:webHidden/>
                <w:szCs w:val="24"/>
              </w:rPr>
              <w:t>8</w:t>
            </w:r>
            <w:r w:rsidR="00CE17A8" w:rsidRPr="00CE17A8">
              <w:rPr>
                <w:noProof/>
                <w:webHidden/>
                <w:szCs w:val="24"/>
              </w:rPr>
              <w:fldChar w:fldCharType="end"/>
            </w:r>
          </w:hyperlink>
        </w:p>
        <w:p w14:paraId="5BAEEC88" w14:textId="0D018144" w:rsidR="00CE17A8" w:rsidRPr="00CE17A8" w:rsidRDefault="0015746E">
          <w:pPr>
            <w:pStyle w:val="TOC2"/>
            <w:rPr>
              <w:noProof/>
              <w:kern w:val="2"/>
              <w:szCs w:val="24"/>
              <w14:ligatures w14:val="standardContextual"/>
            </w:rPr>
          </w:pPr>
          <w:hyperlink w:anchor="_Toc151031522" w:history="1">
            <w:r w:rsidR="00CE17A8" w:rsidRPr="00CE17A8">
              <w:rPr>
                <w:rStyle w:val="Hyperlink"/>
                <w:noProof/>
                <w:szCs w:val="24"/>
              </w:rPr>
              <w:t>17.4.</w:t>
            </w:r>
            <w:r w:rsidR="00CE17A8" w:rsidRPr="00CE17A8">
              <w:rPr>
                <w:noProof/>
                <w:kern w:val="2"/>
                <w:szCs w:val="24"/>
                <w14:ligatures w14:val="standardContextual"/>
              </w:rPr>
              <w:tab/>
            </w:r>
            <w:r w:rsidR="00CE17A8" w:rsidRPr="00CE17A8">
              <w:rPr>
                <w:rStyle w:val="Hyperlink"/>
                <w:noProof/>
                <w:szCs w:val="24"/>
              </w:rPr>
              <w:t>TS20.11.23 – Stanley Street &amp; Florence Road Cul-de-sacs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_Toc151031522 \h </w:instrText>
            </w:r>
            <w:r w:rsidR="00CE17A8" w:rsidRPr="00CE17A8">
              <w:rPr>
                <w:noProof/>
                <w:webHidden/>
                <w:szCs w:val="24"/>
              </w:rPr>
            </w:r>
            <w:r w:rsidR="00CE17A8" w:rsidRPr="00CE17A8">
              <w:rPr>
                <w:noProof/>
                <w:webHidden/>
                <w:szCs w:val="24"/>
              </w:rPr>
              <w:fldChar w:fldCharType="separate"/>
            </w:r>
            <w:r w:rsidR="00F44472">
              <w:rPr>
                <w:noProof/>
                <w:webHidden/>
                <w:szCs w:val="24"/>
              </w:rPr>
              <w:t>8</w:t>
            </w:r>
            <w:r w:rsidR="00CE17A8" w:rsidRPr="00CE17A8">
              <w:rPr>
                <w:noProof/>
                <w:webHidden/>
                <w:szCs w:val="24"/>
              </w:rPr>
              <w:fldChar w:fldCharType="end"/>
            </w:r>
          </w:hyperlink>
        </w:p>
        <w:p w14:paraId="60B4FF7C" w14:textId="67EA476D" w:rsidR="00CE17A8" w:rsidRPr="00CE17A8" w:rsidRDefault="0015746E">
          <w:pPr>
            <w:pStyle w:val="TOC1"/>
            <w:tabs>
              <w:tab w:val="left" w:pos="720"/>
              <w:tab w:val="right" w:leader="dot" w:pos="9559"/>
            </w:tabs>
            <w:rPr>
              <w:noProof/>
              <w:kern w:val="2"/>
              <w:szCs w:val="24"/>
              <w14:ligatures w14:val="standardContextual"/>
            </w:rPr>
          </w:pPr>
          <w:hyperlink w:anchor="_Toc151031523" w:history="1">
            <w:r w:rsidR="00CE17A8" w:rsidRPr="00CE17A8">
              <w:rPr>
                <w:rStyle w:val="Hyperlink"/>
                <w:noProof/>
                <w:szCs w:val="24"/>
              </w:rPr>
              <w:t>18.</w:t>
            </w:r>
            <w:r w:rsidR="00CE17A8" w:rsidRPr="00CE17A8">
              <w:rPr>
                <w:noProof/>
                <w:kern w:val="2"/>
                <w:szCs w:val="24"/>
                <w14:ligatures w14:val="standardContextual"/>
              </w:rPr>
              <w:tab/>
            </w:r>
            <w:r w:rsidR="00CE17A8" w:rsidRPr="00CE17A8">
              <w:rPr>
                <w:rStyle w:val="Hyperlink"/>
                <w:noProof/>
                <w:szCs w:val="24"/>
              </w:rPr>
              <w:t>Divisional Reports – Community Services &amp; Development</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_Toc151031523 \h </w:instrText>
            </w:r>
            <w:r w:rsidR="00CE17A8" w:rsidRPr="00CE17A8">
              <w:rPr>
                <w:noProof/>
                <w:webHidden/>
                <w:szCs w:val="24"/>
              </w:rPr>
            </w:r>
            <w:r w:rsidR="00CE17A8" w:rsidRPr="00CE17A8">
              <w:rPr>
                <w:noProof/>
                <w:webHidden/>
                <w:szCs w:val="24"/>
              </w:rPr>
              <w:fldChar w:fldCharType="separate"/>
            </w:r>
            <w:r w:rsidR="00F44472">
              <w:rPr>
                <w:noProof/>
                <w:webHidden/>
                <w:szCs w:val="24"/>
              </w:rPr>
              <w:t>9</w:t>
            </w:r>
            <w:r w:rsidR="00CE17A8" w:rsidRPr="00CE17A8">
              <w:rPr>
                <w:noProof/>
                <w:webHidden/>
                <w:szCs w:val="24"/>
              </w:rPr>
              <w:fldChar w:fldCharType="end"/>
            </w:r>
          </w:hyperlink>
        </w:p>
        <w:p w14:paraId="1ABA2F56" w14:textId="53BA6212" w:rsidR="00CE17A8" w:rsidRPr="00CE17A8" w:rsidRDefault="0015746E">
          <w:pPr>
            <w:pStyle w:val="TOC2"/>
            <w:rPr>
              <w:noProof/>
              <w:kern w:val="2"/>
              <w:szCs w:val="24"/>
              <w14:ligatures w14:val="standardContextual"/>
            </w:rPr>
          </w:pPr>
          <w:hyperlink w:anchor="_Toc151031525" w:history="1">
            <w:r w:rsidR="00CE17A8" w:rsidRPr="00CE17A8">
              <w:rPr>
                <w:rStyle w:val="Hyperlink"/>
                <w:noProof/>
                <w:szCs w:val="24"/>
              </w:rPr>
              <w:t>18.1.</w:t>
            </w:r>
            <w:r w:rsidR="00CE17A8" w:rsidRPr="00CE17A8">
              <w:rPr>
                <w:noProof/>
                <w:kern w:val="2"/>
                <w:szCs w:val="24"/>
                <w14:ligatures w14:val="standardContextual"/>
              </w:rPr>
              <w:tab/>
            </w:r>
            <w:r w:rsidR="00CE17A8" w:rsidRPr="00CE17A8">
              <w:rPr>
                <w:rStyle w:val="Hyperlink"/>
                <w:noProof/>
                <w:szCs w:val="24"/>
              </w:rPr>
              <w:t>CSD07.11.23 - Disability Access and Inclusion Plan 2023 - 2028</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_Toc151031525 \h </w:instrText>
            </w:r>
            <w:r w:rsidR="00CE17A8" w:rsidRPr="00CE17A8">
              <w:rPr>
                <w:noProof/>
                <w:webHidden/>
                <w:szCs w:val="24"/>
              </w:rPr>
            </w:r>
            <w:r w:rsidR="00CE17A8" w:rsidRPr="00CE17A8">
              <w:rPr>
                <w:noProof/>
                <w:webHidden/>
                <w:szCs w:val="24"/>
              </w:rPr>
              <w:fldChar w:fldCharType="separate"/>
            </w:r>
            <w:r w:rsidR="00F44472">
              <w:rPr>
                <w:noProof/>
                <w:webHidden/>
                <w:szCs w:val="24"/>
              </w:rPr>
              <w:t>9</w:t>
            </w:r>
            <w:r w:rsidR="00CE17A8" w:rsidRPr="00CE17A8">
              <w:rPr>
                <w:noProof/>
                <w:webHidden/>
                <w:szCs w:val="24"/>
              </w:rPr>
              <w:fldChar w:fldCharType="end"/>
            </w:r>
          </w:hyperlink>
        </w:p>
        <w:p w14:paraId="73B6B04F" w14:textId="336E1218" w:rsidR="00CE17A8" w:rsidRPr="00CE17A8" w:rsidRDefault="0015746E">
          <w:pPr>
            <w:pStyle w:val="TOC1"/>
            <w:tabs>
              <w:tab w:val="left" w:pos="720"/>
              <w:tab w:val="right" w:leader="dot" w:pos="9559"/>
            </w:tabs>
            <w:rPr>
              <w:noProof/>
              <w:kern w:val="2"/>
              <w:szCs w:val="24"/>
              <w14:ligatures w14:val="standardContextual"/>
            </w:rPr>
          </w:pPr>
          <w:hyperlink w:anchor="_Toc151031526" w:history="1">
            <w:r w:rsidR="00CE17A8" w:rsidRPr="00CE17A8">
              <w:rPr>
                <w:rStyle w:val="Hyperlink"/>
                <w:noProof/>
                <w:szCs w:val="24"/>
              </w:rPr>
              <w:t>19.</w:t>
            </w:r>
            <w:r w:rsidR="00CE17A8" w:rsidRPr="00CE17A8">
              <w:rPr>
                <w:noProof/>
                <w:kern w:val="2"/>
                <w:szCs w:val="24"/>
                <w14:ligatures w14:val="standardContextual"/>
              </w:rPr>
              <w:tab/>
            </w:r>
            <w:r w:rsidR="00CE17A8" w:rsidRPr="00CE17A8">
              <w:rPr>
                <w:rStyle w:val="Hyperlink"/>
                <w:noProof/>
                <w:szCs w:val="24"/>
              </w:rPr>
              <w:t>Divisional Reports - Corporate Services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_Toc151031526 \h </w:instrText>
            </w:r>
            <w:r w:rsidR="00CE17A8" w:rsidRPr="00CE17A8">
              <w:rPr>
                <w:noProof/>
                <w:webHidden/>
                <w:szCs w:val="24"/>
              </w:rPr>
            </w:r>
            <w:r w:rsidR="00CE17A8" w:rsidRPr="00CE17A8">
              <w:rPr>
                <w:noProof/>
                <w:webHidden/>
                <w:szCs w:val="24"/>
              </w:rPr>
              <w:fldChar w:fldCharType="separate"/>
            </w:r>
            <w:r w:rsidR="00F44472">
              <w:rPr>
                <w:noProof/>
                <w:webHidden/>
                <w:szCs w:val="24"/>
              </w:rPr>
              <w:t>9</w:t>
            </w:r>
            <w:r w:rsidR="00CE17A8" w:rsidRPr="00CE17A8">
              <w:rPr>
                <w:noProof/>
                <w:webHidden/>
                <w:szCs w:val="24"/>
              </w:rPr>
              <w:fldChar w:fldCharType="end"/>
            </w:r>
          </w:hyperlink>
        </w:p>
        <w:p w14:paraId="4296BE23" w14:textId="71878518" w:rsidR="00CE17A8" w:rsidRPr="00CE17A8" w:rsidRDefault="0015746E">
          <w:pPr>
            <w:pStyle w:val="TOC2"/>
            <w:rPr>
              <w:noProof/>
              <w:kern w:val="2"/>
              <w:szCs w:val="24"/>
              <w14:ligatures w14:val="standardContextual"/>
            </w:rPr>
          </w:pPr>
          <w:hyperlink w:anchor="_Toc151031530" w:history="1">
            <w:r w:rsidR="00CE17A8" w:rsidRPr="00CE17A8">
              <w:rPr>
                <w:rStyle w:val="Hyperlink"/>
                <w:noProof/>
                <w:szCs w:val="24"/>
              </w:rPr>
              <w:t>19.1</w:t>
            </w:r>
            <w:r w:rsidR="00CE17A8" w:rsidRPr="00CE17A8">
              <w:rPr>
                <w:noProof/>
                <w:kern w:val="2"/>
                <w:szCs w:val="24"/>
                <w14:ligatures w14:val="standardContextual"/>
              </w:rPr>
              <w:tab/>
            </w:r>
            <w:r w:rsidR="00CE17A8" w:rsidRPr="00CE17A8">
              <w:rPr>
                <w:rStyle w:val="Hyperlink"/>
                <w:noProof/>
                <w:szCs w:val="24"/>
              </w:rPr>
              <w:t>CPS42.11.23 – Superannuation for Council Members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_Toc151031530 \h </w:instrText>
            </w:r>
            <w:r w:rsidR="00CE17A8" w:rsidRPr="00CE17A8">
              <w:rPr>
                <w:noProof/>
                <w:webHidden/>
                <w:szCs w:val="24"/>
              </w:rPr>
            </w:r>
            <w:r w:rsidR="00CE17A8" w:rsidRPr="00CE17A8">
              <w:rPr>
                <w:noProof/>
                <w:webHidden/>
                <w:szCs w:val="24"/>
              </w:rPr>
              <w:fldChar w:fldCharType="separate"/>
            </w:r>
            <w:r w:rsidR="00F44472">
              <w:rPr>
                <w:noProof/>
                <w:webHidden/>
                <w:szCs w:val="24"/>
              </w:rPr>
              <w:t>9</w:t>
            </w:r>
            <w:r w:rsidR="00CE17A8" w:rsidRPr="00CE17A8">
              <w:rPr>
                <w:noProof/>
                <w:webHidden/>
                <w:szCs w:val="24"/>
              </w:rPr>
              <w:fldChar w:fldCharType="end"/>
            </w:r>
          </w:hyperlink>
        </w:p>
        <w:p w14:paraId="2C090CDF" w14:textId="533D2A73" w:rsidR="00CE17A8" w:rsidRPr="00CE17A8" w:rsidRDefault="0015746E">
          <w:pPr>
            <w:pStyle w:val="TOC2"/>
            <w:rPr>
              <w:noProof/>
              <w:kern w:val="2"/>
              <w:szCs w:val="24"/>
              <w14:ligatures w14:val="standardContextual"/>
            </w:rPr>
          </w:pPr>
          <w:hyperlink w:anchor="_Toc151031531" w:history="1">
            <w:r w:rsidR="00CE17A8" w:rsidRPr="00CE17A8">
              <w:rPr>
                <w:rStyle w:val="Hyperlink"/>
                <w:noProof/>
                <w:szCs w:val="24"/>
              </w:rPr>
              <w:t>19.2</w:t>
            </w:r>
            <w:r w:rsidR="00CE17A8" w:rsidRPr="00CE17A8">
              <w:rPr>
                <w:noProof/>
                <w:kern w:val="2"/>
                <w:szCs w:val="24"/>
                <w14:ligatures w14:val="standardContextual"/>
              </w:rPr>
              <w:tab/>
            </w:r>
            <w:r w:rsidR="00CE17A8" w:rsidRPr="00CE17A8">
              <w:rPr>
                <w:rStyle w:val="Hyperlink"/>
                <w:noProof/>
                <w:szCs w:val="24"/>
              </w:rPr>
              <w:t>CPS43.11.23 - Monthly Financial Report - September 2023</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_Toc151031531 \h </w:instrText>
            </w:r>
            <w:r w:rsidR="00CE17A8" w:rsidRPr="00CE17A8">
              <w:rPr>
                <w:noProof/>
                <w:webHidden/>
                <w:szCs w:val="24"/>
              </w:rPr>
            </w:r>
            <w:r w:rsidR="00CE17A8" w:rsidRPr="00CE17A8">
              <w:rPr>
                <w:noProof/>
                <w:webHidden/>
                <w:szCs w:val="24"/>
              </w:rPr>
              <w:fldChar w:fldCharType="separate"/>
            </w:r>
            <w:r w:rsidR="00F44472">
              <w:rPr>
                <w:noProof/>
                <w:webHidden/>
                <w:szCs w:val="24"/>
              </w:rPr>
              <w:t>10</w:t>
            </w:r>
            <w:r w:rsidR="00CE17A8" w:rsidRPr="00CE17A8">
              <w:rPr>
                <w:noProof/>
                <w:webHidden/>
                <w:szCs w:val="24"/>
              </w:rPr>
              <w:fldChar w:fldCharType="end"/>
            </w:r>
          </w:hyperlink>
        </w:p>
        <w:p w14:paraId="723F9DC7" w14:textId="439A2CB1" w:rsidR="00CE17A8" w:rsidRPr="00CE17A8" w:rsidRDefault="0015746E">
          <w:pPr>
            <w:pStyle w:val="TOC2"/>
            <w:rPr>
              <w:noProof/>
              <w:kern w:val="2"/>
              <w:szCs w:val="24"/>
              <w14:ligatures w14:val="standardContextual"/>
            </w:rPr>
          </w:pPr>
          <w:hyperlink w:anchor="_Toc151031532" w:history="1">
            <w:r w:rsidR="00CE17A8" w:rsidRPr="00CE17A8">
              <w:rPr>
                <w:rStyle w:val="Hyperlink"/>
                <w:noProof/>
                <w:szCs w:val="24"/>
              </w:rPr>
              <w:t>19.3</w:t>
            </w:r>
            <w:r w:rsidR="00CE17A8" w:rsidRPr="00CE17A8">
              <w:rPr>
                <w:noProof/>
                <w:kern w:val="2"/>
                <w:szCs w:val="24"/>
                <w14:ligatures w14:val="standardContextual"/>
              </w:rPr>
              <w:tab/>
            </w:r>
            <w:r w:rsidR="00CE17A8" w:rsidRPr="00CE17A8">
              <w:rPr>
                <w:rStyle w:val="Hyperlink"/>
                <w:noProof/>
                <w:szCs w:val="24"/>
              </w:rPr>
              <w:t>CPS44.11.23 - Monthly Investment Report - September 2023</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_Toc151031532 \h </w:instrText>
            </w:r>
            <w:r w:rsidR="00CE17A8" w:rsidRPr="00CE17A8">
              <w:rPr>
                <w:noProof/>
                <w:webHidden/>
                <w:szCs w:val="24"/>
              </w:rPr>
            </w:r>
            <w:r w:rsidR="00CE17A8" w:rsidRPr="00CE17A8">
              <w:rPr>
                <w:noProof/>
                <w:webHidden/>
                <w:szCs w:val="24"/>
              </w:rPr>
              <w:fldChar w:fldCharType="separate"/>
            </w:r>
            <w:r w:rsidR="00F44472">
              <w:rPr>
                <w:noProof/>
                <w:webHidden/>
                <w:szCs w:val="24"/>
              </w:rPr>
              <w:t>10</w:t>
            </w:r>
            <w:r w:rsidR="00CE17A8" w:rsidRPr="00CE17A8">
              <w:rPr>
                <w:noProof/>
                <w:webHidden/>
                <w:szCs w:val="24"/>
              </w:rPr>
              <w:fldChar w:fldCharType="end"/>
            </w:r>
          </w:hyperlink>
        </w:p>
        <w:p w14:paraId="0D94C22C" w14:textId="0DCF043C" w:rsidR="00CE17A8" w:rsidRPr="00CE17A8" w:rsidRDefault="0015746E">
          <w:pPr>
            <w:pStyle w:val="TOC2"/>
            <w:rPr>
              <w:noProof/>
              <w:kern w:val="2"/>
              <w:szCs w:val="24"/>
              <w14:ligatures w14:val="standardContextual"/>
            </w:rPr>
          </w:pPr>
          <w:hyperlink w:anchor="_Toc151031533" w:history="1">
            <w:r w:rsidR="00CE17A8" w:rsidRPr="00CE17A8">
              <w:rPr>
                <w:rStyle w:val="Hyperlink"/>
                <w:noProof/>
                <w:szCs w:val="24"/>
              </w:rPr>
              <w:t>19.4</w:t>
            </w:r>
            <w:r w:rsidR="00CE17A8" w:rsidRPr="00CE17A8">
              <w:rPr>
                <w:noProof/>
                <w:kern w:val="2"/>
                <w:szCs w:val="24"/>
                <w14:ligatures w14:val="standardContextual"/>
              </w:rPr>
              <w:tab/>
            </w:r>
            <w:r w:rsidR="00CE17A8" w:rsidRPr="00CE17A8">
              <w:rPr>
                <w:rStyle w:val="Hyperlink"/>
                <w:noProof/>
                <w:szCs w:val="24"/>
              </w:rPr>
              <w:t>CPS45.11.23 - List of Accounts Paid - September 2023</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_Toc151031533 \h </w:instrText>
            </w:r>
            <w:r w:rsidR="00CE17A8" w:rsidRPr="00CE17A8">
              <w:rPr>
                <w:noProof/>
                <w:webHidden/>
                <w:szCs w:val="24"/>
              </w:rPr>
            </w:r>
            <w:r w:rsidR="00CE17A8" w:rsidRPr="00CE17A8">
              <w:rPr>
                <w:noProof/>
                <w:webHidden/>
                <w:szCs w:val="24"/>
              </w:rPr>
              <w:fldChar w:fldCharType="separate"/>
            </w:r>
            <w:r w:rsidR="00F44472">
              <w:rPr>
                <w:noProof/>
                <w:webHidden/>
                <w:szCs w:val="24"/>
              </w:rPr>
              <w:t>10</w:t>
            </w:r>
            <w:r w:rsidR="00CE17A8" w:rsidRPr="00CE17A8">
              <w:rPr>
                <w:noProof/>
                <w:webHidden/>
                <w:szCs w:val="24"/>
              </w:rPr>
              <w:fldChar w:fldCharType="end"/>
            </w:r>
          </w:hyperlink>
        </w:p>
        <w:p w14:paraId="1EE9D499" w14:textId="51A61828" w:rsidR="00CE17A8" w:rsidRPr="00CE17A8" w:rsidRDefault="0015746E">
          <w:pPr>
            <w:pStyle w:val="TOC2"/>
            <w:rPr>
              <w:noProof/>
              <w:kern w:val="2"/>
              <w:szCs w:val="24"/>
              <w14:ligatures w14:val="standardContextual"/>
            </w:rPr>
          </w:pPr>
          <w:hyperlink w:anchor="_Toc151031534" w:history="1">
            <w:r w:rsidR="00CE17A8" w:rsidRPr="00CE17A8">
              <w:rPr>
                <w:rStyle w:val="Hyperlink"/>
                <w:noProof/>
                <w:szCs w:val="24"/>
              </w:rPr>
              <w:t>19.5</w:t>
            </w:r>
            <w:r w:rsidR="00CE17A8" w:rsidRPr="00CE17A8">
              <w:rPr>
                <w:noProof/>
                <w:kern w:val="2"/>
                <w:szCs w:val="24"/>
                <w14:ligatures w14:val="standardContextual"/>
              </w:rPr>
              <w:tab/>
            </w:r>
            <w:r w:rsidR="00CE17A8" w:rsidRPr="00CE17A8">
              <w:rPr>
                <w:rStyle w:val="Hyperlink"/>
                <w:noProof/>
                <w:szCs w:val="24"/>
              </w:rPr>
              <w:t>CPS46.11.23 - Monthly Financial Report – October 2023</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_Toc151031534 \h </w:instrText>
            </w:r>
            <w:r w:rsidR="00CE17A8" w:rsidRPr="00CE17A8">
              <w:rPr>
                <w:noProof/>
                <w:webHidden/>
                <w:szCs w:val="24"/>
              </w:rPr>
            </w:r>
            <w:r w:rsidR="00CE17A8" w:rsidRPr="00CE17A8">
              <w:rPr>
                <w:noProof/>
                <w:webHidden/>
                <w:szCs w:val="24"/>
              </w:rPr>
              <w:fldChar w:fldCharType="separate"/>
            </w:r>
            <w:r w:rsidR="00F44472">
              <w:rPr>
                <w:noProof/>
                <w:webHidden/>
                <w:szCs w:val="24"/>
              </w:rPr>
              <w:t>11</w:t>
            </w:r>
            <w:r w:rsidR="00CE17A8" w:rsidRPr="00CE17A8">
              <w:rPr>
                <w:noProof/>
                <w:webHidden/>
                <w:szCs w:val="24"/>
              </w:rPr>
              <w:fldChar w:fldCharType="end"/>
            </w:r>
          </w:hyperlink>
        </w:p>
        <w:p w14:paraId="0B8DB76B" w14:textId="5FF66040" w:rsidR="00CE17A8" w:rsidRPr="00CE17A8" w:rsidRDefault="0015746E">
          <w:pPr>
            <w:pStyle w:val="TOC2"/>
            <w:rPr>
              <w:noProof/>
              <w:kern w:val="2"/>
              <w:szCs w:val="24"/>
              <w14:ligatures w14:val="standardContextual"/>
            </w:rPr>
          </w:pPr>
          <w:hyperlink w:anchor="_Toc151031535" w:history="1">
            <w:r w:rsidR="00CE17A8" w:rsidRPr="00CE17A8">
              <w:rPr>
                <w:rStyle w:val="Hyperlink"/>
                <w:noProof/>
                <w:szCs w:val="24"/>
              </w:rPr>
              <w:t>19.6</w:t>
            </w:r>
            <w:r w:rsidR="00CE17A8" w:rsidRPr="00CE17A8">
              <w:rPr>
                <w:noProof/>
                <w:kern w:val="2"/>
                <w:szCs w:val="24"/>
                <w14:ligatures w14:val="standardContextual"/>
              </w:rPr>
              <w:tab/>
            </w:r>
            <w:r w:rsidR="00CE17A8" w:rsidRPr="00CE17A8">
              <w:rPr>
                <w:rStyle w:val="Hyperlink"/>
                <w:noProof/>
                <w:szCs w:val="24"/>
              </w:rPr>
              <w:t>CPS47.11.23 - Monthly Investment Report - October 2023</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_Toc151031535 \h </w:instrText>
            </w:r>
            <w:r w:rsidR="00CE17A8" w:rsidRPr="00CE17A8">
              <w:rPr>
                <w:noProof/>
                <w:webHidden/>
                <w:szCs w:val="24"/>
              </w:rPr>
            </w:r>
            <w:r w:rsidR="00CE17A8" w:rsidRPr="00CE17A8">
              <w:rPr>
                <w:noProof/>
                <w:webHidden/>
                <w:szCs w:val="24"/>
              </w:rPr>
              <w:fldChar w:fldCharType="separate"/>
            </w:r>
            <w:r w:rsidR="00F44472">
              <w:rPr>
                <w:noProof/>
                <w:webHidden/>
                <w:szCs w:val="24"/>
              </w:rPr>
              <w:t>11</w:t>
            </w:r>
            <w:r w:rsidR="00CE17A8" w:rsidRPr="00CE17A8">
              <w:rPr>
                <w:noProof/>
                <w:webHidden/>
                <w:szCs w:val="24"/>
              </w:rPr>
              <w:fldChar w:fldCharType="end"/>
            </w:r>
          </w:hyperlink>
        </w:p>
        <w:p w14:paraId="56C2426F" w14:textId="286501F4" w:rsidR="00CE17A8" w:rsidRPr="00CE17A8" w:rsidRDefault="0015746E">
          <w:pPr>
            <w:pStyle w:val="TOC2"/>
            <w:rPr>
              <w:noProof/>
              <w:kern w:val="2"/>
              <w:szCs w:val="24"/>
              <w14:ligatures w14:val="standardContextual"/>
            </w:rPr>
          </w:pPr>
          <w:hyperlink w:anchor="_Toc151031536" w:history="1">
            <w:r w:rsidR="00CE17A8" w:rsidRPr="00CE17A8">
              <w:rPr>
                <w:rStyle w:val="Hyperlink"/>
                <w:noProof/>
                <w:szCs w:val="24"/>
              </w:rPr>
              <w:t>19.7</w:t>
            </w:r>
            <w:r w:rsidR="00CE17A8" w:rsidRPr="00CE17A8">
              <w:rPr>
                <w:noProof/>
                <w:kern w:val="2"/>
                <w:szCs w:val="24"/>
                <w14:ligatures w14:val="standardContextual"/>
              </w:rPr>
              <w:tab/>
            </w:r>
            <w:r w:rsidR="00CE17A8" w:rsidRPr="00CE17A8">
              <w:rPr>
                <w:rStyle w:val="Hyperlink"/>
                <w:noProof/>
                <w:szCs w:val="24"/>
              </w:rPr>
              <w:t>CPS48.11.23 - List of Accounts Paid - October 2023</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_Toc151031536 \h </w:instrText>
            </w:r>
            <w:r w:rsidR="00CE17A8" w:rsidRPr="00CE17A8">
              <w:rPr>
                <w:noProof/>
                <w:webHidden/>
                <w:szCs w:val="24"/>
              </w:rPr>
            </w:r>
            <w:r w:rsidR="00CE17A8" w:rsidRPr="00CE17A8">
              <w:rPr>
                <w:noProof/>
                <w:webHidden/>
                <w:szCs w:val="24"/>
              </w:rPr>
              <w:fldChar w:fldCharType="separate"/>
            </w:r>
            <w:r w:rsidR="00F44472">
              <w:rPr>
                <w:noProof/>
                <w:webHidden/>
                <w:szCs w:val="24"/>
              </w:rPr>
              <w:t>11</w:t>
            </w:r>
            <w:r w:rsidR="00CE17A8" w:rsidRPr="00CE17A8">
              <w:rPr>
                <w:noProof/>
                <w:webHidden/>
                <w:szCs w:val="24"/>
              </w:rPr>
              <w:fldChar w:fldCharType="end"/>
            </w:r>
          </w:hyperlink>
        </w:p>
        <w:p w14:paraId="757B8FDC" w14:textId="5932D2DB" w:rsidR="00CE17A8" w:rsidRPr="00CE17A8" w:rsidRDefault="0015746E">
          <w:pPr>
            <w:pStyle w:val="TOC1"/>
            <w:tabs>
              <w:tab w:val="left" w:pos="720"/>
              <w:tab w:val="right" w:leader="dot" w:pos="9559"/>
            </w:tabs>
            <w:rPr>
              <w:noProof/>
              <w:kern w:val="2"/>
              <w:szCs w:val="24"/>
              <w14:ligatures w14:val="standardContextual"/>
            </w:rPr>
          </w:pPr>
          <w:hyperlink w:anchor="_Toc151031537" w:history="1">
            <w:r w:rsidR="00CE17A8" w:rsidRPr="00CE17A8">
              <w:rPr>
                <w:rStyle w:val="Hyperlink"/>
                <w:noProof/>
                <w:szCs w:val="24"/>
              </w:rPr>
              <w:t>20.</w:t>
            </w:r>
            <w:r w:rsidR="00CE17A8" w:rsidRPr="00CE17A8">
              <w:rPr>
                <w:noProof/>
                <w:kern w:val="2"/>
                <w:szCs w:val="24"/>
                <w14:ligatures w14:val="standardContextual"/>
              </w:rPr>
              <w:tab/>
            </w:r>
            <w:r w:rsidR="00CE17A8" w:rsidRPr="00CE17A8">
              <w:rPr>
                <w:rStyle w:val="Hyperlink"/>
                <w:noProof/>
                <w:szCs w:val="24"/>
              </w:rPr>
              <w:t>Reports by the Chief Executive Officer</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_Toc151031537 \h </w:instrText>
            </w:r>
            <w:r w:rsidR="00CE17A8" w:rsidRPr="00CE17A8">
              <w:rPr>
                <w:noProof/>
                <w:webHidden/>
                <w:szCs w:val="24"/>
              </w:rPr>
            </w:r>
            <w:r w:rsidR="00CE17A8" w:rsidRPr="00CE17A8">
              <w:rPr>
                <w:noProof/>
                <w:webHidden/>
                <w:szCs w:val="24"/>
              </w:rPr>
              <w:fldChar w:fldCharType="separate"/>
            </w:r>
            <w:r w:rsidR="00F44472">
              <w:rPr>
                <w:noProof/>
                <w:webHidden/>
                <w:szCs w:val="24"/>
              </w:rPr>
              <w:t>11</w:t>
            </w:r>
            <w:r w:rsidR="00CE17A8" w:rsidRPr="00CE17A8">
              <w:rPr>
                <w:noProof/>
                <w:webHidden/>
                <w:szCs w:val="24"/>
              </w:rPr>
              <w:fldChar w:fldCharType="end"/>
            </w:r>
          </w:hyperlink>
        </w:p>
        <w:p w14:paraId="204AEE93" w14:textId="7F480D3D" w:rsidR="00CE17A8" w:rsidRPr="00CE17A8" w:rsidRDefault="0015746E">
          <w:pPr>
            <w:pStyle w:val="TOC2"/>
            <w:rPr>
              <w:noProof/>
              <w:kern w:val="2"/>
              <w:szCs w:val="24"/>
              <w14:ligatures w14:val="standardContextual"/>
            </w:rPr>
          </w:pPr>
          <w:hyperlink w:anchor="_Toc151031542" w:history="1">
            <w:r w:rsidR="00CE17A8" w:rsidRPr="00CE17A8">
              <w:rPr>
                <w:rStyle w:val="Hyperlink"/>
                <w:noProof/>
                <w:szCs w:val="24"/>
              </w:rPr>
              <w:t>20.1</w:t>
            </w:r>
            <w:r w:rsidR="00CE17A8" w:rsidRPr="00CE17A8">
              <w:rPr>
                <w:noProof/>
                <w:kern w:val="2"/>
                <w:szCs w:val="24"/>
                <w14:ligatures w14:val="standardContextual"/>
              </w:rPr>
              <w:tab/>
            </w:r>
            <w:r w:rsidR="00CE17A8" w:rsidRPr="00CE17A8">
              <w:rPr>
                <w:rStyle w:val="Hyperlink"/>
                <w:noProof/>
                <w:szCs w:val="24"/>
              </w:rPr>
              <w:t>CEO31.11.23 - Review of Register of Delegated Authority</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_Toc151031542 \h </w:instrText>
            </w:r>
            <w:r w:rsidR="00CE17A8" w:rsidRPr="00CE17A8">
              <w:rPr>
                <w:noProof/>
                <w:webHidden/>
                <w:szCs w:val="24"/>
              </w:rPr>
            </w:r>
            <w:r w:rsidR="00CE17A8" w:rsidRPr="00CE17A8">
              <w:rPr>
                <w:noProof/>
                <w:webHidden/>
                <w:szCs w:val="24"/>
              </w:rPr>
              <w:fldChar w:fldCharType="separate"/>
            </w:r>
            <w:r w:rsidR="00F44472">
              <w:rPr>
                <w:noProof/>
                <w:webHidden/>
                <w:szCs w:val="24"/>
              </w:rPr>
              <w:t>11</w:t>
            </w:r>
            <w:r w:rsidR="00CE17A8" w:rsidRPr="00CE17A8">
              <w:rPr>
                <w:noProof/>
                <w:webHidden/>
                <w:szCs w:val="24"/>
              </w:rPr>
              <w:fldChar w:fldCharType="end"/>
            </w:r>
          </w:hyperlink>
        </w:p>
        <w:p w14:paraId="75AF366B" w14:textId="0F69CD61" w:rsidR="00CE17A8" w:rsidRPr="00CE17A8" w:rsidRDefault="0015746E">
          <w:pPr>
            <w:pStyle w:val="TOC2"/>
            <w:rPr>
              <w:noProof/>
              <w:kern w:val="2"/>
              <w:szCs w:val="24"/>
              <w14:ligatures w14:val="standardContextual"/>
            </w:rPr>
          </w:pPr>
          <w:hyperlink w:anchor="_Toc151031543" w:history="1">
            <w:r w:rsidR="00CE17A8" w:rsidRPr="00CE17A8">
              <w:rPr>
                <w:rStyle w:val="Hyperlink"/>
                <w:noProof/>
                <w:szCs w:val="24"/>
              </w:rPr>
              <w:t>20.2</w:t>
            </w:r>
            <w:r w:rsidR="00CE17A8" w:rsidRPr="00CE17A8">
              <w:rPr>
                <w:noProof/>
                <w:kern w:val="2"/>
                <w:szCs w:val="24"/>
                <w14:ligatures w14:val="standardContextual"/>
              </w:rPr>
              <w:tab/>
            </w:r>
            <w:r w:rsidR="00CE17A8" w:rsidRPr="00CE17A8">
              <w:rPr>
                <w:rStyle w:val="Hyperlink"/>
                <w:noProof/>
                <w:szCs w:val="24"/>
              </w:rPr>
              <w:t>CEO32.11.23 – Proposed Parking Amendment Local Law</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_Toc151031543 \h </w:instrText>
            </w:r>
            <w:r w:rsidR="00CE17A8" w:rsidRPr="00CE17A8">
              <w:rPr>
                <w:noProof/>
                <w:webHidden/>
                <w:szCs w:val="24"/>
              </w:rPr>
            </w:r>
            <w:r w:rsidR="00CE17A8" w:rsidRPr="00CE17A8">
              <w:rPr>
                <w:noProof/>
                <w:webHidden/>
                <w:szCs w:val="24"/>
              </w:rPr>
              <w:fldChar w:fldCharType="separate"/>
            </w:r>
            <w:r w:rsidR="00F44472">
              <w:rPr>
                <w:noProof/>
                <w:webHidden/>
                <w:szCs w:val="24"/>
              </w:rPr>
              <w:t>11</w:t>
            </w:r>
            <w:r w:rsidR="00CE17A8" w:rsidRPr="00CE17A8">
              <w:rPr>
                <w:noProof/>
                <w:webHidden/>
                <w:szCs w:val="24"/>
              </w:rPr>
              <w:fldChar w:fldCharType="end"/>
            </w:r>
          </w:hyperlink>
        </w:p>
        <w:p w14:paraId="5DC7AFD7" w14:textId="2B70BBD9" w:rsidR="00CE17A8" w:rsidRPr="00CE17A8" w:rsidRDefault="0015746E">
          <w:pPr>
            <w:pStyle w:val="TOC2"/>
            <w:rPr>
              <w:noProof/>
              <w:kern w:val="2"/>
              <w:szCs w:val="24"/>
              <w14:ligatures w14:val="standardContextual"/>
            </w:rPr>
          </w:pPr>
          <w:hyperlink w:anchor="_Toc151031544" w:history="1">
            <w:r w:rsidR="00CE17A8" w:rsidRPr="00CE17A8">
              <w:rPr>
                <w:rStyle w:val="Hyperlink"/>
                <w:noProof/>
                <w:szCs w:val="24"/>
              </w:rPr>
              <w:t>20.3</w:t>
            </w:r>
            <w:r w:rsidR="00CE17A8" w:rsidRPr="00CE17A8">
              <w:rPr>
                <w:noProof/>
                <w:kern w:val="2"/>
                <w:szCs w:val="24"/>
                <w14:ligatures w14:val="standardContextual"/>
              </w:rPr>
              <w:tab/>
            </w:r>
            <w:r w:rsidR="00CE17A8" w:rsidRPr="00CE17A8">
              <w:rPr>
                <w:rStyle w:val="Hyperlink"/>
                <w:noProof/>
                <w:szCs w:val="24"/>
              </w:rPr>
              <w:t>CEO33.11.23 – Application for Payment of Training Costs – Councillor Coghlan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_Toc151031544 \h </w:instrText>
            </w:r>
            <w:r w:rsidR="00CE17A8" w:rsidRPr="00CE17A8">
              <w:rPr>
                <w:noProof/>
                <w:webHidden/>
                <w:szCs w:val="24"/>
              </w:rPr>
            </w:r>
            <w:r w:rsidR="00CE17A8" w:rsidRPr="00CE17A8">
              <w:rPr>
                <w:noProof/>
                <w:webHidden/>
                <w:szCs w:val="24"/>
              </w:rPr>
              <w:fldChar w:fldCharType="separate"/>
            </w:r>
            <w:r w:rsidR="00F44472">
              <w:rPr>
                <w:noProof/>
                <w:webHidden/>
                <w:szCs w:val="24"/>
              </w:rPr>
              <w:t>11</w:t>
            </w:r>
            <w:r w:rsidR="00CE17A8" w:rsidRPr="00CE17A8">
              <w:rPr>
                <w:noProof/>
                <w:webHidden/>
                <w:szCs w:val="24"/>
              </w:rPr>
              <w:fldChar w:fldCharType="end"/>
            </w:r>
          </w:hyperlink>
        </w:p>
        <w:p w14:paraId="50B1A671" w14:textId="0F364788" w:rsidR="00CE17A8" w:rsidRPr="00CE17A8" w:rsidRDefault="0015746E">
          <w:pPr>
            <w:pStyle w:val="TOC2"/>
            <w:rPr>
              <w:noProof/>
              <w:kern w:val="2"/>
              <w:szCs w:val="24"/>
              <w14:ligatures w14:val="standardContextual"/>
            </w:rPr>
          </w:pPr>
          <w:hyperlink w:anchor="_Toc151031545" w:history="1">
            <w:r w:rsidR="00CE17A8" w:rsidRPr="00CE17A8">
              <w:rPr>
                <w:rStyle w:val="Hyperlink"/>
                <w:noProof/>
                <w:szCs w:val="24"/>
              </w:rPr>
              <w:t>20.4</w:t>
            </w:r>
            <w:r w:rsidR="00CE17A8" w:rsidRPr="00CE17A8">
              <w:rPr>
                <w:noProof/>
                <w:kern w:val="2"/>
                <w:szCs w:val="24"/>
                <w14:ligatures w14:val="standardContextual"/>
              </w:rPr>
              <w:tab/>
            </w:r>
            <w:r w:rsidR="00CE17A8" w:rsidRPr="00CE17A8">
              <w:rPr>
                <w:rStyle w:val="Hyperlink"/>
                <w:noProof/>
                <w:szCs w:val="24"/>
              </w:rPr>
              <w:t>CEO34.11.23 – Register of Outstanding Council Resolutions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_Toc151031545 \h </w:instrText>
            </w:r>
            <w:r w:rsidR="00CE17A8" w:rsidRPr="00CE17A8">
              <w:rPr>
                <w:noProof/>
                <w:webHidden/>
                <w:szCs w:val="24"/>
              </w:rPr>
            </w:r>
            <w:r w:rsidR="00CE17A8" w:rsidRPr="00CE17A8">
              <w:rPr>
                <w:noProof/>
                <w:webHidden/>
                <w:szCs w:val="24"/>
              </w:rPr>
              <w:fldChar w:fldCharType="separate"/>
            </w:r>
            <w:r w:rsidR="00F44472">
              <w:rPr>
                <w:noProof/>
                <w:webHidden/>
                <w:szCs w:val="24"/>
              </w:rPr>
              <w:t>12</w:t>
            </w:r>
            <w:r w:rsidR="00CE17A8" w:rsidRPr="00CE17A8">
              <w:rPr>
                <w:noProof/>
                <w:webHidden/>
                <w:szCs w:val="24"/>
              </w:rPr>
              <w:fldChar w:fldCharType="end"/>
            </w:r>
          </w:hyperlink>
        </w:p>
        <w:p w14:paraId="4A4B2700" w14:textId="5F7DECE1" w:rsidR="00CE17A8" w:rsidRPr="00CE17A8" w:rsidRDefault="0015746E">
          <w:pPr>
            <w:pStyle w:val="TOC2"/>
            <w:rPr>
              <w:noProof/>
              <w:kern w:val="2"/>
              <w:szCs w:val="24"/>
              <w14:ligatures w14:val="standardContextual"/>
            </w:rPr>
          </w:pPr>
          <w:hyperlink w:anchor="_Toc151031546" w:history="1">
            <w:r w:rsidR="00CE17A8" w:rsidRPr="00CE17A8">
              <w:rPr>
                <w:rStyle w:val="Hyperlink"/>
                <w:noProof/>
                <w:szCs w:val="24"/>
              </w:rPr>
              <w:t>20.5</w:t>
            </w:r>
            <w:r w:rsidR="00CE17A8" w:rsidRPr="00CE17A8">
              <w:rPr>
                <w:noProof/>
                <w:kern w:val="2"/>
                <w:szCs w:val="24"/>
                <w14:ligatures w14:val="standardContextual"/>
              </w:rPr>
              <w:tab/>
            </w:r>
            <w:r w:rsidR="00CE17A8" w:rsidRPr="00CE17A8">
              <w:rPr>
                <w:rStyle w:val="Hyperlink"/>
                <w:noProof/>
                <w:szCs w:val="24"/>
              </w:rPr>
              <w:t>CEO35.11.23 – City of Nedlands Council Plan 2023-33 for Adoption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_Toc151031546 \h </w:instrText>
            </w:r>
            <w:r w:rsidR="00CE17A8" w:rsidRPr="00CE17A8">
              <w:rPr>
                <w:noProof/>
                <w:webHidden/>
                <w:szCs w:val="24"/>
              </w:rPr>
            </w:r>
            <w:r w:rsidR="00CE17A8" w:rsidRPr="00CE17A8">
              <w:rPr>
                <w:noProof/>
                <w:webHidden/>
                <w:szCs w:val="24"/>
              </w:rPr>
              <w:fldChar w:fldCharType="separate"/>
            </w:r>
            <w:r w:rsidR="00F44472">
              <w:rPr>
                <w:noProof/>
                <w:webHidden/>
                <w:szCs w:val="24"/>
              </w:rPr>
              <w:t>12</w:t>
            </w:r>
            <w:r w:rsidR="00CE17A8" w:rsidRPr="00CE17A8">
              <w:rPr>
                <w:noProof/>
                <w:webHidden/>
                <w:szCs w:val="24"/>
              </w:rPr>
              <w:fldChar w:fldCharType="end"/>
            </w:r>
          </w:hyperlink>
        </w:p>
        <w:p w14:paraId="4023FEB2" w14:textId="6CA1F66C" w:rsidR="00CE17A8" w:rsidRPr="00CE17A8" w:rsidRDefault="0015746E">
          <w:pPr>
            <w:pStyle w:val="TOC1"/>
            <w:tabs>
              <w:tab w:val="left" w:pos="720"/>
              <w:tab w:val="right" w:leader="dot" w:pos="9559"/>
            </w:tabs>
            <w:rPr>
              <w:noProof/>
              <w:kern w:val="2"/>
              <w:szCs w:val="24"/>
              <w14:ligatures w14:val="standardContextual"/>
            </w:rPr>
          </w:pPr>
          <w:hyperlink w:anchor="_Toc151031547" w:history="1">
            <w:r w:rsidR="00CE17A8" w:rsidRPr="00CE17A8">
              <w:rPr>
                <w:rStyle w:val="Hyperlink"/>
                <w:noProof/>
                <w:szCs w:val="24"/>
              </w:rPr>
              <w:t>21.</w:t>
            </w:r>
            <w:r w:rsidR="00CE17A8" w:rsidRPr="00CE17A8">
              <w:rPr>
                <w:noProof/>
                <w:kern w:val="2"/>
                <w:szCs w:val="24"/>
                <w14:ligatures w14:val="standardContextual"/>
              </w:rPr>
              <w:tab/>
            </w:r>
            <w:r w:rsidR="00CE17A8" w:rsidRPr="00CE17A8">
              <w:rPr>
                <w:rStyle w:val="Hyperlink"/>
                <w:noProof/>
                <w:szCs w:val="24"/>
              </w:rPr>
              <w:t>Council Members Notice of Motions of Which Previous Notice Has Been Given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_Toc151031547 \h </w:instrText>
            </w:r>
            <w:r w:rsidR="00CE17A8" w:rsidRPr="00CE17A8">
              <w:rPr>
                <w:noProof/>
                <w:webHidden/>
                <w:szCs w:val="24"/>
              </w:rPr>
            </w:r>
            <w:r w:rsidR="00CE17A8" w:rsidRPr="00CE17A8">
              <w:rPr>
                <w:noProof/>
                <w:webHidden/>
                <w:szCs w:val="24"/>
              </w:rPr>
              <w:fldChar w:fldCharType="separate"/>
            </w:r>
            <w:r w:rsidR="00F44472">
              <w:rPr>
                <w:noProof/>
                <w:webHidden/>
                <w:szCs w:val="24"/>
              </w:rPr>
              <w:t>12</w:t>
            </w:r>
            <w:r w:rsidR="00CE17A8" w:rsidRPr="00CE17A8">
              <w:rPr>
                <w:noProof/>
                <w:webHidden/>
                <w:szCs w:val="24"/>
              </w:rPr>
              <w:fldChar w:fldCharType="end"/>
            </w:r>
          </w:hyperlink>
        </w:p>
        <w:p w14:paraId="3FEEC862" w14:textId="2FF8A4C4" w:rsidR="00CE17A8" w:rsidRPr="00CE17A8" w:rsidRDefault="0015746E">
          <w:pPr>
            <w:pStyle w:val="TOC1"/>
            <w:tabs>
              <w:tab w:val="left" w:pos="720"/>
              <w:tab w:val="right" w:leader="dot" w:pos="9559"/>
            </w:tabs>
            <w:rPr>
              <w:noProof/>
              <w:kern w:val="2"/>
              <w:szCs w:val="24"/>
              <w14:ligatures w14:val="standardContextual"/>
            </w:rPr>
          </w:pPr>
          <w:hyperlink w:anchor="_Toc151031548" w:history="1">
            <w:r w:rsidR="00CE17A8" w:rsidRPr="00CE17A8">
              <w:rPr>
                <w:rStyle w:val="Hyperlink"/>
                <w:noProof/>
                <w:szCs w:val="24"/>
              </w:rPr>
              <w:t>22.</w:t>
            </w:r>
            <w:r w:rsidR="00CE17A8" w:rsidRPr="00CE17A8">
              <w:rPr>
                <w:noProof/>
                <w:kern w:val="2"/>
                <w:szCs w:val="24"/>
                <w14:ligatures w14:val="standardContextual"/>
              </w:rPr>
              <w:tab/>
            </w:r>
            <w:r w:rsidR="00CE17A8" w:rsidRPr="00CE17A8">
              <w:rPr>
                <w:rStyle w:val="Hyperlink"/>
                <w:noProof/>
                <w:szCs w:val="24"/>
              </w:rPr>
              <w:t>Urgent Business Approved By the Presiding Member or By Decision</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_Toc151031548 \h </w:instrText>
            </w:r>
            <w:r w:rsidR="00CE17A8" w:rsidRPr="00CE17A8">
              <w:rPr>
                <w:noProof/>
                <w:webHidden/>
                <w:szCs w:val="24"/>
              </w:rPr>
            </w:r>
            <w:r w:rsidR="00CE17A8" w:rsidRPr="00CE17A8">
              <w:rPr>
                <w:noProof/>
                <w:webHidden/>
                <w:szCs w:val="24"/>
              </w:rPr>
              <w:fldChar w:fldCharType="separate"/>
            </w:r>
            <w:r w:rsidR="00F44472">
              <w:rPr>
                <w:noProof/>
                <w:webHidden/>
                <w:szCs w:val="24"/>
              </w:rPr>
              <w:t>12</w:t>
            </w:r>
            <w:r w:rsidR="00CE17A8" w:rsidRPr="00CE17A8">
              <w:rPr>
                <w:noProof/>
                <w:webHidden/>
                <w:szCs w:val="24"/>
              </w:rPr>
              <w:fldChar w:fldCharType="end"/>
            </w:r>
          </w:hyperlink>
        </w:p>
        <w:p w14:paraId="468A29A6" w14:textId="52A6ED82" w:rsidR="00CE17A8" w:rsidRPr="00CE17A8" w:rsidRDefault="0015746E">
          <w:pPr>
            <w:pStyle w:val="TOC1"/>
            <w:tabs>
              <w:tab w:val="left" w:pos="720"/>
              <w:tab w:val="right" w:leader="dot" w:pos="9559"/>
            </w:tabs>
            <w:rPr>
              <w:noProof/>
              <w:kern w:val="2"/>
              <w:szCs w:val="24"/>
              <w14:ligatures w14:val="standardContextual"/>
            </w:rPr>
          </w:pPr>
          <w:hyperlink w:anchor="_Toc151031549" w:history="1">
            <w:r w:rsidR="00CE17A8" w:rsidRPr="00CE17A8">
              <w:rPr>
                <w:rStyle w:val="Hyperlink"/>
                <w:noProof/>
                <w:szCs w:val="24"/>
              </w:rPr>
              <w:t>23.</w:t>
            </w:r>
            <w:r w:rsidR="00CE17A8" w:rsidRPr="00CE17A8">
              <w:rPr>
                <w:noProof/>
                <w:kern w:val="2"/>
                <w:szCs w:val="24"/>
                <w14:ligatures w14:val="standardContextual"/>
              </w:rPr>
              <w:tab/>
            </w:r>
            <w:r w:rsidR="00CE17A8" w:rsidRPr="00CE17A8">
              <w:rPr>
                <w:rStyle w:val="Hyperlink"/>
                <w:noProof/>
                <w:szCs w:val="24"/>
              </w:rPr>
              <w:t>Confidential Items</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_Toc151031549 \h </w:instrText>
            </w:r>
            <w:r w:rsidR="00CE17A8" w:rsidRPr="00CE17A8">
              <w:rPr>
                <w:noProof/>
                <w:webHidden/>
                <w:szCs w:val="24"/>
              </w:rPr>
            </w:r>
            <w:r w:rsidR="00CE17A8" w:rsidRPr="00CE17A8">
              <w:rPr>
                <w:noProof/>
                <w:webHidden/>
                <w:szCs w:val="24"/>
              </w:rPr>
              <w:fldChar w:fldCharType="separate"/>
            </w:r>
            <w:r w:rsidR="00F44472">
              <w:rPr>
                <w:noProof/>
                <w:webHidden/>
                <w:szCs w:val="24"/>
              </w:rPr>
              <w:t>12</w:t>
            </w:r>
            <w:r w:rsidR="00CE17A8" w:rsidRPr="00CE17A8">
              <w:rPr>
                <w:noProof/>
                <w:webHidden/>
                <w:szCs w:val="24"/>
              </w:rPr>
              <w:fldChar w:fldCharType="end"/>
            </w:r>
          </w:hyperlink>
        </w:p>
        <w:p w14:paraId="3D6C9B2C" w14:textId="3724D778" w:rsidR="00CE17A8" w:rsidRPr="00CE17A8" w:rsidRDefault="0015746E">
          <w:pPr>
            <w:pStyle w:val="TOC1"/>
            <w:tabs>
              <w:tab w:val="left" w:pos="720"/>
              <w:tab w:val="right" w:leader="dot" w:pos="9559"/>
            </w:tabs>
            <w:rPr>
              <w:noProof/>
              <w:kern w:val="2"/>
              <w:szCs w:val="24"/>
              <w14:ligatures w14:val="standardContextual"/>
            </w:rPr>
          </w:pPr>
          <w:hyperlink w:anchor="_Toc151031550" w:history="1">
            <w:r w:rsidR="00CE17A8" w:rsidRPr="00CE17A8">
              <w:rPr>
                <w:rStyle w:val="Hyperlink"/>
                <w:noProof/>
                <w:szCs w:val="24"/>
              </w:rPr>
              <w:t>24.</w:t>
            </w:r>
            <w:r w:rsidR="00CE17A8" w:rsidRPr="00CE17A8">
              <w:rPr>
                <w:noProof/>
                <w:kern w:val="2"/>
                <w:szCs w:val="24"/>
                <w14:ligatures w14:val="standardContextual"/>
              </w:rPr>
              <w:tab/>
            </w:r>
            <w:r w:rsidR="00CE17A8" w:rsidRPr="00CE17A8">
              <w:rPr>
                <w:rStyle w:val="Hyperlink"/>
                <w:noProof/>
                <w:szCs w:val="24"/>
              </w:rPr>
              <w:t>Declaration of Closure</w:t>
            </w:r>
            <w:r w:rsidR="00CE17A8" w:rsidRPr="00CE17A8">
              <w:rPr>
                <w:noProof/>
                <w:webHidden/>
                <w:szCs w:val="24"/>
              </w:rPr>
              <w:tab/>
            </w:r>
            <w:r w:rsidR="00CE17A8" w:rsidRPr="00CE17A8">
              <w:rPr>
                <w:noProof/>
                <w:webHidden/>
                <w:szCs w:val="24"/>
              </w:rPr>
              <w:fldChar w:fldCharType="begin"/>
            </w:r>
            <w:r w:rsidR="00CE17A8" w:rsidRPr="00CE17A8">
              <w:rPr>
                <w:noProof/>
                <w:webHidden/>
                <w:szCs w:val="24"/>
              </w:rPr>
              <w:instrText xml:space="preserve"> PAGEREF _Toc151031550 \h </w:instrText>
            </w:r>
            <w:r w:rsidR="00CE17A8" w:rsidRPr="00CE17A8">
              <w:rPr>
                <w:noProof/>
                <w:webHidden/>
                <w:szCs w:val="24"/>
              </w:rPr>
            </w:r>
            <w:r w:rsidR="00CE17A8" w:rsidRPr="00CE17A8">
              <w:rPr>
                <w:noProof/>
                <w:webHidden/>
                <w:szCs w:val="24"/>
              </w:rPr>
              <w:fldChar w:fldCharType="separate"/>
            </w:r>
            <w:r w:rsidR="00F44472">
              <w:rPr>
                <w:noProof/>
                <w:webHidden/>
                <w:szCs w:val="24"/>
              </w:rPr>
              <w:t>12</w:t>
            </w:r>
            <w:r w:rsidR="00CE17A8" w:rsidRPr="00CE17A8">
              <w:rPr>
                <w:noProof/>
                <w:webHidden/>
                <w:szCs w:val="24"/>
              </w:rPr>
              <w:fldChar w:fldCharType="end"/>
            </w:r>
          </w:hyperlink>
        </w:p>
        <w:p w14:paraId="50A525AC" w14:textId="0A89C6F9" w:rsidR="00792E89" w:rsidRDefault="00792E89">
          <w:r>
            <w:rPr>
              <w:b/>
              <w:bCs/>
              <w:noProof/>
            </w:rPr>
            <w:fldChar w:fldCharType="end"/>
          </w:r>
        </w:p>
      </w:sdtContent>
    </w:sdt>
    <w:p w14:paraId="216E8E8D" w14:textId="7E667BE4" w:rsidR="000066F0" w:rsidRDefault="000066F0"/>
    <w:p w14:paraId="74024845" w14:textId="77777777" w:rsidR="00FE523A" w:rsidRDefault="00FE523A">
      <w:pPr>
        <w:spacing w:before="0" w:after="120"/>
        <w:jc w:val="left"/>
        <w:rPr>
          <w:rFonts w:eastAsiaTheme="majorEastAsia" w:cstheme="majorBidi"/>
          <w:b/>
          <w:color w:val="163475"/>
          <w:sz w:val="28"/>
          <w:szCs w:val="32"/>
        </w:rPr>
      </w:pPr>
      <w:bookmarkStart w:id="0" w:name="_Toc256000042"/>
      <w:r>
        <w:br w:type="page"/>
      </w:r>
    </w:p>
    <w:p w14:paraId="216E8E8E" w14:textId="424F371E" w:rsidR="000066F0" w:rsidRDefault="00B5721D" w:rsidP="00245620">
      <w:pPr>
        <w:pStyle w:val="Heading1"/>
        <w:numPr>
          <w:ilvl w:val="0"/>
          <w:numId w:val="7"/>
        </w:numPr>
        <w:spacing w:before="0" w:after="0"/>
      </w:pPr>
      <w:bookmarkStart w:id="1" w:name="_Toc151031477"/>
      <w:r>
        <w:t>Declaration of Opening</w:t>
      </w:r>
      <w:bookmarkEnd w:id="0"/>
      <w:bookmarkEnd w:id="1"/>
    </w:p>
    <w:p w14:paraId="5FF87C22" w14:textId="77777777" w:rsidR="001D5402" w:rsidRDefault="001D5402" w:rsidP="00245620">
      <w:pPr>
        <w:spacing w:before="0" w:after="0" w:line="240" w:lineRule="auto"/>
      </w:pPr>
    </w:p>
    <w:p w14:paraId="216E8E8F" w14:textId="6E2D3DE3" w:rsidR="000066F0" w:rsidRDefault="00B5721D" w:rsidP="00245620">
      <w:pPr>
        <w:spacing w:before="0" w:after="0" w:line="240" w:lineRule="auto"/>
      </w:pPr>
      <w:r>
        <w:t xml:space="preserve">The Presiding Member </w:t>
      </w:r>
      <w:r w:rsidR="0021754E">
        <w:t>d</w:t>
      </w:r>
      <w:r w:rsidR="00187658">
        <w:t xml:space="preserve">eclared </w:t>
      </w:r>
      <w:r>
        <w:t>the meeting open at 6.0</w:t>
      </w:r>
      <w:r w:rsidR="00C44574">
        <w:t>1</w:t>
      </w:r>
      <w:r>
        <w:t>pm and dr</w:t>
      </w:r>
      <w:r w:rsidR="0021754E">
        <w:t>e</w:t>
      </w:r>
      <w:r>
        <w:t>w attention to the disclaimer on page 2 and advise</w:t>
      </w:r>
      <w:r w:rsidR="0021754E">
        <w:t>d</w:t>
      </w:r>
      <w:r>
        <w:t xml:space="preserve"> the meeting is being livestreamed. </w:t>
      </w:r>
    </w:p>
    <w:p w14:paraId="6C556695" w14:textId="77777777" w:rsidR="00245620" w:rsidRDefault="00245620" w:rsidP="00245620">
      <w:pPr>
        <w:spacing w:before="0" w:after="0" w:line="240" w:lineRule="auto"/>
      </w:pPr>
    </w:p>
    <w:p w14:paraId="7B8C170B" w14:textId="77777777" w:rsidR="00AB3AAA" w:rsidRDefault="00AB3AAA" w:rsidP="00245620">
      <w:pPr>
        <w:spacing w:before="0" w:after="0" w:line="240" w:lineRule="auto"/>
      </w:pPr>
    </w:p>
    <w:p w14:paraId="216E8E90" w14:textId="31E1E172" w:rsidR="000066F0" w:rsidRDefault="000D232D" w:rsidP="00245620">
      <w:pPr>
        <w:pStyle w:val="Heading1"/>
        <w:numPr>
          <w:ilvl w:val="0"/>
          <w:numId w:val="7"/>
        </w:numPr>
        <w:spacing w:before="0" w:after="0"/>
      </w:pPr>
      <w:bookmarkStart w:id="2" w:name="_Toc256000043"/>
      <w:r>
        <w:tab/>
      </w:r>
      <w:bookmarkStart w:id="3" w:name="_Toc151031478"/>
      <w:r w:rsidR="00B5721D">
        <w:t>Present and Apologies and Leave of Absence (Previously Approved)</w:t>
      </w:r>
      <w:bookmarkEnd w:id="2"/>
      <w:bookmarkEnd w:id="3"/>
    </w:p>
    <w:p w14:paraId="678EED8E" w14:textId="77777777" w:rsidR="00245620" w:rsidRPr="00245620" w:rsidRDefault="00245620" w:rsidP="00245620">
      <w:pPr>
        <w:spacing w:before="0" w:after="0" w:line="240" w:lineRule="auto"/>
      </w:pPr>
    </w:p>
    <w:p w14:paraId="4DE6509C" w14:textId="77777777" w:rsidR="00CF696B" w:rsidRPr="009B4599" w:rsidRDefault="00CF696B" w:rsidP="00245620">
      <w:pPr>
        <w:tabs>
          <w:tab w:val="left" w:pos="1418"/>
          <w:tab w:val="right" w:pos="9540"/>
        </w:tabs>
        <w:spacing w:before="0" w:after="0" w:line="240" w:lineRule="auto"/>
        <w:ind w:right="-330"/>
        <w:rPr>
          <w:szCs w:val="24"/>
        </w:rPr>
      </w:pPr>
      <w:r w:rsidRPr="009B4599">
        <w:rPr>
          <w:b/>
          <w:color w:val="1F3864"/>
          <w:szCs w:val="24"/>
        </w:rPr>
        <w:t>Councillors</w:t>
      </w:r>
      <w:r w:rsidRPr="009B4599">
        <w:rPr>
          <w:szCs w:val="24"/>
        </w:rPr>
        <w:tab/>
        <w:t>Mayor F E M Argyle (Presiding Member)</w:t>
      </w:r>
    </w:p>
    <w:p w14:paraId="17AF514B" w14:textId="77777777" w:rsidR="00CF696B" w:rsidRDefault="00CF696B" w:rsidP="00245620">
      <w:pPr>
        <w:tabs>
          <w:tab w:val="left" w:pos="1418"/>
          <w:tab w:val="right" w:pos="9540"/>
        </w:tabs>
        <w:spacing w:before="0" w:after="0" w:line="240" w:lineRule="auto"/>
        <w:ind w:right="-330"/>
        <w:rPr>
          <w:szCs w:val="24"/>
        </w:rPr>
      </w:pPr>
      <w:r w:rsidRPr="009B4599">
        <w:rPr>
          <w:szCs w:val="24"/>
        </w:rPr>
        <w:tab/>
      </w:r>
      <w:r>
        <w:rPr>
          <w:szCs w:val="24"/>
        </w:rPr>
        <w:t>C</w:t>
      </w:r>
      <w:r w:rsidRPr="009B4599">
        <w:rPr>
          <w:szCs w:val="24"/>
        </w:rPr>
        <w:t>ouncillor B G Hodsdon</w:t>
      </w:r>
      <w:r w:rsidRPr="009B4599">
        <w:rPr>
          <w:szCs w:val="24"/>
        </w:rPr>
        <w:tab/>
        <w:t>Hollywood Ward</w:t>
      </w:r>
    </w:p>
    <w:p w14:paraId="3BCE7985" w14:textId="77777777" w:rsidR="00CF696B" w:rsidRDefault="00CF696B" w:rsidP="00245620">
      <w:pPr>
        <w:tabs>
          <w:tab w:val="left" w:pos="1418"/>
          <w:tab w:val="right" w:pos="9540"/>
        </w:tabs>
        <w:spacing w:before="0" w:after="0" w:line="240" w:lineRule="auto"/>
        <w:ind w:right="-330"/>
        <w:rPr>
          <w:szCs w:val="24"/>
        </w:rPr>
      </w:pPr>
      <w:r>
        <w:rPr>
          <w:szCs w:val="24"/>
        </w:rPr>
        <w:tab/>
      </w:r>
      <w:r w:rsidRPr="009B4599">
        <w:rPr>
          <w:szCs w:val="24"/>
        </w:rPr>
        <w:t>Councillor L J McManus</w:t>
      </w:r>
      <w:r w:rsidRPr="009B4599">
        <w:rPr>
          <w:szCs w:val="24"/>
        </w:rPr>
        <w:tab/>
        <w:t>Hollywood Ward</w:t>
      </w:r>
    </w:p>
    <w:p w14:paraId="7B18C3E5" w14:textId="77777777" w:rsidR="00CF696B" w:rsidRDefault="00CF696B" w:rsidP="00245620">
      <w:pPr>
        <w:tabs>
          <w:tab w:val="left" w:pos="1418"/>
          <w:tab w:val="right" w:pos="9540"/>
        </w:tabs>
        <w:spacing w:before="0" w:after="0" w:line="240" w:lineRule="auto"/>
        <w:ind w:right="-330"/>
        <w:rPr>
          <w:szCs w:val="24"/>
        </w:rPr>
      </w:pPr>
      <w:r>
        <w:rPr>
          <w:szCs w:val="24"/>
        </w:rPr>
        <w:tab/>
      </w:r>
      <w:r w:rsidRPr="009B4599">
        <w:rPr>
          <w:szCs w:val="24"/>
        </w:rPr>
        <w:t>Councillor F J O Bennett</w:t>
      </w:r>
      <w:r w:rsidRPr="009B4599">
        <w:rPr>
          <w:szCs w:val="24"/>
        </w:rPr>
        <w:tab/>
        <w:t>Dalkeith Ward</w:t>
      </w:r>
    </w:p>
    <w:p w14:paraId="00202D91" w14:textId="23281A71" w:rsidR="00CF696B" w:rsidRPr="009B4599" w:rsidRDefault="00CF696B" w:rsidP="00245620">
      <w:pPr>
        <w:tabs>
          <w:tab w:val="left" w:pos="1418"/>
          <w:tab w:val="right" w:pos="9540"/>
        </w:tabs>
        <w:spacing w:before="0" w:after="0" w:line="240" w:lineRule="auto"/>
        <w:ind w:right="-330"/>
        <w:rPr>
          <w:szCs w:val="24"/>
        </w:rPr>
      </w:pPr>
      <w:r>
        <w:rPr>
          <w:szCs w:val="24"/>
        </w:rPr>
        <w:tab/>
      </w:r>
      <w:r w:rsidR="00542CC3">
        <w:rPr>
          <w:szCs w:val="24"/>
        </w:rPr>
        <w:t>C</w:t>
      </w:r>
      <w:r w:rsidRPr="009B4599">
        <w:rPr>
          <w:szCs w:val="24"/>
        </w:rPr>
        <w:t>ouncillor H Amiry</w:t>
      </w:r>
      <w:r w:rsidRPr="009B4599">
        <w:rPr>
          <w:szCs w:val="24"/>
        </w:rPr>
        <w:tab/>
        <w:t>Coastal Ward</w:t>
      </w:r>
    </w:p>
    <w:p w14:paraId="6D80D370" w14:textId="548B2130" w:rsidR="00CF696B" w:rsidRPr="009B4599" w:rsidRDefault="00CF696B" w:rsidP="00245620">
      <w:pPr>
        <w:tabs>
          <w:tab w:val="left" w:pos="1418"/>
          <w:tab w:val="right" w:pos="9540"/>
        </w:tabs>
        <w:spacing w:before="0" w:after="0" w:line="240" w:lineRule="auto"/>
        <w:ind w:right="-330"/>
        <w:rPr>
          <w:szCs w:val="24"/>
        </w:rPr>
      </w:pPr>
      <w:r w:rsidRPr="009B4599">
        <w:rPr>
          <w:szCs w:val="24"/>
        </w:rPr>
        <w:tab/>
        <w:t>Councillor K A Smyth</w:t>
      </w:r>
      <w:r w:rsidRPr="009B4599">
        <w:rPr>
          <w:szCs w:val="24"/>
        </w:rPr>
        <w:tab/>
        <w:t>Coastal Ward</w:t>
      </w:r>
    </w:p>
    <w:p w14:paraId="023C5FA3" w14:textId="77777777" w:rsidR="00CF696B" w:rsidRDefault="00CF696B" w:rsidP="00245620">
      <w:pPr>
        <w:tabs>
          <w:tab w:val="left" w:pos="1418"/>
          <w:tab w:val="right" w:pos="9540"/>
        </w:tabs>
        <w:spacing w:before="0" w:after="0" w:line="240" w:lineRule="auto"/>
        <w:ind w:right="-330"/>
        <w:rPr>
          <w:szCs w:val="24"/>
        </w:rPr>
      </w:pPr>
      <w:r>
        <w:rPr>
          <w:szCs w:val="24"/>
        </w:rPr>
        <w:tab/>
      </w:r>
      <w:r w:rsidRPr="009B4599">
        <w:rPr>
          <w:szCs w:val="24"/>
        </w:rPr>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612D99F3" w14:textId="6A4A7536" w:rsidR="00CF696B" w:rsidRPr="009B4599" w:rsidRDefault="00CF696B" w:rsidP="00245620">
      <w:pPr>
        <w:tabs>
          <w:tab w:val="left" w:pos="1418"/>
          <w:tab w:val="left" w:pos="8010"/>
          <w:tab w:val="right" w:pos="9540"/>
        </w:tabs>
        <w:spacing w:before="0" w:after="0" w:line="240" w:lineRule="auto"/>
        <w:ind w:right="-330"/>
        <w:rPr>
          <w:szCs w:val="24"/>
        </w:rPr>
      </w:pPr>
      <w:r>
        <w:tab/>
      </w:r>
      <w:r w:rsidRPr="005D4834">
        <w:t>Councillor B Brackenridge</w:t>
      </w:r>
      <w:r w:rsidR="00542CC3">
        <w:t xml:space="preserve"> (online)</w:t>
      </w:r>
      <w:r>
        <w:tab/>
      </w:r>
      <w:proofErr w:type="spellStart"/>
      <w:r>
        <w:t>Melvista</w:t>
      </w:r>
      <w:proofErr w:type="spellEnd"/>
      <w:r>
        <w:t xml:space="preserve"> </w:t>
      </w:r>
      <w:r w:rsidRPr="005D4834">
        <w:rPr>
          <w:szCs w:val="24"/>
        </w:rPr>
        <w:t>Ward</w:t>
      </w:r>
      <w:r w:rsidRPr="005D4834">
        <w:rPr>
          <w:color w:val="2C3B7A"/>
        </w:rPr>
        <w:tab/>
      </w:r>
    </w:p>
    <w:p w14:paraId="2D77DFCA" w14:textId="77777777" w:rsidR="00CF696B" w:rsidRPr="009B4599" w:rsidRDefault="00CF696B" w:rsidP="00245620">
      <w:pPr>
        <w:tabs>
          <w:tab w:val="left" w:pos="1418"/>
          <w:tab w:val="right" w:pos="9540"/>
        </w:tabs>
        <w:spacing w:before="0" w:after="0" w:line="240" w:lineRule="auto"/>
        <w:ind w:right="-330"/>
        <w:rPr>
          <w:szCs w:val="24"/>
        </w:rPr>
      </w:pPr>
      <w:r w:rsidRPr="009B4599">
        <w:rPr>
          <w:szCs w:val="24"/>
        </w:rPr>
        <w:tab/>
      </w:r>
    </w:p>
    <w:p w14:paraId="6AD11110" w14:textId="6D575379" w:rsidR="00CF696B" w:rsidRPr="009B4599" w:rsidRDefault="00CF696B" w:rsidP="00245620">
      <w:pPr>
        <w:tabs>
          <w:tab w:val="left" w:pos="1418"/>
          <w:tab w:val="right" w:pos="9540"/>
        </w:tabs>
        <w:spacing w:before="0" w:after="0" w:line="240" w:lineRule="auto"/>
        <w:ind w:right="-330"/>
        <w:rPr>
          <w:szCs w:val="24"/>
        </w:rPr>
      </w:pPr>
      <w:r w:rsidRPr="009B4599">
        <w:rPr>
          <w:b/>
          <w:color w:val="1F3864"/>
          <w:szCs w:val="24"/>
        </w:rPr>
        <w:t>Staff</w:t>
      </w:r>
      <w:r w:rsidRPr="009B4599">
        <w:rPr>
          <w:szCs w:val="24"/>
        </w:rPr>
        <w:tab/>
        <w:t xml:space="preserve">Mr </w:t>
      </w:r>
      <w:r>
        <w:rPr>
          <w:szCs w:val="24"/>
        </w:rPr>
        <w:t>T G Free</w:t>
      </w:r>
      <w:r w:rsidRPr="009B4599">
        <w:rPr>
          <w:szCs w:val="24"/>
        </w:rPr>
        <w:tab/>
      </w:r>
      <w:r>
        <w:rPr>
          <w:szCs w:val="24"/>
        </w:rPr>
        <w:t xml:space="preserve">Acting </w:t>
      </w:r>
      <w:r w:rsidRPr="009B4599">
        <w:rPr>
          <w:szCs w:val="24"/>
        </w:rPr>
        <w:t>Chief Executive Officer</w:t>
      </w:r>
    </w:p>
    <w:p w14:paraId="718873FE" w14:textId="77777777" w:rsidR="00CF696B" w:rsidRPr="009B4599" w:rsidRDefault="00CF696B" w:rsidP="00245620">
      <w:pPr>
        <w:tabs>
          <w:tab w:val="left" w:pos="1418"/>
          <w:tab w:val="right" w:pos="9540"/>
        </w:tabs>
        <w:spacing w:before="0" w:after="0" w:line="240" w:lineRule="auto"/>
        <w:ind w:right="-330"/>
        <w:rPr>
          <w:szCs w:val="24"/>
        </w:rPr>
      </w:pPr>
      <w:r w:rsidRPr="009B4599">
        <w:rPr>
          <w:szCs w:val="24"/>
        </w:rPr>
        <w:tab/>
        <w:t>Mr M R Cole</w:t>
      </w:r>
      <w:r w:rsidRPr="009B4599">
        <w:rPr>
          <w:szCs w:val="24"/>
        </w:rPr>
        <w:tab/>
        <w:t>Director Corporate Services</w:t>
      </w:r>
    </w:p>
    <w:p w14:paraId="35CA03B5" w14:textId="77777777" w:rsidR="00D05ADD" w:rsidRDefault="00CF696B" w:rsidP="00245620">
      <w:pPr>
        <w:tabs>
          <w:tab w:val="left" w:pos="1418"/>
          <w:tab w:val="right" w:pos="9540"/>
        </w:tabs>
        <w:spacing w:before="0" w:after="0" w:line="240" w:lineRule="auto"/>
        <w:ind w:right="-330"/>
        <w:rPr>
          <w:szCs w:val="24"/>
        </w:rPr>
      </w:pPr>
      <w:r w:rsidRPr="009B4599">
        <w:rPr>
          <w:szCs w:val="24"/>
        </w:rPr>
        <w:tab/>
      </w:r>
      <w:r w:rsidR="00D05ADD" w:rsidRPr="009B4599">
        <w:rPr>
          <w:szCs w:val="24"/>
        </w:rPr>
        <w:t xml:space="preserve">Mr </w:t>
      </w:r>
      <w:r w:rsidR="00D05ADD">
        <w:rPr>
          <w:szCs w:val="24"/>
        </w:rPr>
        <w:t>M K MacPherson</w:t>
      </w:r>
      <w:r w:rsidR="00D05ADD" w:rsidRPr="009B4599">
        <w:rPr>
          <w:szCs w:val="24"/>
        </w:rPr>
        <w:tab/>
      </w:r>
      <w:r w:rsidR="00D05ADD">
        <w:rPr>
          <w:szCs w:val="24"/>
        </w:rPr>
        <w:t>Director Technical Services</w:t>
      </w:r>
      <w:r w:rsidR="00D05ADD" w:rsidRPr="009B4599">
        <w:rPr>
          <w:szCs w:val="24"/>
        </w:rPr>
        <w:t xml:space="preserve"> </w:t>
      </w:r>
    </w:p>
    <w:p w14:paraId="1AD6C7BE" w14:textId="21FD0AE7" w:rsidR="00CF696B" w:rsidRPr="009B4599" w:rsidRDefault="00D05ADD" w:rsidP="00245620">
      <w:pPr>
        <w:tabs>
          <w:tab w:val="left" w:pos="1418"/>
          <w:tab w:val="right" w:pos="9540"/>
        </w:tabs>
        <w:spacing w:before="0" w:after="0" w:line="240" w:lineRule="auto"/>
        <w:ind w:right="-330"/>
        <w:rPr>
          <w:szCs w:val="24"/>
        </w:rPr>
      </w:pPr>
      <w:r>
        <w:rPr>
          <w:szCs w:val="24"/>
        </w:rPr>
        <w:tab/>
      </w:r>
      <w:r w:rsidR="00CF696B" w:rsidRPr="009B4599">
        <w:rPr>
          <w:szCs w:val="24"/>
        </w:rPr>
        <w:t xml:space="preserve">Mr </w:t>
      </w:r>
      <w:r w:rsidR="00CF696B">
        <w:rPr>
          <w:szCs w:val="24"/>
        </w:rPr>
        <w:t xml:space="preserve">R </w:t>
      </w:r>
      <w:r w:rsidR="008211AA">
        <w:rPr>
          <w:szCs w:val="24"/>
        </w:rPr>
        <w:t xml:space="preserve">A </w:t>
      </w:r>
      <w:r w:rsidR="00CF696B">
        <w:rPr>
          <w:szCs w:val="24"/>
        </w:rPr>
        <w:t>Winslow</w:t>
      </w:r>
      <w:r w:rsidR="00CF696B" w:rsidRPr="009B4599">
        <w:rPr>
          <w:szCs w:val="24"/>
        </w:rPr>
        <w:tab/>
      </w:r>
      <w:r w:rsidR="00CF696B">
        <w:rPr>
          <w:szCs w:val="24"/>
        </w:rPr>
        <w:t xml:space="preserve">Acting </w:t>
      </w:r>
      <w:r w:rsidR="00CF696B" w:rsidRPr="009B4599">
        <w:rPr>
          <w:szCs w:val="24"/>
        </w:rPr>
        <w:t>Director Planning &amp; Development</w:t>
      </w:r>
    </w:p>
    <w:p w14:paraId="35DED07F" w14:textId="58DC12BF" w:rsidR="00CF696B" w:rsidRDefault="00CF696B" w:rsidP="00245620">
      <w:pPr>
        <w:tabs>
          <w:tab w:val="left" w:pos="1418"/>
          <w:tab w:val="right" w:pos="9540"/>
        </w:tabs>
        <w:spacing w:before="0" w:after="0" w:line="240" w:lineRule="auto"/>
        <w:ind w:right="-330"/>
        <w:rPr>
          <w:szCs w:val="24"/>
        </w:rPr>
      </w:pPr>
      <w:r w:rsidRPr="009B4599">
        <w:rPr>
          <w:szCs w:val="24"/>
        </w:rPr>
        <w:tab/>
        <w:t>Mrs N M Ceric</w:t>
      </w:r>
      <w:r w:rsidRPr="009B4599">
        <w:rPr>
          <w:szCs w:val="24"/>
        </w:rPr>
        <w:tab/>
        <w:t>Executive Officer</w:t>
      </w:r>
    </w:p>
    <w:p w14:paraId="3FF1604B" w14:textId="77777777" w:rsidR="00CF696B" w:rsidRPr="009B4599" w:rsidRDefault="00CF696B" w:rsidP="00245620">
      <w:pPr>
        <w:tabs>
          <w:tab w:val="left" w:pos="1418"/>
          <w:tab w:val="right" w:pos="9540"/>
        </w:tabs>
        <w:spacing w:before="0" w:after="0" w:line="240" w:lineRule="auto"/>
        <w:ind w:right="-330"/>
        <w:rPr>
          <w:szCs w:val="24"/>
        </w:rPr>
      </w:pPr>
      <w:r>
        <w:rPr>
          <w:szCs w:val="24"/>
        </w:rPr>
        <w:tab/>
        <w:t>Ms L J Kania</w:t>
      </w:r>
      <w:r>
        <w:rPr>
          <w:szCs w:val="24"/>
        </w:rPr>
        <w:tab/>
        <w:t>Coordinator Governance &amp; Risk</w:t>
      </w:r>
    </w:p>
    <w:p w14:paraId="2A07F404" w14:textId="77777777" w:rsidR="00CF696B" w:rsidRPr="009B4599" w:rsidRDefault="00CF696B" w:rsidP="00245620">
      <w:pPr>
        <w:tabs>
          <w:tab w:val="left" w:pos="1418"/>
          <w:tab w:val="right" w:pos="9540"/>
        </w:tabs>
        <w:spacing w:before="0" w:after="0" w:line="240" w:lineRule="auto"/>
        <w:ind w:right="-330"/>
        <w:rPr>
          <w:szCs w:val="24"/>
        </w:rPr>
      </w:pPr>
    </w:p>
    <w:p w14:paraId="0E28FDF8" w14:textId="5FFB42EF" w:rsidR="00CF696B" w:rsidRPr="009B4599" w:rsidRDefault="00CF696B" w:rsidP="00245620">
      <w:pPr>
        <w:tabs>
          <w:tab w:val="left" w:pos="1418"/>
          <w:tab w:val="right" w:pos="9540"/>
        </w:tabs>
        <w:spacing w:before="0" w:after="0" w:line="240" w:lineRule="auto"/>
        <w:ind w:right="-330"/>
        <w:rPr>
          <w:szCs w:val="24"/>
        </w:rPr>
      </w:pPr>
      <w:r w:rsidRPr="009B4599">
        <w:rPr>
          <w:b/>
          <w:color w:val="1F3864"/>
          <w:szCs w:val="24"/>
        </w:rPr>
        <w:t>Public</w:t>
      </w:r>
      <w:r w:rsidRPr="009B4599">
        <w:rPr>
          <w:szCs w:val="24"/>
        </w:rPr>
        <w:tab/>
        <w:t xml:space="preserve">There were </w:t>
      </w:r>
      <w:r w:rsidR="00D250ED">
        <w:rPr>
          <w:szCs w:val="24"/>
        </w:rPr>
        <w:t>13</w:t>
      </w:r>
      <w:r w:rsidRPr="009B4599">
        <w:rPr>
          <w:szCs w:val="24"/>
        </w:rPr>
        <w:t xml:space="preserve"> members of the public present and </w:t>
      </w:r>
      <w:r w:rsidR="005F321A">
        <w:rPr>
          <w:szCs w:val="24"/>
        </w:rPr>
        <w:t>5</w:t>
      </w:r>
      <w:r w:rsidRPr="009B4599">
        <w:rPr>
          <w:szCs w:val="24"/>
        </w:rPr>
        <w:t xml:space="preserve"> online.</w:t>
      </w:r>
    </w:p>
    <w:p w14:paraId="55A3D5A1" w14:textId="77777777" w:rsidR="00CF696B" w:rsidRPr="009B4599" w:rsidRDefault="00CF696B" w:rsidP="00245620">
      <w:pPr>
        <w:tabs>
          <w:tab w:val="left" w:pos="1418"/>
          <w:tab w:val="left" w:pos="1985"/>
          <w:tab w:val="right" w:pos="8335"/>
          <w:tab w:val="right" w:pos="9540"/>
        </w:tabs>
        <w:spacing w:before="0" w:after="0" w:line="240" w:lineRule="auto"/>
        <w:ind w:right="-330"/>
        <w:rPr>
          <w:szCs w:val="24"/>
        </w:rPr>
      </w:pPr>
    </w:p>
    <w:p w14:paraId="094766B8" w14:textId="77777777" w:rsidR="00CF696B" w:rsidRPr="009B4599" w:rsidRDefault="00CF696B" w:rsidP="00245620">
      <w:pPr>
        <w:tabs>
          <w:tab w:val="left" w:pos="1418"/>
          <w:tab w:val="right" w:pos="9540"/>
        </w:tabs>
        <w:spacing w:before="0" w:after="0" w:line="240" w:lineRule="auto"/>
        <w:ind w:right="-330"/>
        <w:rPr>
          <w:szCs w:val="24"/>
        </w:rPr>
      </w:pPr>
      <w:r w:rsidRPr="009B4599">
        <w:rPr>
          <w:b/>
          <w:color w:val="1F3864"/>
          <w:szCs w:val="24"/>
        </w:rPr>
        <w:t>Press</w:t>
      </w:r>
      <w:r w:rsidRPr="009B4599">
        <w:rPr>
          <w:szCs w:val="24"/>
        </w:rPr>
        <w:tab/>
        <w:t>Nil.</w:t>
      </w:r>
    </w:p>
    <w:p w14:paraId="133C6388" w14:textId="77777777" w:rsidR="00CF696B" w:rsidRPr="009B4599" w:rsidRDefault="00CF696B" w:rsidP="00245620">
      <w:pPr>
        <w:tabs>
          <w:tab w:val="left" w:pos="1985"/>
          <w:tab w:val="right" w:pos="9540"/>
        </w:tabs>
        <w:spacing w:before="0" w:after="0" w:line="240" w:lineRule="auto"/>
        <w:ind w:right="-330" w:hanging="1985"/>
        <w:rPr>
          <w:szCs w:val="24"/>
        </w:rPr>
      </w:pPr>
    </w:p>
    <w:p w14:paraId="0EC32536" w14:textId="77777777" w:rsidR="00CF696B" w:rsidRDefault="00CF696B" w:rsidP="00245620">
      <w:pPr>
        <w:tabs>
          <w:tab w:val="left" w:pos="3600"/>
          <w:tab w:val="right" w:pos="9540"/>
        </w:tabs>
        <w:spacing w:before="0" w:after="0" w:line="240" w:lineRule="auto"/>
      </w:pPr>
      <w:r>
        <w:rPr>
          <w:b/>
          <w:bCs/>
          <w:color w:val="2C3B7A"/>
        </w:rPr>
        <w:t xml:space="preserve">Leave of Absence </w:t>
      </w:r>
      <w:r>
        <w:rPr>
          <w:b/>
          <w:bCs/>
          <w:color w:val="2C3B7A"/>
        </w:rPr>
        <w:tab/>
      </w:r>
      <w:r>
        <w:t>None.</w:t>
      </w:r>
    </w:p>
    <w:p w14:paraId="6F77430F" w14:textId="77777777" w:rsidR="00CF696B" w:rsidRDefault="00CF696B" w:rsidP="00245620">
      <w:pPr>
        <w:tabs>
          <w:tab w:val="right" w:pos="9540"/>
        </w:tabs>
        <w:spacing w:before="0" w:after="0" w:line="240" w:lineRule="auto"/>
      </w:pPr>
      <w:r>
        <w:rPr>
          <w:b/>
          <w:bCs/>
          <w:color w:val="2C3B7A"/>
        </w:rPr>
        <w:t xml:space="preserve">(Previously Approved) </w:t>
      </w:r>
    </w:p>
    <w:p w14:paraId="4D548A5D" w14:textId="77777777" w:rsidR="00CF696B" w:rsidRDefault="00CF696B" w:rsidP="00245620">
      <w:pPr>
        <w:tabs>
          <w:tab w:val="right" w:pos="9540"/>
        </w:tabs>
        <w:spacing w:before="0" w:after="0" w:line="240" w:lineRule="auto"/>
        <w:rPr>
          <w:b/>
          <w:bCs/>
          <w:color w:val="2C3B7A"/>
        </w:rPr>
      </w:pPr>
    </w:p>
    <w:p w14:paraId="3F4CEBA0" w14:textId="70C130B4" w:rsidR="00CF696B" w:rsidRDefault="00CF696B" w:rsidP="00245620">
      <w:pPr>
        <w:tabs>
          <w:tab w:val="left" w:pos="1530"/>
          <w:tab w:val="right" w:pos="9540"/>
        </w:tabs>
        <w:spacing w:before="0" w:after="0" w:line="240" w:lineRule="auto"/>
        <w:rPr>
          <w:szCs w:val="24"/>
        </w:rPr>
      </w:pPr>
      <w:r>
        <w:rPr>
          <w:b/>
          <w:bCs/>
          <w:color w:val="2C3B7A"/>
        </w:rPr>
        <w:t xml:space="preserve">Apologies </w:t>
      </w:r>
      <w:r>
        <w:rPr>
          <w:b/>
          <w:bCs/>
          <w:color w:val="2C3B7A"/>
        </w:rPr>
        <w:tab/>
      </w:r>
      <w:r w:rsidR="00542CC3" w:rsidRPr="009B4599">
        <w:rPr>
          <w:szCs w:val="24"/>
        </w:rPr>
        <w:t>Councillor N R Youngman</w:t>
      </w:r>
      <w:r w:rsidR="00542CC3">
        <w:rPr>
          <w:szCs w:val="24"/>
        </w:rPr>
        <w:tab/>
      </w:r>
      <w:r w:rsidR="00542CC3" w:rsidRPr="009B4599">
        <w:rPr>
          <w:szCs w:val="24"/>
        </w:rPr>
        <w:t>Dalkeith Ward</w:t>
      </w:r>
    </w:p>
    <w:p w14:paraId="3FA2F4B3" w14:textId="77777777" w:rsidR="00542CC3" w:rsidRDefault="00542CC3" w:rsidP="00245620">
      <w:pPr>
        <w:tabs>
          <w:tab w:val="left" w:pos="1530"/>
          <w:tab w:val="right" w:pos="9540"/>
        </w:tabs>
        <w:spacing w:before="0" w:after="0" w:line="240" w:lineRule="auto"/>
        <w:rPr>
          <w:szCs w:val="24"/>
        </w:rPr>
      </w:pPr>
    </w:p>
    <w:p w14:paraId="18C815F9" w14:textId="77777777" w:rsidR="00245620" w:rsidRDefault="00245620" w:rsidP="00245620">
      <w:pPr>
        <w:tabs>
          <w:tab w:val="left" w:pos="1530"/>
          <w:tab w:val="right" w:pos="9540"/>
        </w:tabs>
        <w:spacing w:before="0" w:after="0" w:line="240" w:lineRule="auto"/>
        <w:rPr>
          <w:szCs w:val="24"/>
        </w:rPr>
      </w:pPr>
    </w:p>
    <w:p w14:paraId="2D626D8E" w14:textId="6A3CAFA6" w:rsidR="00245620" w:rsidRPr="00245620" w:rsidRDefault="00B5721D" w:rsidP="00245620">
      <w:pPr>
        <w:pStyle w:val="Heading1"/>
        <w:numPr>
          <w:ilvl w:val="0"/>
          <w:numId w:val="7"/>
        </w:numPr>
        <w:spacing w:before="0" w:after="0"/>
      </w:pPr>
      <w:bookmarkStart w:id="4" w:name="_Toc256000044"/>
      <w:bookmarkStart w:id="5" w:name="_Toc151031479"/>
      <w:r>
        <w:t>Public Question Time</w:t>
      </w:r>
      <w:bookmarkEnd w:id="4"/>
      <w:bookmarkEnd w:id="5"/>
    </w:p>
    <w:p w14:paraId="5B0A214A" w14:textId="77777777" w:rsidR="00245620" w:rsidRDefault="00245620" w:rsidP="00245620">
      <w:pPr>
        <w:spacing w:before="0" w:after="0" w:line="240" w:lineRule="auto"/>
        <w:rPr>
          <w:color w:val="23323A"/>
          <w:szCs w:val="24"/>
        </w:rPr>
      </w:pPr>
    </w:p>
    <w:p w14:paraId="216E8E95" w14:textId="352B5935" w:rsidR="000066F0" w:rsidRDefault="00B5721D" w:rsidP="00245620">
      <w:pPr>
        <w:spacing w:before="0" w:after="0" w:line="240" w:lineRule="auto"/>
        <w:rPr>
          <w:color w:val="23323A"/>
          <w:szCs w:val="24"/>
        </w:rPr>
      </w:pPr>
      <w:r>
        <w:rPr>
          <w:color w:val="23323A"/>
          <w:szCs w:val="24"/>
        </w:rPr>
        <w:t>Public questions will be dealt with at the Ordinary Council Meeting.</w:t>
      </w:r>
    </w:p>
    <w:p w14:paraId="77B2A6B3" w14:textId="445C602D" w:rsidR="00BB2C9B" w:rsidRDefault="00BB2C9B" w:rsidP="00245620">
      <w:pPr>
        <w:spacing w:before="0" w:after="0" w:line="240" w:lineRule="auto"/>
        <w:jc w:val="left"/>
        <w:rPr>
          <w:rFonts w:eastAsiaTheme="majorEastAsia" w:cstheme="majorBidi"/>
          <w:b/>
          <w:color w:val="163475"/>
          <w:sz w:val="28"/>
          <w:szCs w:val="32"/>
        </w:rPr>
      </w:pPr>
      <w:bookmarkStart w:id="6" w:name="_Toc256000045"/>
    </w:p>
    <w:p w14:paraId="216E8E96" w14:textId="19A20551" w:rsidR="000066F0" w:rsidRDefault="00B5721D" w:rsidP="00245620">
      <w:pPr>
        <w:pStyle w:val="Heading1"/>
        <w:numPr>
          <w:ilvl w:val="0"/>
          <w:numId w:val="7"/>
        </w:numPr>
        <w:spacing w:before="0" w:after="0"/>
      </w:pPr>
      <w:bookmarkStart w:id="7" w:name="_Toc151031480"/>
      <w:r>
        <w:t>Deputations</w:t>
      </w:r>
      <w:bookmarkEnd w:id="6"/>
      <w:bookmarkEnd w:id="7"/>
    </w:p>
    <w:p w14:paraId="3F8FA032" w14:textId="77777777" w:rsidR="00245620" w:rsidRDefault="00245620" w:rsidP="00245620">
      <w:pPr>
        <w:spacing w:before="0" w:after="0" w:line="240" w:lineRule="auto"/>
        <w:rPr>
          <w:szCs w:val="24"/>
        </w:rPr>
      </w:pPr>
    </w:p>
    <w:p w14:paraId="216E8E97" w14:textId="4EFF9F50" w:rsidR="000066F0" w:rsidRDefault="00B5721D" w:rsidP="00245620">
      <w:pPr>
        <w:spacing w:before="0" w:after="0" w:line="240" w:lineRule="auto"/>
        <w:rPr>
          <w:szCs w:val="24"/>
        </w:rPr>
      </w:pPr>
      <w:r>
        <w:rPr>
          <w:szCs w:val="24"/>
        </w:rPr>
        <w:t>Deputations by members of the public who h</w:t>
      </w:r>
      <w:r w:rsidR="00CF696B">
        <w:rPr>
          <w:szCs w:val="24"/>
        </w:rPr>
        <w:t>ad</w:t>
      </w:r>
      <w:r>
        <w:rPr>
          <w:szCs w:val="24"/>
        </w:rPr>
        <w:t xml:space="preserve"> completed Public Address Registration Forms.</w:t>
      </w:r>
    </w:p>
    <w:p w14:paraId="47A7AD0F" w14:textId="77777777" w:rsidR="00245620" w:rsidRDefault="00245620" w:rsidP="00245620">
      <w:pPr>
        <w:spacing w:before="0" w:after="0" w:line="240" w:lineRule="auto"/>
        <w:rPr>
          <w:szCs w:val="24"/>
        </w:rPr>
      </w:pPr>
    </w:p>
    <w:p w14:paraId="5AF7091F" w14:textId="4FF17887" w:rsidR="003653C4" w:rsidRDefault="003653C4" w:rsidP="00245620">
      <w:pPr>
        <w:spacing w:before="0" w:after="0" w:line="240" w:lineRule="auto"/>
        <w:rPr>
          <w:szCs w:val="24"/>
        </w:rPr>
      </w:pPr>
      <w:r>
        <w:rPr>
          <w:szCs w:val="24"/>
        </w:rPr>
        <w:t xml:space="preserve">Mr Craig Sanderson, spoke in support of item </w:t>
      </w:r>
      <w:r w:rsidRPr="003653C4">
        <w:rPr>
          <w:szCs w:val="24"/>
        </w:rPr>
        <w:t>16.2</w:t>
      </w:r>
      <w:r w:rsidR="00532EAD">
        <w:rPr>
          <w:szCs w:val="24"/>
        </w:rPr>
        <w:t xml:space="preserve"> - </w:t>
      </w:r>
      <w:r w:rsidRPr="003653C4">
        <w:rPr>
          <w:szCs w:val="24"/>
        </w:rPr>
        <w:t xml:space="preserve">PD48.11.23 - Consideration of Development Application – Addition to Single House at </w:t>
      </w:r>
      <w:proofErr w:type="gramStart"/>
      <w:r w:rsidRPr="003653C4">
        <w:rPr>
          <w:szCs w:val="24"/>
        </w:rPr>
        <w:t>15 Watt</w:t>
      </w:r>
      <w:proofErr w:type="gramEnd"/>
      <w:r w:rsidRPr="003653C4">
        <w:rPr>
          <w:szCs w:val="24"/>
        </w:rPr>
        <w:t xml:space="preserve"> Street, Swanbourne</w:t>
      </w:r>
      <w:r w:rsidR="00532EAD">
        <w:rPr>
          <w:szCs w:val="24"/>
        </w:rPr>
        <w:t>.</w:t>
      </w:r>
    </w:p>
    <w:p w14:paraId="79B6CCC6" w14:textId="77777777" w:rsidR="00245620" w:rsidRDefault="00245620" w:rsidP="00245620">
      <w:pPr>
        <w:spacing w:before="0" w:after="0" w:line="240" w:lineRule="auto"/>
        <w:rPr>
          <w:szCs w:val="24"/>
        </w:rPr>
      </w:pPr>
    </w:p>
    <w:p w14:paraId="1578FC34" w14:textId="0AB18EC4" w:rsidR="00B72347" w:rsidRDefault="00B72347" w:rsidP="00245620">
      <w:pPr>
        <w:spacing w:before="0" w:after="0" w:line="240" w:lineRule="auto"/>
        <w:rPr>
          <w:szCs w:val="24"/>
        </w:rPr>
      </w:pPr>
      <w:r>
        <w:rPr>
          <w:szCs w:val="24"/>
        </w:rPr>
        <w:t>Mr</w:t>
      </w:r>
      <w:r w:rsidR="00DA4A6E">
        <w:rPr>
          <w:szCs w:val="24"/>
        </w:rPr>
        <w:t xml:space="preserve"> Thomas Jaeger, spoke in </w:t>
      </w:r>
      <w:r w:rsidR="00E93404">
        <w:rPr>
          <w:szCs w:val="24"/>
        </w:rPr>
        <w:t>opposition to</w:t>
      </w:r>
      <w:r w:rsidR="00DA4A6E">
        <w:rPr>
          <w:szCs w:val="24"/>
        </w:rPr>
        <w:t xml:space="preserve"> item 16.3 - </w:t>
      </w:r>
      <w:r w:rsidR="00DA4A6E" w:rsidRPr="00DA4A6E">
        <w:rPr>
          <w:szCs w:val="24"/>
        </w:rPr>
        <w:t>PD49.11.23 - Consideration of Development Application - Residential - Single House at 24A Lisle Street, Mt Claremont</w:t>
      </w:r>
      <w:r w:rsidR="00DA4A6E">
        <w:rPr>
          <w:szCs w:val="24"/>
        </w:rPr>
        <w:t>.</w:t>
      </w:r>
    </w:p>
    <w:p w14:paraId="5A8EBC54" w14:textId="77777777" w:rsidR="00A302A8" w:rsidRDefault="00A302A8" w:rsidP="00245620">
      <w:pPr>
        <w:spacing w:before="0" w:after="0" w:line="240" w:lineRule="auto"/>
        <w:rPr>
          <w:szCs w:val="24"/>
        </w:rPr>
      </w:pPr>
    </w:p>
    <w:p w14:paraId="194AF93D" w14:textId="272FD104" w:rsidR="00A302A8" w:rsidRDefault="00290CD7" w:rsidP="00245620">
      <w:pPr>
        <w:spacing w:before="0" w:after="0" w:line="240" w:lineRule="auto"/>
        <w:rPr>
          <w:szCs w:val="24"/>
        </w:rPr>
      </w:pPr>
      <w:r>
        <w:rPr>
          <w:szCs w:val="24"/>
        </w:rPr>
        <w:t>Dr</w:t>
      </w:r>
      <w:r w:rsidR="00A302A8">
        <w:rPr>
          <w:szCs w:val="24"/>
        </w:rPr>
        <w:t xml:space="preserve"> Sophie </w:t>
      </w:r>
      <w:proofErr w:type="spellStart"/>
      <w:r w:rsidR="00A302A8">
        <w:rPr>
          <w:szCs w:val="24"/>
        </w:rPr>
        <w:t>Kittson</w:t>
      </w:r>
      <w:proofErr w:type="spellEnd"/>
      <w:r w:rsidR="00A302A8">
        <w:rPr>
          <w:szCs w:val="24"/>
        </w:rPr>
        <w:t xml:space="preserve">, spoke in support of item 16.3 - </w:t>
      </w:r>
      <w:r w:rsidR="00A302A8" w:rsidRPr="00DA4A6E">
        <w:rPr>
          <w:szCs w:val="24"/>
        </w:rPr>
        <w:t>PD49.11.23 - Consideration of Development Application - Residential - Single House at 24A Lisle Street, Mt Claremont</w:t>
      </w:r>
      <w:r w:rsidR="00A302A8">
        <w:rPr>
          <w:szCs w:val="24"/>
        </w:rPr>
        <w:t>.</w:t>
      </w:r>
    </w:p>
    <w:p w14:paraId="6E789DCC" w14:textId="77777777" w:rsidR="00A302A8" w:rsidRDefault="00A302A8" w:rsidP="00245620">
      <w:pPr>
        <w:spacing w:before="0" w:after="0" w:line="240" w:lineRule="auto"/>
        <w:rPr>
          <w:szCs w:val="24"/>
        </w:rPr>
      </w:pPr>
    </w:p>
    <w:p w14:paraId="6177C605" w14:textId="5D700E30" w:rsidR="004D46E2" w:rsidRDefault="002802BB" w:rsidP="00245620">
      <w:pPr>
        <w:spacing w:before="0" w:after="0" w:line="240" w:lineRule="auto"/>
        <w:rPr>
          <w:szCs w:val="24"/>
        </w:rPr>
      </w:pPr>
      <w:r>
        <w:rPr>
          <w:szCs w:val="24"/>
        </w:rPr>
        <w:t xml:space="preserve">Mr Ben Carter, </w:t>
      </w:r>
      <w:r w:rsidR="00FD2852">
        <w:rPr>
          <w:szCs w:val="24"/>
        </w:rPr>
        <w:t xml:space="preserve">spoke in opposition to the recommendation for item </w:t>
      </w:r>
      <w:r w:rsidR="00CC77E4">
        <w:rPr>
          <w:szCs w:val="24"/>
        </w:rPr>
        <w:t xml:space="preserve">16.4 - </w:t>
      </w:r>
      <w:r w:rsidR="00FD2852">
        <w:rPr>
          <w:szCs w:val="24"/>
        </w:rPr>
        <w:t>PD50.11.23</w:t>
      </w:r>
      <w:r w:rsidR="004D46E2">
        <w:rPr>
          <w:szCs w:val="24"/>
        </w:rPr>
        <w:t xml:space="preserve"> - </w:t>
      </w:r>
      <w:r w:rsidR="004D46E2" w:rsidRPr="00476CBF">
        <w:rPr>
          <w:szCs w:val="24"/>
        </w:rPr>
        <w:t>Consideration of Development Application – Residential – Additions and Alterations to a Single House at 22 Wattle Avenue, Dalkeith</w:t>
      </w:r>
      <w:r w:rsidR="004D46E2">
        <w:rPr>
          <w:szCs w:val="24"/>
        </w:rPr>
        <w:t>.</w:t>
      </w:r>
    </w:p>
    <w:p w14:paraId="20B8B99C" w14:textId="77777777" w:rsidR="00A302A8" w:rsidRDefault="00A302A8" w:rsidP="00245620">
      <w:pPr>
        <w:spacing w:before="0" w:after="0" w:line="240" w:lineRule="auto"/>
        <w:rPr>
          <w:szCs w:val="24"/>
        </w:rPr>
      </w:pPr>
    </w:p>
    <w:p w14:paraId="0B9AB3A4" w14:textId="5916878C" w:rsidR="008D6EDA" w:rsidRDefault="008D6EDA" w:rsidP="00245620">
      <w:pPr>
        <w:spacing w:before="0" w:after="0" w:line="240" w:lineRule="auto"/>
        <w:rPr>
          <w:szCs w:val="24"/>
        </w:rPr>
      </w:pPr>
      <w:r>
        <w:rPr>
          <w:szCs w:val="24"/>
        </w:rPr>
        <w:t>Mr</w:t>
      </w:r>
      <w:r w:rsidR="00785A25">
        <w:rPr>
          <w:szCs w:val="24"/>
        </w:rPr>
        <w:t xml:space="preserve"> Mark Scarfone, </w:t>
      </w:r>
      <w:r>
        <w:rPr>
          <w:szCs w:val="24"/>
        </w:rPr>
        <w:t xml:space="preserve">spoke in support of item 16.4 - PD50.11.23 - </w:t>
      </w:r>
      <w:r w:rsidRPr="00476CBF">
        <w:rPr>
          <w:szCs w:val="24"/>
        </w:rPr>
        <w:t>Consideration of Development Application – Residential – Additions and Alterations to a Single House at 22 Wattle Avenue, Dalkeith</w:t>
      </w:r>
      <w:r>
        <w:rPr>
          <w:szCs w:val="24"/>
        </w:rPr>
        <w:t>.</w:t>
      </w:r>
    </w:p>
    <w:p w14:paraId="789C2388" w14:textId="77777777" w:rsidR="007D2600" w:rsidRDefault="007D2600" w:rsidP="00245620">
      <w:pPr>
        <w:spacing w:before="0" w:after="0" w:line="240" w:lineRule="auto"/>
        <w:rPr>
          <w:szCs w:val="24"/>
        </w:rPr>
      </w:pPr>
    </w:p>
    <w:p w14:paraId="5FD11155" w14:textId="77777777" w:rsidR="00574575" w:rsidRDefault="00574575" w:rsidP="00245620">
      <w:pPr>
        <w:spacing w:before="0" w:after="0" w:line="240" w:lineRule="auto"/>
        <w:rPr>
          <w:szCs w:val="24"/>
        </w:rPr>
      </w:pPr>
    </w:p>
    <w:p w14:paraId="216E8E98" w14:textId="1BB21CA9" w:rsidR="000066F0" w:rsidRDefault="00B5721D" w:rsidP="00245620">
      <w:pPr>
        <w:pStyle w:val="Heading1"/>
        <w:numPr>
          <w:ilvl w:val="0"/>
          <w:numId w:val="7"/>
        </w:numPr>
        <w:spacing w:before="0" w:after="0"/>
      </w:pPr>
      <w:bookmarkStart w:id="8" w:name="_Toc256000046"/>
      <w:bookmarkStart w:id="9" w:name="_Toc151031481"/>
      <w:r>
        <w:t>Requests for Leave of Absence</w:t>
      </w:r>
      <w:bookmarkEnd w:id="8"/>
      <w:bookmarkEnd w:id="9"/>
    </w:p>
    <w:p w14:paraId="09FFDDB9" w14:textId="77777777" w:rsidR="00245620" w:rsidRDefault="00245620" w:rsidP="00245620">
      <w:pPr>
        <w:spacing w:before="0" w:after="0" w:line="240" w:lineRule="auto"/>
        <w:rPr>
          <w:szCs w:val="24"/>
        </w:rPr>
      </w:pPr>
    </w:p>
    <w:p w14:paraId="216E8E99" w14:textId="74DAD3E5" w:rsidR="000066F0" w:rsidRDefault="00B5721D" w:rsidP="00245620">
      <w:pPr>
        <w:spacing w:before="0" w:after="0" w:line="240" w:lineRule="auto"/>
        <w:rPr>
          <w:szCs w:val="24"/>
        </w:rPr>
      </w:pPr>
      <w:r>
        <w:rPr>
          <w:szCs w:val="24"/>
        </w:rPr>
        <w:t>Any requests from Council Members for leave of absence will be dealt with at the Ordinary Council Meeting.</w:t>
      </w:r>
    </w:p>
    <w:p w14:paraId="1CA3C3F9" w14:textId="77777777" w:rsidR="00245620" w:rsidRDefault="00245620" w:rsidP="00245620">
      <w:pPr>
        <w:spacing w:before="0" w:after="0" w:line="240" w:lineRule="auto"/>
        <w:rPr>
          <w:szCs w:val="24"/>
        </w:rPr>
      </w:pPr>
    </w:p>
    <w:p w14:paraId="46B7FE1C" w14:textId="77777777" w:rsidR="007D2600" w:rsidRDefault="007D2600" w:rsidP="00245620">
      <w:pPr>
        <w:spacing w:before="0" w:after="0" w:line="240" w:lineRule="auto"/>
        <w:rPr>
          <w:szCs w:val="24"/>
        </w:rPr>
      </w:pPr>
    </w:p>
    <w:p w14:paraId="216E8E9A" w14:textId="07C17066" w:rsidR="000066F0" w:rsidRDefault="00B5721D" w:rsidP="00245620">
      <w:pPr>
        <w:pStyle w:val="Heading1"/>
        <w:numPr>
          <w:ilvl w:val="0"/>
          <w:numId w:val="7"/>
        </w:numPr>
        <w:spacing w:before="0" w:after="0"/>
      </w:pPr>
      <w:bookmarkStart w:id="10" w:name="_Toc256000047"/>
      <w:bookmarkStart w:id="11" w:name="_Toc151031482"/>
      <w:r>
        <w:t>Petitions</w:t>
      </w:r>
      <w:bookmarkEnd w:id="10"/>
      <w:bookmarkEnd w:id="11"/>
    </w:p>
    <w:p w14:paraId="49FF8CFF" w14:textId="77777777" w:rsidR="00245620" w:rsidRDefault="00245620" w:rsidP="00245620">
      <w:pPr>
        <w:spacing w:before="0" w:after="0" w:line="240" w:lineRule="auto"/>
        <w:rPr>
          <w:szCs w:val="24"/>
        </w:rPr>
      </w:pPr>
    </w:p>
    <w:p w14:paraId="216E8E9B" w14:textId="51A1DF47" w:rsidR="000066F0" w:rsidRDefault="00B5721D" w:rsidP="00245620">
      <w:pPr>
        <w:spacing w:before="0" w:after="0" w:line="240" w:lineRule="auto"/>
        <w:rPr>
          <w:szCs w:val="24"/>
        </w:rPr>
      </w:pPr>
      <w:r w:rsidRPr="00285220">
        <w:rPr>
          <w:szCs w:val="24"/>
        </w:rPr>
        <w:t>Petitions will be dealt with at the Ordinary Council Meeting.</w:t>
      </w:r>
    </w:p>
    <w:p w14:paraId="47A86607" w14:textId="77777777" w:rsidR="00245620" w:rsidRDefault="00245620" w:rsidP="00245620">
      <w:pPr>
        <w:spacing w:before="0" w:after="0" w:line="240" w:lineRule="auto"/>
        <w:rPr>
          <w:szCs w:val="24"/>
        </w:rPr>
      </w:pPr>
    </w:p>
    <w:p w14:paraId="4115A087" w14:textId="77777777" w:rsidR="00CF696B" w:rsidRDefault="00CF696B" w:rsidP="00245620">
      <w:pPr>
        <w:spacing w:before="0" w:after="0" w:line="240" w:lineRule="auto"/>
        <w:rPr>
          <w:szCs w:val="24"/>
        </w:rPr>
      </w:pPr>
    </w:p>
    <w:p w14:paraId="216E8E9C" w14:textId="48AF6567" w:rsidR="000066F0" w:rsidRDefault="00B5721D" w:rsidP="00245620">
      <w:pPr>
        <w:pStyle w:val="Heading1"/>
        <w:numPr>
          <w:ilvl w:val="0"/>
          <w:numId w:val="7"/>
        </w:numPr>
        <w:spacing w:before="0" w:after="0"/>
      </w:pPr>
      <w:bookmarkStart w:id="12" w:name="_Toc256000048"/>
      <w:bookmarkStart w:id="13" w:name="_Toc151031483"/>
      <w:r>
        <w:t xml:space="preserve">Disclosures of Financial </w:t>
      </w:r>
      <w:r w:rsidR="00CF696B">
        <w:t xml:space="preserve">/ Proximity </w:t>
      </w:r>
      <w:r>
        <w:t>Interest</w:t>
      </w:r>
      <w:bookmarkEnd w:id="12"/>
      <w:bookmarkEnd w:id="13"/>
    </w:p>
    <w:p w14:paraId="319E1095" w14:textId="77777777" w:rsidR="00245620" w:rsidRDefault="00245620" w:rsidP="00245620">
      <w:pPr>
        <w:spacing w:before="0" w:after="0" w:line="240" w:lineRule="auto"/>
        <w:rPr>
          <w:szCs w:val="24"/>
        </w:rPr>
      </w:pPr>
    </w:p>
    <w:p w14:paraId="60B27A10" w14:textId="225F005F" w:rsidR="001A4C36" w:rsidRPr="007D2600" w:rsidRDefault="00B5721D" w:rsidP="00245620">
      <w:pPr>
        <w:spacing w:before="0" w:after="0" w:line="240" w:lineRule="auto"/>
        <w:rPr>
          <w:szCs w:val="24"/>
        </w:rPr>
      </w:pPr>
      <w:r w:rsidRPr="007D2600">
        <w:rPr>
          <w:szCs w:val="24"/>
        </w:rPr>
        <w:t>The Presiding Member remind</w:t>
      </w:r>
      <w:r w:rsidR="00CF696B" w:rsidRPr="007D2600">
        <w:rPr>
          <w:szCs w:val="24"/>
        </w:rPr>
        <w:t>ed</w:t>
      </w:r>
      <w:r w:rsidRPr="007D2600">
        <w:rPr>
          <w:szCs w:val="24"/>
        </w:rPr>
        <w:t xml:space="preserve"> Council Members and Staff of the requirements of Section 5.65 of the Local Government Act to disclose any interest during the meeting when the matter is discussed.</w:t>
      </w:r>
      <w:r w:rsidR="001A4C36" w:rsidRPr="007D2600">
        <w:rPr>
          <w:szCs w:val="24"/>
        </w:rPr>
        <w:t xml:space="preserve"> </w:t>
      </w:r>
    </w:p>
    <w:p w14:paraId="6AA4D52C" w14:textId="77777777" w:rsidR="001A4C36" w:rsidRPr="001A4C36" w:rsidRDefault="001A4C36" w:rsidP="00245620">
      <w:pPr>
        <w:pStyle w:val="ListParagraph"/>
        <w:keepNext/>
        <w:tabs>
          <w:tab w:val="right" w:pos="8335"/>
          <w:tab w:val="right" w:pos="8505"/>
        </w:tabs>
        <w:spacing w:before="0" w:after="0" w:line="240" w:lineRule="auto"/>
        <w:ind w:left="0"/>
        <w:outlineLvl w:val="1"/>
        <w:rPr>
          <w:rFonts w:eastAsia="Times New Roman"/>
          <w:sz w:val="28"/>
          <w:szCs w:val="28"/>
        </w:rPr>
      </w:pPr>
    </w:p>
    <w:p w14:paraId="1D057E8C" w14:textId="750312E9" w:rsidR="001A4C36" w:rsidRPr="00AF275C" w:rsidRDefault="001A4C36" w:rsidP="0097116E">
      <w:pPr>
        <w:pStyle w:val="ListParagraph"/>
        <w:keepNext/>
        <w:numPr>
          <w:ilvl w:val="1"/>
          <w:numId w:val="9"/>
        </w:numPr>
        <w:tabs>
          <w:tab w:val="left" w:pos="0"/>
          <w:tab w:val="right" w:pos="8335"/>
          <w:tab w:val="right" w:pos="8505"/>
        </w:tabs>
        <w:spacing w:before="0" w:after="0" w:line="240" w:lineRule="auto"/>
        <w:ind w:left="0" w:hanging="720"/>
        <w:outlineLvl w:val="1"/>
        <w:rPr>
          <w:rFonts w:eastAsia="Times New Roman"/>
          <w:szCs w:val="24"/>
        </w:rPr>
      </w:pPr>
      <w:bookmarkStart w:id="14" w:name="_Toc151031484"/>
      <w:r w:rsidRPr="001C1CFB">
        <w:rPr>
          <w:rFonts w:eastAsia="Times New Roman"/>
          <w:color w:val="1F3864" w:themeColor="accent5" w:themeShade="80"/>
          <w:sz w:val="28"/>
          <w:szCs w:val="28"/>
        </w:rPr>
        <w:t xml:space="preserve">Councillor Coghlan– Item 20.3 </w:t>
      </w:r>
      <w:r w:rsidRPr="001C1CFB">
        <w:rPr>
          <w:rFonts w:eastAsia="Times New Roman"/>
          <w:sz w:val="28"/>
          <w:szCs w:val="28"/>
        </w:rPr>
        <w:t xml:space="preserve">– </w:t>
      </w:r>
      <w:r w:rsidRPr="001C1CFB">
        <w:rPr>
          <w:rFonts w:eastAsiaTheme="majorEastAsia" w:cstheme="majorBidi"/>
          <w:sz w:val="28"/>
          <w:szCs w:val="28"/>
        </w:rPr>
        <w:t xml:space="preserve">CEO33.11.23 - </w:t>
      </w:r>
      <w:r w:rsidR="007D2600" w:rsidRPr="007D2600">
        <w:rPr>
          <w:rFonts w:eastAsiaTheme="majorEastAsia" w:cstheme="majorBidi"/>
          <w:sz w:val="28"/>
          <w:szCs w:val="28"/>
        </w:rPr>
        <w:t>Application for Payment of Training Costs – Councillor Coghlan</w:t>
      </w:r>
      <w:bookmarkEnd w:id="14"/>
    </w:p>
    <w:p w14:paraId="18561087" w14:textId="77777777" w:rsidR="00AF275C" w:rsidRPr="001C1CFB" w:rsidRDefault="00AF275C" w:rsidP="00245620">
      <w:pPr>
        <w:pStyle w:val="ListParagraph"/>
        <w:keepNext/>
        <w:tabs>
          <w:tab w:val="left" w:pos="0"/>
          <w:tab w:val="right" w:pos="8335"/>
          <w:tab w:val="right" w:pos="8505"/>
        </w:tabs>
        <w:spacing w:before="0" w:after="0" w:line="240" w:lineRule="auto"/>
        <w:ind w:left="0"/>
        <w:outlineLvl w:val="1"/>
        <w:rPr>
          <w:rFonts w:eastAsia="Times New Roman"/>
          <w:szCs w:val="24"/>
        </w:rPr>
      </w:pPr>
    </w:p>
    <w:p w14:paraId="76D48FFB" w14:textId="77777777" w:rsidR="001A4C36" w:rsidRDefault="001A4C36" w:rsidP="00245620">
      <w:pPr>
        <w:numPr>
          <w:ilvl w:val="12"/>
          <w:numId w:val="0"/>
        </w:numPr>
        <w:tabs>
          <w:tab w:val="left" w:pos="720"/>
          <w:tab w:val="left" w:pos="1440"/>
          <w:tab w:val="left" w:pos="2410"/>
          <w:tab w:val="left" w:pos="2977"/>
          <w:tab w:val="right" w:pos="8335"/>
          <w:tab w:val="right" w:pos="8505"/>
        </w:tabs>
        <w:spacing w:before="0" w:after="0" w:line="240" w:lineRule="auto"/>
        <w:rPr>
          <w:szCs w:val="24"/>
        </w:rPr>
      </w:pPr>
      <w:r w:rsidRPr="00147AEA">
        <w:rPr>
          <w:szCs w:val="24"/>
        </w:rPr>
        <w:t xml:space="preserve">Councillor </w:t>
      </w:r>
      <w:r>
        <w:rPr>
          <w:szCs w:val="24"/>
        </w:rPr>
        <w:t>Coghlan</w:t>
      </w:r>
      <w:r w:rsidRPr="00147AEA">
        <w:rPr>
          <w:szCs w:val="24"/>
        </w:rPr>
        <w:t xml:space="preserve"> disclosed a financial interest in </w:t>
      </w:r>
      <w:r>
        <w:rPr>
          <w:szCs w:val="24"/>
        </w:rPr>
        <w:t>i</w:t>
      </w:r>
      <w:r w:rsidRPr="00147AEA">
        <w:rPr>
          <w:szCs w:val="24"/>
        </w:rPr>
        <w:t xml:space="preserve">tem </w:t>
      </w:r>
      <w:r>
        <w:rPr>
          <w:szCs w:val="24"/>
        </w:rPr>
        <w:t xml:space="preserve">20.3 </w:t>
      </w:r>
      <w:r w:rsidRPr="00147AEA">
        <w:rPr>
          <w:szCs w:val="24"/>
        </w:rPr>
        <w:t>–</w:t>
      </w:r>
      <w:r>
        <w:rPr>
          <w:szCs w:val="24"/>
        </w:rPr>
        <w:t xml:space="preserve"> </w:t>
      </w:r>
      <w:r w:rsidRPr="00722EAB">
        <w:rPr>
          <w:szCs w:val="24"/>
        </w:rPr>
        <w:t>Application for Payment of Training Costs – Councillor Coghlan</w:t>
      </w:r>
      <w:r>
        <w:rPr>
          <w:szCs w:val="24"/>
        </w:rPr>
        <w:t xml:space="preserve"> </w:t>
      </w:r>
      <w:r w:rsidRPr="00722EAB">
        <w:rPr>
          <w:szCs w:val="24"/>
        </w:rPr>
        <w:t>h</w:t>
      </w:r>
      <w:r>
        <w:rPr>
          <w:szCs w:val="24"/>
        </w:rPr>
        <w:t>er</w:t>
      </w:r>
      <w:r w:rsidRPr="00722EAB">
        <w:rPr>
          <w:szCs w:val="24"/>
        </w:rPr>
        <w:t xml:space="preserve"> interest being that </w:t>
      </w:r>
      <w:r>
        <w:rPr>
          <w:szCs w:val="24"/>
        </w:rPr>
        <w:t>she is the applicant. C</w:t>
      </w:r>
      <w:r w:rsidRPr="00722EAB">
        <w:rPr>
          <w:szCs w:val="24"/>
        </w:rPr>
        <w:t xml:space="preserve">ouncillor </w:t>
      </w:r>
      <w:r>
        <w:rPr>
          <w:szCs w:val="24"/>
        </w:rPr>
        <w:t>Coghlan</w:t>
      </w:r>
      <w:r w:rsidRPr="00722EAB">
        <w:rPr>
          <w:szCs w:val="24"/>
        </w:rPr>
        <w:t xml:space="preserve"> declared that </w:t>
      </w:r>
      <w:r>
        <w:rPr>
          <w:szCs w:val="24"/>
        </w:rPr>
        <w:t>s</w:t>
      </w:r>
      <w:r w:rsidRPr="00722EAB">
        <w:rPr>
          <w:szCs w:val="24"/>
        </w:rPr>
        <w:t>he would leave the room during discussion on this item.</w:t>
      </w:r>
    </w:p>
    <w:p w14:paraId="5ADAB1EF" w14:textId="77777777" w:rsidR="00AF275C" w:rsidRDefault="00AF275C" w:rsidP="00245620">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0329046E" w14:textId="77777777" w:rsidR="00AF275C" w:rsidRPr="00147AEA" w:rsidRDefault="00AF275C" w:rsidP="00245620">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6EF36859" w14:textId="392E84EF" w:rsidR="00CF696B" w:rsidRPr="008953D3" w:rsidRDefault="00CF696B" w:rsidP="0097116E">
      <w:pPr>
        <w:pStyle w:val="ListParagraph"/>
        <w:keepNext/>
        <w:numPr>
          <w:ilvl w:val="1"/>
          <w:numId w:val="9"/>
        </w:numPr>
        <w:tabs>
          <w:tab w:val="right" w:pos="8335"/>
          <w:tab w:val="right" w:pos="8505"/>
        </w:tabs>
        <w:spacing w:before="0" w:after="0" w:line="240" w:lineRule="auto"/>
        <w:ind w:left="0" w:hanging="720"/>
        <w:outlineLvl w:val="1"/>
        <w:rPr>
          <w:rFonts w:eastAsia="Times New Roman"/>
          <w:sz w:val="28"/>
          <w:szCs w:val="28"/>
        </w:rPr>
      </w:pPr>
      <w:bookmarkStart w:id="15" w:name="_Toc151031485"/>
      <w:r w:rsidRPr="008953D3">
        <w:rPr>
          <w:rFonts w:eastAsia="Times New Roman"/>
          <w:color w:val="1F3864" w:themeColor="accent5" w:themeShade="80"/>
          <w:sz w:val="28"/>
          <w:szCs w:val="28"/>
        </w:rPr>
        <w:t xml:space="preserve">Councillor </w:t>
      </w:r>
      <w:r w:rsidR="003F408B">
        <w:rPr>
          <w:rFonts w:eastAsia="Times New Roman"/>
          <w:color w:val="1F3864" w:themeColor="accent5" w:themeShade="80"/>
          <w:sz w:val="28"/>
          <w:szCs w:val="28"/>
        </w:rPr>
        <w:t>Hodsdon</w:t>
      </w:r>
      <w:r w:rsidRPr="008953D3">
        <w:rPr>
          <w:rFonts w:eastAsia="Times New Roman"/>
          <w:color w:val="1F3864" w:themeColor="accent5" w:themeShade="80"/>
          <w:sz w:val="28"/>
          <w:szCs w:val="28"/>
        </w:rPr>
        <w:t xml:space="preserve"> – </w:t>
      </w:r>
      <w:r w:rsidR="003F408B">
        <w:rPr>
          <w:rFonts w:eastAsia="Times New Roman"/>
          <w:color w:val="1F3864" w:themeColor="accent5" w:themeShade="80"/>
          <w:sz w:val="28"/>
          <w:szCs w:val="28"/>
        </w:rPr>
        <w:t xml:space="preserve">Item </w:t>
      </w:r>
      <w:r w:rsidR="001138B6">
        <w:rPr>
          <w:rFonts w:eastAsia="Times New Roman"/>
          <w:color w:val="1F3864" w:themeColor="accent5" w:themeShade="80"/>
          <w:sz w:val="28"/>
          <w:szCs w:val="28"/>
        </w:rPr>
        <w:t xml:space="preserve">16.1 </w:t>
      </w:r>
      <w:r w:rsidR="001138B6">
        <w:rPr>
          <w:rFonts w:eastAsia="Times New Roman"/>
          <w:sz w:val="28"/>
          <w:szCs w:val="28"/>
        </w:rPr>
        <w:t>–</w:t>
      </w:r>
      <w:r w:rsidRPr="008953D3">
        <w:rPr>
          <w:rFonts w:eastAsia="Times New Roman"/>
          <w:sz w:val="28"/>
          <w:szCs w:val="28"/>
        </w:rPr>
        <w:t xml:space="preserve"> </w:t>
      </w:r>
      <w:r w:rsidR="001138B6">
        <w:rPr>
          <w:rFonts w:eastAsiaTheme="majorEastAsia" w:cstheme="majorBidi"/>
          <w:sz w:val="28"/>
          <w:szCs w:val="28"/>
        </w:rPr>
        <w:t xml:space="preserve">PD47.11.23 - </w:t>
      </w:r>
      <w:r w:rsidR="001138B6" w:rsidRPr="00016A43">
        <w:rPr>
          <w:szCs w:val="24"/>
        </w:rPr>
        <w:t xml:space="preserve">Consideration of Development Application – Additional use </w:t>
      </w:r>
      <w:r w:rsidR="001138B6">
        <w:rPr>
          <w:szCs w:val="24"/>
        </w:rPr>
        <w:t>o</w:t>
      </w:r>
      <w:r w:rsidR="001138B6" w:rsidRPr="00016A43">
        <w:rPr>
          <w:szCs w:val="24"/>
        </w:rPr>
        <w:t>f ‘Holiday House’ to ‘Single House’ at 56 Williams Road, Nedlands</w:t>
      </w:r>
      <w:bookmarkEnd w:id="15"/>
    </w:p>
    <w:p w14:paraId="348B0714" w14:textId="77777777" w:rsidR="00AF275C" w:rsidRDefault="00AF275C" w:rsidP="00245620">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42A95E8E" w14:textId="668C6EFE" w:rsidR="00CF696B" w:rsidRDefault="00CF696B" w:rsidP="00245620">
      <w:pPr>
        <w:numPr>
          <w:ilvl w:val="12"/>
          <w:numId w:val="0"/>
        </w:numPr>
        <w:tabs>
          <w:tab w:val="left" w:pos="720"/>
          <w:tab w:val="left" w:pos="1440"/>
          <w:tab w:val="left" w:pos="2410"/>
          <w:tab w:val="left" w:pos="2977"/>
          <w:tab w:val="right" w:pos="8335"/>
          <w:tab w:val="right" w:pos="8505"/>
        </w:tabs>
        <w:spacing w:before="0" w:after="0" w:line="240" w:lineRule="auto"/>
        <w:rPr>
          <w:szCs w:val="24"/>
        </w:rPr>
      </w:pPr>
      <w:r w:rsidRPr="00147AEA">
        <w:rPr>
          <w:szCs w:val="24"/>
        </w:rPr>
        <w:t xml:space="preserve">Councillor </w:t>
      </w:r>
      <w:r w:rsidR="008C6EC7">
        <w:rPr>
          <w:szCs w:val="24"/>
        </w:rPr>
        <w:t>Hodsdon</w:t>
      </w:r>
      <w:r w:rsidRPr="00147AEA">
        <w:rPr>
          <w:szCs w:val="24"/>
        </w:rPr>
        <w:t xml:space="preserve"> disclosed a </w:t>
      </w:r>
      <w:r w:rsidR="008C6EC7">
        <w:rPr>
          <w:szCs w:val="24"/>
        </w:rPr>
        <w:t>proximity</w:t>
      </w:r>
      <w:r w:rsidRPr="00147AEA">
        <w:rPr>
          <w:szCs w:val="24"/>
        </w:rPr>
        <w:t xml:space="preserve"> interest in Item </w:t>
      </w:r>
      <w:r w:rsidR="001138B6">
        <w:rPr>
          <w:szCs w:val="24"/>
        </w:rPr>
        <w:t>16.1</w:t>
      </w:r>
      <w:r w:rsidR="008C6EC7">
        <w:rPr>
          <w:szCs w:val="24"/>
        </w:rPr>
        <w:t xml:space="preserve"> </w:t>
      </w:r>
      <w:r w:rsidRPr="00147AEA">
        <w:rPr>
          <w:szCs w:val="24"/>
        </w:rPr>
        <w:t xml:space="preserve">– </w:t>
      </w:r>
      <w:r w:rsidR="001138B6" w:rsidRPr="00016A43">
        <w:rPr>
          <w:szCs w:val="24"/>
        </w:rPr>
        <w:t xml:space="preserve">Consideration of Development Application – Additional use </w:t>
      </w:r>
      <w:r w:rsidR="001138B6">
        <w:rPr>
          <w:szCs w:val="24"/>
        </w:rPr>
        <w:t>o</w:t>
      </w:r>
      <w:r w:rsidR="001138B6" w:rsidRPr="00016A43">
        <w:rPr>
          <w:szCs w:val="24"/>
        </w:rPr>
        <w:t>f ‘Holiday House’ to ‘Single House’ at 56 Williams Road, Nedlands</w:t>
      </w:r>
      <w:r w:rsidRPr="00147AEA">
        <w:rPr>
          <w:szCs w:val="24"/>
        </w:rPr>
        <w:t>, hi</w:t>
      </w:r>
      <w:r w:rsidR="008C6EC7">
        <w:rPr>
          <w:szCs w:val="24"/>
        </w:rPr>
        <w:t>s</w:t>
      </w:r>
      <w:r w:rsidRPr="00147AEA">
        <w:rPr>
          <w:szCs w:val="24"/>
        </w:rPr>
        <w:t xml:space="preserve"> interest being that </w:t>
      </w:r>
      <w:r w:rsidR="008C6EC7">
        <w:rPr>
          <w:szCs w:val="24"/>
        </w:rPr>
        <w:t xml:space="preserve">he owns a property at </w:t>
      </w:r>
      <w:r w:rsidR="003624D3">
        <w:rPr>
          <w:szCs w:val="24"/>
        </w:rPr>
        <w:t xml:space="preserve">45 </w:t>
      </w:r>
      <w:proofErr w:type="spellStart"/>
      <w:r w:rsidR="003624D3">
        <w:rPr>
          <w:szCs w:val="24"/>
        </w:rPr>
        <w:t>Meriwa</w:t>
      </w:r>
      <w:proofErr w:type="spellEnd"/>
      <w:r w:rsidR="003624D3">
        <w:rPr>
          <w:szCs w:val="24"/>
        </w:rPr>
        <w:t xml:space="preserve"> Street,</w:t>
      </w:r>
      <w:r w:rsidR="00F44CDB">
        <w:rPr>
          <w:szCs w:val="24"/>
        </w:rPr>
        <w:t xml:space="preserve"> Nedlands</w:t>
      </w:r>
      <w:r w:rsidRPr="00147AEA">
        <w:rPr>
          <w:szCs w:val="24"/>
        </w:rPr>
        <w:t xml:space="preserve">. Councillor </w:t>
      </w:r>
      <w:r w:rsidR="00F44CDB">
        <w:rPr>
          <w:szCs w:val="24"/>
        </w:rPr>
        <w:t xml:space="preserve">Hodsdon </w:t>
      </w:r>
      <w:r w:rsidRPr="00147AEA">
        <w:rPr>
          <w:szCs w:val="24"/>
        </w:rPr>
        <w:t>declared that he would leave the room during discussion on this item.</w:t>
      </w:r>
    </w:p>
    <w:p w14:paraId="216E8EA0" w14:textId="42F358F5" w:rsidR="000066F0" w:rsidRDefault="00B5721D" w:rsidP="00245620">
      <w:pPr>
        <w:pStyle w:val="Heading1"/>
        <w:numPr>
          <w:ilvl w:val="0"/>
          <w:numId w:val="7"/>
        </w:numPr>
        <w:spacing w:before="0" w:after="0"/>
      </w:pPr>
      <w:bookmarkStart w:id="16" w:name="_Toc256000049"/>
      <w:bookmarkStart w:id="17" w:name="_Toc151031486"/>
      <w:r>
        <w:t>Disclosures of Interests Affecting Impartiality</w:t>
      </w:r>
      <w:bookmarkEnd w:id="16"/>
      <w:bookmarkEnd w:id="17"/>
    </w:p>
    <w:p w14:paraId="2741FCC3" w14:textId="77777777" w:rsidR="00245620" w:rsidRDefault="00245620" w:rsidP="00245620">
      <w:pPr>
        <w:spacing w:before="0" w:after="0" w:line="240" w:lineRule="auto"/>
        <w:rPr>
          <w:szCs w:val="24"/>
        </w:rPr>
      </w:pPr>
    </w:p>
    <w:p w14:paraId="216E8EA1" w14:textId="75F3DBBE" w:rsidR="000066F0" w:rsidRPr="001770B5" w:rsidRDefault="00B5721D" w:rsidP="00245620">
      <w:pPr>
        <w:spacing w:before="0" w:after="0" w:line="240" w:lineRule="auto"/>
      </w:pPr>
      <w:r w:rsidRPr="001770B5">
        <w:rPr>
          <w:szCs w:val="24"/>
        </w:rPr>
        <w:t>The Presiding Member remind</w:t>
      </w:r>
      <w:r w:rsidR="00CF696B">
        <w:rPr>
          <w:szCs w:val="24"/>
        </w:rPr>
        <w:t>ed</w:t>
      </w:r>
      <w:r w:rsidRPr="001770B5">
        <w:rPr>
          <w:szCs w:val="24"/>
        </w:rPr>
        <w:t xml:space="preserve"> Council Members and Staff of the requirements of Council’s Code of Conduct in accordance with Section 5.103 of the Local Government Act.</w:t>
      </w:r>
    </w:p>
    <w:p w14:paraId="54DCC7BA" w14:textId="77777777" w:rsidR="008953D3" w:rsidRPr="008953D3" w:rsidRDefault="008953D3" w:rsidP="0097116E">
      <w:pPr>
        <w:pStyle w:val="ListParagraph"/>
        <w:keepNext/>
        <w:numPr>
          <w:ilvl w:val="0"/>
          <w:numId w:val="9"/>
        </w:numPr>
        <w:tabs>
          <w:tab w:val="right" w:pos="8335"/>
          <w:tab w:val="right" w:pos="8505"/>
        </w:tabs>
        <w:spacing w:before="0" w:after="0" w:line="240" w:lineRule="auto"/>
        <w:outlineLvl w:val="1"/>
        <w:rPr>
          <w:rFonts w:eastAsia="Times New Roman"/>
          <w:vanish/>
          <w:color w:val="1F3864" w:themeColor="accent5" w:themeShade="80"/>
          <w:szCs w:val="24"/>
        </w:rPr>
      </w:pPr>
      <w:bookmarkStart w:id="18" w:name="_Toc151031487"/>
      <w:bookmarkEnd w:id="18"/>
    </w:p>
    <w:p w14:paraId="09CDC215" w14:textId="5DD26891" w:rsidR="008953D3" w:rsidRDefault="008953D3" w:rsidP="00245620">
      <w:pPr>
        <w:numPr>
          <w:ilvl w:val="12"/>
          <w:numId w:val="0"/>
        </w:numPr>
        <w:tabs>
          <w:tab w:val="left" w:pos="720"/>
          <w:tab w:val="left" w:pos="1440"/>
          <w:tab w:val="left" w:pos="2410"/>
          <w:tab w:val="left" w:pos="2977"/>
          <w:tab w:val="right" w:pos="8335"/>
          <w:tab w:val="right" w:pos="8505"/>
        </w:tabs>
        <w:spacing w:before="0" w:after="0" w:line="240" w:lineRule="auto"/>
        <w:rPr>
          <w:szCs w:val="24"/>
        </w:rPr>
      </w:pPr>
      <w:r>
        <w:rPr>
          <w:szCs w:val="24"/>
        </w:rPr>
        <w:t>There were no disclosures affecting impartiality.</w:t>
      </w:r>
    </w:p>
    <w:p w14:paraId="45F64AE2" w14:textId="77777777" w:rsidR="00245620" w:rsidRPr="00147AEA" w:rsidRDefault="00245620" w:rsidP="00245620">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0C87BC81" w14:textId="77777777" w:rsidR="002E40EC" w:rsidRDefault="002E40EC" w:rsidP="00245620">
      <w:pPr>
        <w:spacing w:before="0" w:after="0" w:line="240" w:lineRule="auto"/>
      </w:pPr>
    </w:p>
    <w:p w14:paraId="216E8EA7" w14:textId="311CFBF7" w:rsidR="000066F0" w:rsidRDefault="00B5721D" w:rsidP="00245620">
      <w:pPr>
        <w:pStyle w:val="Heading1"/>
        <w:numPr>
          <w:ilvl w:val="0"/>
          <w:numId w:val="7"/>
        </w:numPr>
        <w:spacing w:before="0" w:after="0"/>
      </w:pPr>
      <w:bookmarkStart w:id="19" w:name="_Toc256000050"/>
      <w:bookmarkStart w:id="20" w:name="_Toc151031488"/>
      <w:r>
        <w:t xml:space="preserve">Declarations by Members That They Have Not </w:t>
      </w:r>
      <w:proofErr w:type="gramStart"/>
      <w:r>
        <w:t>Given Due Consideration to</w:t>
      </w:r>
      <w:proofErr w:type="gramEnd"/>
      <w:r>
        <w:t xml:space="preserve"> Papers</w:t>
      </w:r>
      <w:bookmarkEnd w:id="19"/>
      <w:bookmarkEnd w:id="20"/>
    </w:p>
    <w:p w14:paraId="277CA418" w14:textId="77777777" w:rsidR="00245620" w:rsidRDefault="00245620" w:rsidP="00245620">
      <w:pPr>
        <w:spacing w:before="0" w:after="0" w:line="240" w:lineRule="auto"/>
        <w:rPr>
          <w:szCs w:val="24"/>
        </w:rPr>
      </w:pPr>
    </w:p>
    <w:p w14:paraId="216E8EA8" w14:textId="4D17DCC1" w:rsidR="000066F0" w:rsidRDefault="00AE386D" w:rsidP="00245620">
      <w:pPr>
        <w:spacing w:before="0" w:after="0" w:line="240" w:lineRule="auto"/>
        <w:rPr>
          <w:szCs w:val="24"/>
        </w:rPr>
      </w:pPr>
      <w:r>
        <w:rPr>
          <w:szCs w:val="24"/>
        </w:rPr>
        <w:t>Nil.</w:t>
      </w:r>
    </w:p>
    <w:p w14:paraId="17F0CE7A" w14:textId="77777777" w:rsidR="00AE386D" w:rsidRDefault="00AE386D" w:rsidP="00245620">
      <w:pPr>
        <w:spacing w:before="0" w:after="0" w:line="240" w:lineRule="auto"/>
      </w:pPr>
    </w:p>
    <w:p w14:paraId="3E46E3AE" w14:textId="77777777" w:rsidR="00245620" w:rsidRPr="001770B5" w:rsidRDefault="00245620" w:rsidP="00245620">
      <w:pPr>
        <w:spacing w:before="0" w:after="0" w:line="240" w:lineRule="auto"/>
      </w:pPr>
    </w:p>
    <w:p w14:paraId="216E8EA9" w14:textId="05D3A840" w:rsidR="000066F0" w:rsidRDefault="00B5721D" w:rsidP="00245620">
      <w:pPr>
        <w:pStyle w:val="Heading1"/>
        <w:numPr>
          <w:ilvl w:val="0"/>
          <w:numId w:val="7"/>
        </w:numPr>
        <w:spacing w:before="0" w:after="0"/>
      </w:pPr>
      <w:bookmarkStart w:id="21" w:name="_Toc256000051"/>
      <w:bookmarkStart w:id="22" w:name="_Toc151031489"/>
      <w:r>
        <w:t>Confirmation of Minutes</w:t>
      </w:r>
      <w:bookmarkEnd w:id="21"/>
      <w:bookmarkEnd w:id="22"/>
    </w:p>
    <w:p w14:paraId="56FF1FA3" w14:textId="77777777" w:rsidR="00245620" w:rsidRDefault="00245620" w:rsidP="00245620">
      <w:pPr>
        <w:spacing w:before="0" w:after="0" w:line="240" w:lineRule="auto"/>
        <w:rPr>
          <w:szCs w:val="24"/>
        </w:rPr>
      </w:pPr>
    </w:p>
    <w:p w14:paraId="216E8EAA" w14:textId="40995FDB" w:rsidR="000066F0" w:rsidRDefault="00B5721D" w:rsidP="00245620">
      <w:pPr>
        <w:spacing w:before="0" w:after="0" w:line="240" w:lineRule="auto"/>
        <w:rPr>
          <w:szCs w:val="24"/>
        </w:rPr>
      </w:pPr>
      <w:r>
        <w:rPr>
          <w:szCs w:val="24"/>
        </w:rPr>
        <w:t>This item will be dealt with at the Ordinary Council Meeting.</w:t>
      </w:r>
    </w:p>
    <w:p w14:paraId="495BCC80" w14:textId="77777777" w:rsidR="00245620" w:rsidRDefault="00245620" w:rsidP="00245620">
      <w:pPr>
        <w:spacing w:before="0" w:after="0" w:line="240" w:lineRule="auto"/>
        <w:rPr>
          <w:szCs w:val="24"/>
        </w:rPr>
      </w:pPr>
    </w:p>
    <w:p w14:paraId="723C8DEC" w14:textId="77777777" w:rsidR="002E40EC" w:rsidRDefault="002E40EC" w:rsidP="00245620">
      <w:pPr>
        <w:spacing w:before="0" w:after="0" w:line="240" w:lineRule="auto"/>
      </w:pPr>
    </w:p>
    <w:p w14:paraId="216E8EAB" w14:textId="6C55C305" w:rsidR="000066F0" w:rsidRDefault="00B5721D" w:rsidP="00245620">
      <w:pPr>
        <w:pStyle w:val="Heading1"/>
        <w:numPr>
          <w:ilvl w:val="0"/>
          <w:numId w:val="7"/>
        </w:numPr>
        <w:spacing w:before="0" w:after="0"/>
      </w:pPr>
      <w:bookmarkStart w:id="23" w:name="_Toc256000052"/>
      <w:bookmarkStart w:id="24" w:name="_Toc151031490"/>
      <w:r>
        <w:t>Announcements of the Presiding Member without discussion</w:t>
      </w:r>
      <w:bookmarkEnd w:id="23"/>
      <w:bookmarkEnd w:id="24"/>
    </w:p>
    <w:p w14:paraId="2C7791C8" w14:textId="77777777" w:rsidR="00245620" w:rsidRDefault="00245620" w:rsidP="00245620">
      <w:pPr>
        <w:spacing w:before="0" w:after="0" w:line="240" w:lineRule="auto"/>
        <w:rPr>
          <w:szCs w:val="24"/>
        </w:rPr>
      </w:pPr>
    </w:p>
    <w:p w14:paraId="216E8EAC" w14:textId="064F54DF" w:rsidR="000066F0" w:rsidRDefault="00B5721D" w:rsidP="00245620">
      <w:pPr>
        <w:spacing w:before="0" w:after="0" w:line="240" w:lineRule="auto"/>
        <w:rPr>
          <w:szCs w:val="24"/>
        </w:rPr>
      </w:pPr>
      <w:r w:rsidRPr="001770B5">
        <w:rPr>
          <w:szCs w:val="24"/>
        </w:rPr>
        <w:t>This item will be dealt with at the Ordinary Council Meeting.</w:t>
      </w:r>
    </w:p>
    <w:p w14:paraId="2FA62C67" w14:textId="77777777" w:rsidR="00245620" w:rsidRPr="001770B5" w:rsidRDefault="00245620" w:rsidP="00245620">
      <w:pPr>
        <w:spacing w:before="0" w:after="0" w:line="240" w:lineRule="auto"/>
        <w:rPr>
          <w:szCs w:val="24"/>
        </w:rPr>
      </w:pPr>
    </w:p>
    <w:p w14:paraId="3F5CC0ED" w14:textId="77777777" w:rsidR="002E40EC" w:rsidRDefault="002E40EC" w:rsidP="00245620">
      <w:pPr>
        <w:spacing w:before="0" w:after="0" w:line="240" w:lineRule="auto"/>
      </w:pPr>
    </w:p>
    <w:p w14:paraId="216E8EAD" w14:textId="5D950175" w:rsidR="000066F0" w:rsidRDefault="00B5721D" w:rsidP="00245620">
      <w:pPr>
        <w:pStyle w:val="Heading1"/>
        <w:numPr>
          <w:ilvl w:val="0"/>
          <w:numId w:val="7"/>
        </w:numPr>
        <w:spacing w:before="0" w:after="0"/>
      </w:pPr>
      <w:bookmarkStart w:id="25" w:name="_Toc256000053"/>
      <w:bookmarkStart w:id="26" w:name="_Toc151031491"/>
      <w:r>
        <w:t>Members Announcements without discussion</w:t>
      </w:r>
      <w:bookmarkEnd w:id="25"/>
      <w:bookmarkEnd w:id="26"/>
    </w:p>
    <w:p w14:paraId="45D61071" w14:textId="77777777" w:rsidR="00245620" w:rsidRDefault="00245620" w:rsidP="00245620">
      <w:pPr>
        <w:spacing w:before="0" w:after="0" w:line="240" w:lineRule="auto"/>
        <w:rPr>
          <w:szCs w:val="24"/>
        </w:rPr>
      </w:pPr>
    </w:p>
    <w:p w14:paraId="216E8EAE" w14:textId="03C55EE4" w:rsidR="000066F0" w:rsidRDefault="00B5721D" w:rsidP="00245620">
      <w:pPr>
        <w:spacing w:before="0" w:after="0" w:line="240" w:lineRule="auto"/>
        <w:rPr>
          <w:szCs w:val="24"/>
        </w:rPr>
      </w:pPr>
      <w:r w:rsidRPr="001770B5">
        <w:rPr>
          <w:szCs w:val="24"/>
        </w:rPr>
        <w:t>This item will be dealt with at the Ordinary Council Meeting.</w:t>
      </w:r>
    </w:p>
    <w:p w14:paraId="1064BD78" w14:textId="77777777" w:rsidR="00245620" w:rsidRPr="001770B5" w:rsidRDefault="00245620" w:rsidP="00245620">
      <w:pPr>
        <w:spacing w:before="0" w:after="0" w:line="240" w:lineRule="auto"/>
        <w:rPr>
          <w:szCs w:val="24"/>
        </w:rPr>
      </w:pPr>
    </w:p>
    <w:p w14:paraId="2DBD6718" w14:textId="77777777" w:rsidR="002E40EC" w:rsidRDefault="002E40EC" w:rsidP="00245620">
      <w:pPr>
        <w:spacing w:before="0" w:after="0" w:line="240" w:lineRule="auto"/>
      </w:pPr>
    </w:p>
    <w:p w14:paraId="216E8EAF" w14:textId="6B43A517" w:rsidR="000066F0" w:rsidRDefault="00B5721D" w:rsidP="00245620">
      <w:pPr>
        <w:pStyle w:val="Heading1"/>
        <w:numPr>
          <w:ilvl w:val="0"/>
          <w:numId w:val="7"/>
        </w:numPr>
        <w:spacing w:before="0" w:after="0"/>
      </w:pPr>
      <w:bookmarkStart w:id="27" w:name="_Toc256000054"/>
      <w:bookmarkStart w:id="28" w:name="_Toc151031492"/>
      <w:r>
        <w:t>Matters for Which the Meeting May Be Closed</w:t>
      </w:r>
      <w:bookmarkEnd w:id="27"/>
      <w:bookmarkEnd w:id="28"/>
    </w:p>
    <w:p w14:paraId="30CC8668" w14:textId="77777777" w:rsidR="00245620" w:rsidRDefault="00245620" w:rsidP="00245620">
      <w:pPr>
        <w:spacing w:before="0" w:after="0" w:line="240" w:lineRule="auto"/>
        <w:rPr>
          <w:szCs w:val="24"/>
        </w:rPr>
      </w:pPr>
    </w:p>
    <w:p w14:paraId="216E8EB0" w14:textId="4041A10F" w:rsidR="000066F0" w:rsidRDefault="00B5721D" w:rsidP="00245620">
      <w:pPr>
        <w:spacing w:before="0" w:after="0" w:line="240" w:lineRule="auto"/>
        <w:rPr>
          <w:szCs w:val="24"/>
        </w:rPr>
      </w:pPr>
      <w:r w:rsidRPr="001770B5">
        <w:rPr>
          <w:szCs w:val="24"/>
        </w:rPr>
        <w:t>For the convenience of the public, the following Confidential items are identified to be discussed behind closed doors, as the last items of business at this meeting.</w:t>
      </w:r>
    </w:p>
    <w:p w14:paraId="72517E27" w14:textId="77777777" w:rsidR="00245620" w:rsidRPr="001770B5" w:rsidRDefault="00245620" w:rsidP="00245620">
      <w:pPr>
        <w:spacing w:before="0" w:after="0" w:line="240" w:lineRule="auto"/>
        <w:rPr>
          <w:szCs w:val="24"/>
        </w:rPr>
      </w:pPr>
    </w:p>
    <w:p w14:paraId="60E832B3" w14:textId="3C37C821" w:rsidR="00315454" w:rsidRDefault="00315454" w:rsidP="00245620">
      <w:pPr>
        <w:spacing w:before="0" w:after="0" w:line="240" w:lineRule="auto"/>
        <w:rPr>
          <w:szCs w:val="24"/>
        </w:rPr>
      </w:pPr>
      <w:r>
        <w:rPr>
          <w:szCs w:val="24"/>
        </w:rPr>
        <w:t>Nil.</w:t>
      </w:r>
    </w:p>
    <w:p w14:paraId="21F32571" w14:textId="77777777" w:rsidR="002E40EC" w:rsidRDefault="002E40EC" w:rsidP="00245620">
      <w:pPr>
        <w:spacing w:before="0" w:after="0" w:line="240" w:lineRule="auto"/>
      </w:pPr>
    </w:p>
    <w:p w14:paraId="28E06CE3" w14:textId="77777777" w:rsidR="00245620" w:rsidRDefault="00245620" w:rsidP="00245620">
      <w:pPr>
        <w:spacing w:before="0" w:after="0" w:line="240" w:lineRule="auto"/>
      </w:pPr>
    </w:p>
    <w:p w14:paraId="216E8EB1" w14:textId="2D38229F" w:rsidR="000066F0" w:rsidRDefault="00B5721D" w:rsidP="00245620">
      <w:pPr>
        <w:pStyle w:val="Heading1"/>
        <w:numPr>
          <w:ilvl w:val="0"/>
          <w:numId w:val="7"/>
        </w:numPr>
        <w:spacing w:before="0" w:after="0"/>
      </w:pPr>
      <w:bookmarkStart w:id="29" w:name="_Toc256000055"/>
      <w:bookmarkStart w:id="30" w:name="_Toc151031493"/>
      <w:r>
        <w:t>En Bloc Items</w:t>
      </w:r>
      <w:bookmarkEnd w:id="29"/>
      <w:bookmarkEnd w:id="30"/>
    </w:p>
    <w:p w14:paraId="3E9F77E3" w14:textId="77777777" w:rsidR="00245620" w:rsidRDefault="00245620" w:rsidP="00245620">
      <w:pPr>
        <w:spacing w:before="0" w:after="0" w:line="240" w:lineRule="auto"/>
        <w:rPr>
          <w:szCs w:val="24"/>
        </w:rPr>
      </w:pPr>
    </w:p>
    <w:p w14:paraId="216E8EB2" w14:textId="6FE85205" w:rsidR="000066F0" w:rsidRDefault="00B5721D" w:rsidP="00245620">
      <w:pPr>
        <w:spacing w:before="0" w:after="0" w:line="240" w:lineRule="auto"/>
        <w:rPr>
          <w:szCs w:val="24"/>
        </w:rPr>
      </w:pPr>
      <w:r w:rsidRPr="001770B5">
        <w:rPr>
          <w:szCs w:val="24"/>
        </w:rPr>
        <w:t>This item will be dealt with at the Ordinary Council Meeting.</w:t>
      </w:r>
    </w:p>
    <w:p w14:paraId="492CB4BA" w14:textId="77777777" w:rsidR="00245620" w:rsidRPr="001770B5" w:rsidRDefault="00245620" w:rsidP="00245620">
      <w:pPr>
        <w:spacing w:before="0" w:after="0" w:line="240" w:lineRule="auto"/>
        <w:rPr>
          <w:szCs w:val="24"/>
        </w:rPr>
      </w:pPr>
    </w:p>
    <w:p w14:paraId="5179E17A" w14:textId="77777777" w:rsidR="002E40EC" w:rsidRDefault="002E40EC" w:rsidP="00245620">
      <w:pPr>
        <w:spacing w:before="0" w:after="0" w:line="240" w:lineRule="auto"/>
      </w:pPr>
    </w:p>
    <w:p w14:paraId="1E2B6222" w14:textId="77777777" w:rsidR="00245620" w:rsidRDefault="00245620">
      <w:pPr>
        <w:spacing w:before="0" w:after="120"/>
        <w:jc w:val="left"/>
        <w:rPr>
          <w:rFonts w:eastAsiaTheme="majorEastAsia" w:cstheme="majorBidi"/>
          <w:b/>
          <w:color w:val="163475"/>
          <w:sz w:val="28"/>
          <w:szCs w:val="32"/>
        </w:rPr>
      </w:pPr>
      <w:bookmarkStart w:id="31" w:name="_Toc256000056"/>
      <w:r>
        <w:br w:type="page"/>
      </w:r>
    </w:p>
    <w:p w14:paraId="216E8EB3" w14:textId="06C712DD" w:rsidR="000066F0" w:rsidRDefault="00B5721D" w:rsidP="00245620">
      <w:pPr>
        <w:pStyle w:val="Heading1"/>
        <w:numPr>
          <w:ilvl w:val="0"/>
          <w:numId w:val="7"/>
        </w:numPr>
        <w:spacing w:before="0" w:after="0"/>
      </w:pPr>
      <w:bookmarkStart w:id="32" w:name="_Toc151031494"/>
      <w:r>
        <w:t>Minutes of Council Committees and Administrative Liaison Working Groups</w:t>
      </w:r>
      <w:bookmarkEnd w:id="31"/>
      <w:bookmarkEnd w:id="32"/>
    </w:p>
    <w:p w14:paraId="6B7CB8AF" w14:textId="77777777" w:rsidR="00245620" w:rsidRPr="00245620" w:rsidRDefault="00245620" w:rsidP="00245620">
      <w:pPr>
        <w:spacing w:before="0" w:after="0" w:line="240" w:lineRule="auto"/>
      </w:pPr>
    </w:p>
    <w:p w14:paraId="0D738EE9"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33" w:name="_Toc150439283"/>
      <w:bookmarkStart w:id="34" w:name="_Toc151031495"/>
      <w:bookmarkStart w:id="35" w:name="_Toc256000057"/>
      <w:bookmarkEnd w:id="33"/>
      <w:bookmarkEnd w:id="34"/>
    </w:p>
    <w:p w14:paraId="61C0B422"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36" w:name="_Toc150439284"/>
      <w:bookmarkStart w:id="37" w:name="_Toc151031496"/>
      <w:bookmarkEnd w:id="36"/>
      <w:bookmarkEnd w:id="37"/>
    </w:p>
    <w:p w14:paraId="70177508"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38" w:name="_Toc150439285"/>
      <w:bookmarkStart w:id="39" w:name="_Toc151031497"/>
      <w:bookmarkEnd w:id="38"/>
      <w:bookmarkEnd w:id="39"/>
    </w:p>
    <w:p w14:paraId="2A2161B6"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0" w:name="_Toc150439286"/>
      <w:bookmarkStart w:id="41" w:name="_Toc151031498"/>
      <w:bookmarkEnd w:id="40"/>
      <w:bookmarkEnd w:id="41"/>
    </w:p>
    <w:p w14:paraId="054513C6"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2" w:name="_Toc150439287"/>
      <w:bookmarkStart w:id="43" w:name="_Toc151031499"/>
      <w:bookmarkEnd w:id="42"/>
      <w:bookmarkEnd w:id="43"/>
    </w:p>
    <w:p w14:paraId="1439A5CF"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4" w:name="_Toc150439288"/>
      <w:bookmarkStart w:id="45" w:name="_Toc151031500"/>
      <w:bookmarkEnd w:id="44"/>
      <w:bookmarkEnd w:id="45"/>
    </w:p>
    <w:p w14:paraId="025DC42C"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6" w:name="_Toc150439289"/>
      <w:bookmarkStart w:id="47" w:name="_Toc151031501"/>
      <w:bookmarkEnd w:id="46"/>
      <w:bookmarkEnd w:id="47"/>
    </w:p>
    <w:p w14:paraId="1CDB39F7"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8" w:name="_Toc150439290"/>
      <w:bookmarkStart w:id="49" w:name="_Toc151031502"/>
      <w:bookmarkEnd w:id="48"/>
      <w:bookmarkEnd w:id="49"/>
    </w:p>
    <w:p w14:paraId="6948D378"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0" w:name="_Toc150439291"/>
      <w:bookmarkStart w:id="51" w:name="_Toc151031503"/>
      <w:bookmarkEnd w:id="50"/>
      <w:bookmarkEnd w:id="51"/>
    </w:p>
    <w:p w14:paraId="690804C3"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2" w:name="_Toc150439292"/>
      <w:bookmarkStart w:id="53" w:name="_Toc151031504"/>
      <w:bookmarkEnd w:id="52"/>
      <w:bookmarkEnd w:id="53"/>
    </w:p>
    <w:p w14:paraId="1AE3DEA3"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4" w:name="_Toc150439293"/>
      <w:bookmarkStart w:id="55" w:name="_Toc151031505"/>
      <w:bookmarkEnd w:id="54"/>
      <w:bookmarkEnd w:id="55"/>
    </w:p>
    <w:p w14:paraId="779D1EA8"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6" w:name="_Toc150439294"/>
      <w:bookmarkStart w:id="57" w:name="_Toc151031506"/>
      <w:bookmarkEnd w:id="56"/>
      <w:bookmarkEnd w:id="57"/>
    </w:p>
    <w:p w14:paraId="6A4DA2C5"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8" w:name="_Toc150439295"/>
      <w:bookmarkStart w:id="59" w:name="_Toc151031507"/>
      <w:bookmarkEnd w:id="58"/>
      <w:bookmarkEnd w:id="59"/>
    </w:p>
    <w:p w14:paraId="6E61C050"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60" w:name="_Toc150439296"/>
      <w:bookmarkStart w:id="61" w:name="_Toc151031508"/>
      <w:bookmarkEnd w:id="60"/>
      <w:bookmarkEnd w:id="61"/>
    </w:p>
    <w:p w14:paraId="3E6F4911"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62" w:name="_Toc150439297"/>
      <w:bookmarkStart w:id="63" w:name="_Toc151031509"/>
      <w:bookmarkEnd w:id="62"/>
      <w:bookmarkEnd w:id="63"/>
    </w:p>
    <w:p w14:paraId="216E8EB4" w14:textId="371BBEB0" w:rsidR="000066F0" w:rsidRDefault="00B5721D" w:rsidP="00245620">
      <w:pPr>
        <w:pStyle w:val="Heading2"/>
        <w:numPr>
          <w:ilvl w:val="1"/>
          <w:numId w:val="8"/>
        </w:numPr>
        <w:spacing w:before="0" w:after="0"/>
        <w:ind w:left="0" w:hanging="720"/>
      </w:pPr>
      <w:bookmarkStart w:id="64" w:name="_Toc151031510"/>
      <w:r>
        <w:t>Minutes of the following Committee Meetings (in date order) are to be received:</w:t>
      </w:r>
      <w:bookmarkEnd w:id="35"/>
      <w:bookmarkEnd w:id="64"/>
    </w:p>
    <w:p w14:paraId="52AD5C93" w14:textId="77777777" w:rsidR="00245620" w:rsidRDefault="00245620" w:rsidP="00245620">
      <w:pPr>
        <w:spacing w:before="0" w:after="0" w:line="240" w:lineRule="auto"/>
        <w:rPr>
          <w:szCs w:val="24"/>
        </w:rPr>
      </w:pPr>
    </w:p>
    <w:p w14:paraId="216E8EB5" w14:textId="5B5478DB" w:rsidR="000066F0" w:rsidRDefault="00B5721D" w:rsidP="00245620">
      <w:pPr>
        <w:spacing w:before="0" w:after="0" w:line="240" w:lineRule="auto"/>
        <w:rPr>
          <w:szCs w:val="24"/>
        </w:rPr>
      </w:pPr>
      <w:r w:rsidRPr="001770B5">
        <w:rPr>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583E2076" w14:textId="77777777" w:rsidR="00245620" w:rsidRPr="001770B5" w:rsidRDefault="00245620" w:rsidP="00245620">
      <w:pPr>
        <w:spacing w:before="0" w:after="0" w:line="240" w:lineRule="auto"/>
      </w:pPr>
    </w:p>
    <w:p w14:paraId="216E8EB6" w14:textId="77777777" w:rsidR="000066F0" w:rsidRDefault="00B5721D" w:rsidP="00245620">
      <w:pPr>
        <w:spacing w:before="0" w:after="0" w:line="240" w:lineRule="auto"/>
        <w:rPr>
          <w:szCs w:val="24"/>
        </w:rPr>
      </w:pPr>
      <w:r w:rsidRPr="001770B5">
        <w:rPr>
          <w:szCs w:val="24"/>
        </w:rPr>
        <w:t>This item will be dealt with at the Ordinary Council Meeting.</w:t>
      </w:r>
    </w:p>
    <w:p w14:paraId="2E25C139" w14:textId="77777777" w:rsidR="00245620" w:rsidRDefault="00245620" w:rsidP="00245620">
      <w:pPr>
        <w:spacing w:before="0" w:after="0" w:line="240" w:lineRule="auto"/>
        <w:rPr>
          <w:szCs w:val="24"/>
        </w:rPr>
      </w:pPr>
    </w:p>
    <w:p w14:paraId="08E125D2" w14:textId="77777777" w:rsidR="00394495" w:rsidRDefault="00394495" w:rsidP="00245620">
      <w:pPr>
        <w:spacing w:before="0" w:after="0" w:line="240" w:lineRule="auto"/>
        <w:rPr>
          <w:szCs w:val="24"/>
        </w:rPr>
      </w:pPr>
    </w:p>
    <w:p w14:paraId="216E8EB7" w14:textId="6411796E" w:rsidR="000066F0" w:rsidRDefault="00B5721D" w:rsidP="00245620">
      <w:pPr>
        <w:pStyle w:val="Heading1"/>
        <w:numPr>
          <w:ilvl w:val="0"/>
          <w:numId w:val="7"/>
        </w:numPr>
        <w:spacing w:before="0" w:after="0"/>
      </w:pPr>
      <w:bookmarkStart w:id="65" w:name="_Toc151031511"/>
      <w:bookmarkStart w:id="66" w:name="_Toc256000058"/>
      <w:r>
        <w:t>Divisional Reports - Planning &amp; Development</w:t>
      </w:r>
      <w:bookmarkEnd w:id="65"/>
      <w:r>
        <w:t xml:space="preserve"> </w:t>
      </w:r>
      <w:bookmarkEnd w:id="66"/>
    </w:p>
    <w:p w14:paraId="38C10AF4" w14:textId="77777777" w:rsidR="00245620" w:rsidRPr="00245620" w:rsidRDefault="00245620" w:rsidP="00245620">
      <w:pPr>
        <w:spacing w:before="0" w:after="0" w:line="240" w:lineRule="auto"/>
      </w:pPr>
    </w:p>
    <w:p w14:paraId="714EF44D" w14:textId="77777777" w:rsidR="0016215F" w:rsidRPr="0016215F" w:rsidRDefault="0016215F" w:rsidP="00245620">
      <w:pPr>
        <w:pStyle w:val="ListParagraph"/>
        <w:keepNext/>
        <w:keepLines/>
        <w:numPr>
          <w:ilvl w:val="0"/>
          <w:numId w:val="8"/>
        </w:numPr>
        <w:spacing w:before="0" w:after="0" w:line="240" w:lineRule="auto"/>
        <w:contextualSpacing w:val="0"/>
        <w:outlineLvl w:val="1"/>
        <w:rPr>
          <w:rFonts w:eastAsiaTheme="majorEastAsia"/>
          <w:vanish/>
          <w:sz w:val="28"/>
          <w:szCs w:val="24"/>
        </w:rPr>
      </w:pPr>
      <w:bookmarkStart w:id="67" w:name="_Toc150439300"/>
      <w:bookmarkStart w:id="68" w:name="_Toc151031512"/>
      <w:bookmarkEnd w:id="67"/>
      <w:bookmarkEnd w:id="68"/>
    </w:p>
    <w:p w14:paraId="216E8EB8" w14:textId="6B3E6F1D" w:rsidR="000066F0" w:rsidRDefault="00016A43" w:rsidP="00245620">
      <w:pPr>
        <w:pStyle w:val="Heading2"/>
        <w:numPr>
          <w:ilvl w:val="1"/>
          <w:numId w:val="8"/>
        </w:numPr>
        <w:spacing w:before="0" w:after="0"/>
        <w:ind w:left="0" w:hanging="720"/>
      </w:pPr>
      <w:bookmarkStart w:id="69" w:name="_Toc151031513"/>
      <w:r>
        <w:rPr>
          <w:rFonts w:cs="Arial"/>
          <w:szCs w:val="24"/>
        </w:rPr>
        <w:t xml:space="preserve">PD47.11.23 - </w:t>
      </w:r>
      <w:r w:rsidRPr="00016A43">
        <w:rPr>
          <w:rFonts w:cs="Arial"/>
          <w:szCs w:val="24"/>
        </w:rPr>
        <w:t xml:space="preserve">Consideration of Development Application – Additional use </w:t>
      </w:r>
      <w:r>
        <w:rPr>
          <w:rFonts w:cs="Arial"/>
          <w:szCs w:val="24"/>
        </w:rPr>
        <w:t>o</w:t>
      </w:r>
      <w:r w:rsidRPr="00016A43">
        <w:rPr>
          <w:rFonts w:cs="Arial"/>
          <w:szCs w:val="24"/>
        </w:rPr>
        <w:t>f ‘Holiday House’ to ‘Single House’ at 56 Williams Road, Nedlands</w:t>
      </w:r>
      <w:bookmarkEnd w:id="69"/>
    </w:p>
    <w:p w14:paraId="36B92222" w14:textId="77777777" w:rsidR="005B0809" w:rsidRDefault="005B0809" w:rsidP="00245620">
      <w:pPr>
        <w:spacing w:before="0" w:after="0" w:line="240" w:lineRule="auto"/>
        <w:ind w:left="-567" w:right="-330"/>
        <w:rPr>
          <w:rFonts w:eastAsia="Calibri"/>
          <w:bCs/>
          <w:szCs w:val="24"/>
          <w:lang w:eastAsia="en-US"/>
        </w:rPr>
      </w:pPr>
    </w:p>
    <w:p w14:paraId="0B4D7CBE" w14:textId="52057728" w:rsidR="009442C6" w:rsidRDefault="005B0809" w:rsidP="00245620">
      <w:pPr>
        <w:spacing w:before="0" w:after="0" w:line="240" w:lineRule="auto"/>
        <w:ind w:left="-720" w:right="-330"/>
        <w:rPr>
          <w:rFonts w:eastAsia="Calibri"/>
          <w:bCs/>
          <w:szCs w:val="24"/>
          <w:lang w:eastAsia="en-US"/>
        </w:rPr>
      </w:pPr>
      <w:r>
        <w:rPr>
          <w:rFonts w:eastAsia="Calibri"/>
          <w:bCs/>
          <w:szCs w:val="24"/>
          <w:lang w:eastAsia="en-US"/>
        </w:rPr>
        <w:t>Councillor Hodsdon left the room at 6.26 pm.</w:t>
      </w:r>
    </w:p>
    <w:p w14:paraId="63924914" w14:textId="77777777" w:rsidR="00394495" w:rsidRPr="00680ACB" w:rsidRDefault="00394495" w:rsidP="00245620">
      <w:pPr>
        <w:spacing w:before="0" w:after="0" w:line="240" w:lineRule="auto"/>
        <w:ind w:left="-567" w:right="-330"/>
        <w:rPr>
          <w:rFonts w:eastAsia="Calibri"/>
          <w:bCs/>
          <w:szCs w:val="24"/>
          <w:lang w:eastAsia="en-US"/>
        </w:rPr>
      </w:pPr>
    </w:p>
    <w:p w14:paraId="4F3EB379" w14:textId="77777777" w:rsidR="005B0809" w:rsidRPr="00680ACB" w:rsidRDefault="005B0809" w:rsidP="00245620">
      <w:pPr>
        <w:spacing w:before="0" w:after="0" w:line="240" w:lineRule="auto"/>
        <w:ind w:right="-330"/>
        <w:rPr>
          <w:rFonts w:eastAsia="Calibri"/>
          <w:bCs/>
          <w:szCs w:val="24"/>
          <w:lang w:eastAsia="en-US"/>
        </w:rPr>
      </w:pPr>
    </w:p>
    <w:p w14:paraId="2AAD23B9" w14:textId="2CCC7831" w:rsidR="001071EB" w:rsidRDefault="001071EB"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14562D3E" w14:textId="77777777" w:rsidR="001071EB" w:rsidRDefault="001071EB" w:rsidP="00245620">
      <w:pPr>
        <w:spacing w:before="0" w:after="0" w:line="240" w:lineRule="auto"/>
        <w:jc w:val="left"/>
        <w:rPr>
          <w:szCs w:val="24"/>
        </w:rPr>
      </w:pPr>
    </w:p>
    <w:p w14:paraId="37034BC6" w14:textId="77777777" w:rsidR="00104094" w:rsidRDefault="00104094" w:rsidP="00245620">
      <w:pPr>
        <w:spacing w:before="0" w:after="0" w:line="240" w:lineRule="auto"/>
        <w:jc w:val="left"/>
        <w:rPr>
          <w:szCs w:val="24"/>
        </w:rPr>
      </w:pPr>
      <w:r>
        <w:rPr>
          <w:szCs w:val="24"/>
        </w:rPr>
        <w:t>Nil.</w:t>
      </w:r>
    </w:p>
    <w:p w14:paraId="5E91A843" w14:textId="77777777" w:rsidR="00104094" w:rsidRDefault="00104094" w:rsidP="00245620">
      <w:pPr>
        <w:spacing w:before="0" w:after="0" w:line="240" w:lineRule="auto"/>
        <w:jc w:val="left"/>
        <w:rPr>
          <w:szCs w:val="24"/>
        </w:rPr>
      </w:pPr>
    </w:p>
    <w:p w14:paraId="3D30B4B6" w14:textId="77777777" w:rsidR="00245620" w:rsidRDefault="00245620" w:rsidP="00245620">
      <w:pPr>
        <w:spacing w:before="0" w:after="0" w:line="240" w:lineRule="auto"/>
        <w:jc w:val="left"/>
        <w:rPr>
          <w:szCs w:val="24"/>
        </w:rPr>
      </w:pPr>
    </w:p>
    <w:p w14:paraId="334ECE62" w14:textId="70D671AD" w:rsidR="00104094" w:rsidRDefault="00104094" w:rsidP="00245620">
      <w:pPr>
        <w:spacing w:before="0" w:after="0" w:line="240" w:lineRule="auto"/>
        <w:ind w:left="-720"/>
        <w:rPr>
          <w:szCs w:val="24"/>
        </w:rPr>
      </w:pPr>
      <w:r w:rsidRPr="00147AEA">
        <w:rPr>
          <w:szCs w:val="24"/>
        </w:rPr>
        <w:t xml:space="preserve">Councillor </w:t>
      </w:r>
      <w:r w:rsidR="00394495">
        <w:rPr>
          <w:szCs w:val="24"/>
        </w:rPr>
        <w:t>Hodsdon</w:t>
      </w:r>
      <w:r w:rsidRPr="00147AEA">
        <w:rPr>
          <w:szCs w:val="24"/>
        </w:rPr>
        <w:t xml:space="preserve"> returned to the room at </w:t>
      </w:r>
      <w:r>
        <w:rPr>
          <w:szCs w:val="24"/>
        </w:rPr>
        <w:t>6.29</w:t>
      </w:r>
      <w:r w:rsidRPr="00147AEA">
        <w:rPr>
          <w:szCs w:val="24"/>
        </w:rPr>
        <w:t xml:space="preserve"> pm.</w:t>
      </w:r>
    </w:p>
    <w:p w14:paraId="1678E433" w14:textId="77777777" w:rsidR="00245620" w:rsidRDefault="00245620" w:rsidP="00245620">
      <w:pPr>
        <w:spacing w:before="0" w:after="0" w:line="240" w:lineRule="auto"/>
        <w:ind w:left="-720"/>
        <w:rPr>
          <w:szCs w:val="24"/>
        </w:rPr>
      </w:pPr>
    </w:p>
    <w:p w14:paraId="789A6A34" w14:textId="77777777" w:rsidR="00245620" w:rsidRPr="00147AEA" w:rsidRDefault="00245620" w:rsidP="00245620">
      <w:pPr>
        <w:spacing w:before="0" w:after="0" w:line="240" w:lineRule="auto"/>
        <w:ind w:left="-720"/>
        <w:rPr>
          <w:szCs w:val="24"/>
        </w:rPr>
      </w:pPr>
    </w:p>
    <w:p w14:paraId="455FD57B" w14:textId="3C5E94BC" w:rsidR="009069DC" w:rsidRDefault="000F532C" w:rsidP="00245620">
      <w:pPr>
        <w:pStyle w:val="Heading2"/>
        <w:numPr>
          <w:ilvl w:val="1"/>
          <w:numId w:val="8"/>
        </w:numPr>
        <w:spacing w:before="0" w:after="0"/>
        <w:ind w:left="0" w:hanging="720"/>
        <w:rPr>
          <w:rFonts w:cs="Arial"/>
          <w:szCs w:val="24"/>
        </w:rPr>
      </w:pPr>
      <w:bookmarkStart w:id="70" w:name="_Toc151031514"/>
      <w:r w:rsidRPr="000F532C">
        <w:rPr>
          <w:rFonts w:cs="Arial"/>
          <w:szCs w:val="24"/>
        </w:rPr>
        <w:t>PD48.11.23</w:t>
      </w:r>
      <w:r>
        <w:rPr>
          <w:rFonts w:cs="Arial"/>
          <w:szCs w:val="24"/>
        </w:rPr>
        <w:t xml:space="preserve"> - </w:t>
      </w:r>
      <w:r w:rsidRPr="000F532C">
        <w:rPr>
          <w:rFonts w:cs="Arial"/>
          <w:szCs w:val="24"/>
        </w:rPr>
        <w:t xml:space="preserve">Consideration of Development Application – Addition to Single House at </w:t>
      </w:r>
      <w:proofErr w:type="gramStart"/>
      <w:r w:rsidRPr="000F532C">
        <w:rPr>
          <w:rFonts w:cs="Arial"/>
          <w:szCs w:val="24"/>
        </w:rPr>
        <w:t>15 Watt</w:t>
      </w:r>
      <w:proofErr w:type="gramEnd"/>
      <w:r w:rsidRPr="000F532C">
        <w:rPr>
          <w:rFonts w:cs="Arial"/>
          <w:szCs w:val="24"/>
        </w:rPr>
        <w:t xml:space="preserve"> Street, Swanbourne</w:t>
      </w:r>
      <w:bookmarkEnd w:id="70"/>
    </w:p>
    <w:p w14:paraId="1667BFD0" w14:textId="77777777" w:rsidR="00245620" w:rsidRDefault="00245620" w:rsidP="00245620">
      <w:pPr>
        <w:spacing w:before="0" w:after="0" w:line="240" w:lineRule="auto"/>
        <w:jc w:val="left"/>
        <w:rPr>
          <w:rFonts w:eastAsia="Calibri"/>
          <w:b/>
          <w:color w:val="17365D"/>
          <w:szCs w:val="24"/>
        </w:rPr>
      </w:pPr>
    </w:p>
    <w:p w14:paraId="10EE2421" w14:textId="29C95B9E" w:rsidR="001071EB" w:rsidRDefault="001071EB"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1AECAD67" w14:textId="77777777" w:rsidR="001071EB" w:rsidRDefault="001071EB" w:rsidP="00245620">
      <w:pPr>
        <w:spacing w:before="0" w:after="0" w:line="240" w:lineRule="auto"/>
        <w:jc w:val="left"/>
        <w:rPr>
          <w:szCs w:val="24"/>
        </w:rPr>
      </w:pPr>
    </w:p>
    <w:p w14:paraId="1E612C53" w14:textId="6D9C1373" w:rsidR="001071EB" w:rsidRDefault="00F77EF3" w:rsidP="00245620">
      <w:pPr>
        <w:spacing w:before="0" w:after="0" w:line="240" w:lineRule="auto"/>
        <w:ind w:right="42"/>
        <w:jc w:val="left"/>
        <w:rPr>
          <w:szCs w:val="24"/>
        </w:rPr>
      </w:pPr>
      <w:r>
        <w:rPr>
          <w:szCs w:val="24"/>
        </w:rPr>
        <w:t>Nil.</w:t>
      </w:r>
    </w:p>
    <w:p w14:paraId="756FDD72" w14:textId="77777777" w:rsidR="00245620" w:rsidRDefault="00245620" w:rsidP="00245620">
      <w:pPr>
        <w:spacing w:before="0" w:after="0" w:line="240" w:lineRule="auto"/>
        <w:ind w:right="42"/>
        <w:jc w:val="left"/>
        <w:rPr>
          <w:szCs w:val="24"/>
        </w:rPr>
      </w:pPr>
    </w:p>
    <w:p w14:paraId="3125420D" w14:textId="77777777" w:rsidR="00245620" w:rsidRDefault="00245620" w:rsidP="00245620">
      <w:pPr>
        <w:spacing w:before="0" w:after="0" w:line="240" w:lineRule="auto"/>
        <w:ind w:right="42"/>
        <w:jc w:val="left"/>
        <w:rPr>
          <w:szCs w:val="24"/>
        </w:rPr>
      </w:pPr>
    </w:p>
    <w:p w14:paraId="32400991" w14:textId="17A323E2" w:rsidR="000F532C" w:rsidRDefault="000B605D" w:rsidP="00245620">
      <w:pPr>
        <w:pStyle w:val="Heading2"/>
        <w:numPr>
          <w:ilvl w:val="1"/>
          <w:numId w:val="8"/>
        </w:numPr>
        <w:spacing w:before="0" w:after="0"/>
        <w:ind w:left="0" w:right="42" w:hanging="720"/>
        <w:rPr>
          <w:szCs w:val="24"/>
        </w:rPr>
      </w:pPr>
      <w:bookmarkStart w:id="71" w:name="_Toc151031515"/>
      <w:r w:rsidRPr="000B605D">
        <w:rPr>
          <w:szCs w:val="24"/>
        </w:rPr>
        <w:t>PD49.11.23</w:t>
      </w:r>
      <w:r>
        <w:rPr>
          <w:szCs w:val="24"/>
        </w:rPr>
        <w:t xml:space="preserve"> - </w:t>
      </w:r>
      <w:r w:rsidRPr="000B605D">
        <w:rPr>
          <w:szCs w:val="24"/>
        </w:rPr>
        <w:t>Consideration of Development Application - Residential - Single House at 24A Lisle Street, Mt Claremon</w:t>
      </w:r>
      <w:r>
        <w:rPr>
          <w:szCs w:val="24"/>
        </w:rPr>
        <w:t>t</w:t>
      </w:r>
      <w:bookmarkEnd w:id="71"/>
    </w:p>
    <w:p w14:paraId="2464C274" w14:textId="2E040506" w:rsidR="009160BA" w:rsidRDefault="009160BA" w:rsidP="00245620">
      <w:pPr>
        <w:spacing w:before="0" w:after="0" w:line="240" w:lineRule="auto"/>
      </w:pPr>
    </w:p>
    <w:p w14:paraId="5B226195" w14:textId="4F812DDD" w:rsidR="009160BA" w:rsidRDefault="009160BA"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51066C17" w14:textId="77777777" w:rsidR="009160BA" w:rsidRDefault="009160BA" w:rsidP="00245620">
      <w:pPr>
        <w:spacing w:before="0" w:after="0" w:line="240" w:lineRule="auto"/>
        <w:jc w:val="left"/>
        <w:rPr>
          <w:szCs w:val="24"/>
        </w:rPr>
      </w:pPr>
    </w:p>
    <w:p w14:paraId="2FCCB401" w14:textId="2F671283" w:rsidR="009160BA" w:rsidRDefault="00600221" w:rsidP="00245620">
      <w:pPr>
        <w:spacing w:before="0" w:after="0" w:line="240" w:lineRule="auto"/>
        <w:rPr>
          <w:szCs w:val="24"/>
        </w:rPr>
      </w:pPr>
      <w:r>
        <w:rPr>
          <w:szCs w:val="24"/>
        </w:rPr>
        <w:t>Nil.</w:t>
      </w:r>
    </w:p>
    <w:p w14:paraId="05F8BF42" w14:textId="77777777" w:rsidR="00245620" w:rsidRDefault="00245620" w:rsidP="00245620">
      <w:pPr>
        <w:spacing w:before="0" w:after="0" w:line="240" w:lineRule="auto"/>
        <w:rPr>
          <w:szCs w:val="24"/>
        </w:rPr>
      </w:pPr>
    </w:p>
    <w:p w14:paraId="08A04522" w14:textId="72FECCD2" w:rsidR="000F532C" w:rsidRPr="00476CBF" w:rsidRDefault="00476CBF" w:rsidP="00245620">
      <w:pPr>
        <w:pStyle w:val="Heading2"/>
        <w:numPr>
          <w:ilvl w:val="1"/>
          <w:numId w:val="8"/>
        </w:numPr>
        <w:spacing w:before="0" w:after="0"/>
        <w:ind w:left="0" w:right="42" w:hanging="720"/>
        <w:rPr>
          <w:szCs w:val="24"/>
        </w:rPr>
      </w:pPr>
      <w:bookmarkStart w:id="72" w:name="_Toc151031516"/>
      <w:r w:rsidRPr="00476CBF">
        <w:rPr>
          <w:szCs w:val="24"/>
        </w:rPr>
        <w:t>PD50.11.23</w:t>
      </w:r>
      <w:r>
        <w:rPr>
          <w:szCs w:val="24"/>
        </w:rPr>
        <w:t xml:space="preserve"> - </w:t>
      </w:r>
      <w:r w:rsidRPr="00476CBF">
        <w:rPr>
          <w:szCs w:val="24"/>
        </w:rPr>
        <w:t>Consideration of Development Application – Residential – Additions and Alterations to a Single House at 22 Wattle Avenue, Dalkeith</w:t>
      </w:r>
      <w:bookmarkEnd w:id="72"/>
    </w:p>
    <w:p w14:paraId="411783A3" w14:textId="77777777" w:rsidR="00590684" w:rsidRDefault="00590684" w:rsidP="00245620">
      <w:pPr>
        <w:spacing w:before="0" w:after="0" w:line="240" w:lineRule="auto"/>
        <w:ind w:right="42"/>
        <w:rPr>
          <w:rFonts w:eastAsia="Calibri"/>
          <w:b/>
          <w:color w:val="1F3864"/>
          <w:szCs w:val="28"/>
          <w:lang w:eastAsia="en-US"/>
        </w:rPr>
      </w:pPr>
    </w:p>
    <w:p w14:paraId="69CA22D4" w14:textId="1EEEF030" w:rsidR="009160BA" w:rsidRDefault="009160BA"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0AA6FFD4" w14:textId="77777777" w:rsidR="009160BA" w:rsidRDefault="009160BA" w:rsidP="00245620">
      <w:pPr>
        <w:spacing w:before="0" w:after="0" w:line="240" w:lineRule="auto"/>
        <w:jc w:val="left"/>
        <w:rPr>
          <w:szCs w:val="24"/>
        </w:rPr>
      </w:pPr>
    </w:p>
    <w:p w14:paraId="1DC9A9F5" w14:textId="51187BD2" w:rsidR="009160BA" w:rsidRDefault="00B43797" w:rsidP="00245620">
      <w:pPr>
        <w:spacing w:before="0" w:after="0" w:line="240" w:lineRule="auto"/>
        <w:ind w:right="42"/>
        <w:rPr>
          <w:szCs w:val="24"/>
        </w:rPr>
      </w:pPr>
      <w:r>
        <w:rPr>
          <w:szCs w:val="24"/>
        </w:rPr>
        <w:t>Nil.</w:t>
      </w:r>
    </w:p>
    <w:p w14:paraId="1AEE3C8F" w14:textId="77777777" w:rsidR="00245620" w:rsidRDefault="00245620" w:rsidP="00245620">
      <w:pPr>
        <w:spacing w:before="0" w:after="0" w:line="240" w:lineRule="auto"/>
        <w:ind w:right="42"/>
        <w:rPr>
          <w:szCs w:val="24"/>
        </w:rPr>
      </w:pPr>
    </w:p>
    <w:p w14:paraId="60398065" w14:textId="1B7681D9" w:rsidR="00263E62" w:rsidRDefault="00263E62" w:rsidP="00824A6B">
      <w:pPr>
        <w:spacing w:before="0" w:after="120"/>
        <w:ind w:right="42"/>
        <w:jc w:val="left"/>
        <w:rPr>
          <w:rFonts w:eastAsiaTheme="majorEastAsia" w:cstheme="majorBidi"/>
          <w:b/>
          <w:color w:val="163475"/>
          <w:sz w:val="28"/>
          <w:szCs w:val="32"/>
        </w:rPr>
      </w:pPr>
      <w:bookmarkStart w:id="73" w:name="_Toc256000062"/>
    </w:p>
    <w:p w14:paraId="216E9151" w14:textId="688896E8" w:rsidR="000066F0" w:rsidRDefault="00B5721D" w:rsidP="00245620">
      <w:pPr>
        <w:pStyle w:val="Heading1"/>
        <w:numPr>
          <w:ilvl w:val="0"/>
          <w:numId w:val="7"/>
        </w:numPr>
        <w:spacing w:before="0" w:after="0"/>
      </w:pPr>
      <w:bookmarkStart w:id="74" w:name="_Toc151031517"/>
      <w:r>
        <w:t>Divisional Reports - Technical Services</w:t>
      </w:r>
      <w:bookmarkEnd w:id="73"/>
      <w:bookmarkEnd w:id="74"/>
    </w:p>
    <w:p w14:paraId="33C6B296" w14:textId="77777777" w:rsidR="002757EB" w:rsidRPr="002757EB" w:rsidRDefault="002757EB" w:rsidP="002757EB">
      <w:pPr>
        <w:spacing w:before="0" w:after="0" w:line="240" w:lineRule="auto"/>
      </w:pPr>
    </w:p>
    <w:p w14:paraId="0EB9008F" w14:textId="77777777" w:rsidR="0049086A" w:rsidRPr="0049086A" w:rsidRDefault="0049086A"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75" w:name="_Toc150439306"/>
      <w:bookmarkStart w:id="76" w:name="_Toc151031518"/>
      <w:bookmarkStart w:id="77" w:name="_Toc256000063"/>
      <w:bookmarkEnd w:id="75"/>
      <w:bookmarkEnd w:id="76"/>
    </w:p>
    <w:p w14:paraId="216E9152" w14:textId="651EF7B2" w:rsidR="000066F0" w:rsidRDefault="006E7A3D" w:rsidP="00245620">
      <w:pPr>
        <w:pStyle w:val="Heading2"/>
        <w:numPr>
          <w:ilvl w:val="1"/>
          <w:numId w:val="8"/>
        </w:numPr>
        <w:spacing w:before="0" w:after="0"/>
        <w:ind w:left="-288"/>
      </w:pPr>
      <w:bookmarkStart w:id="78" w:name="_Toc151031519"/>
      <w:bookmarkEnd w:id="77"/>
      <w:r>
        <w:rPr>
          <w:rFonts w:cs="Arial"/>
          <w:szCs w:val="24"/>
        </w:rPr>
        <w:t>TS</w:t>
      </w:r>
      <w:r w:rsidR="0049086A">
        <w:rPr>
          <w:rFonts w:cs="Arial"/>
          <w:szCs w:val="24"/>
        </w:rPr>
        <w:t>17.11.23 – Shirley Fyfe Park Gazebo – Waratah Avenue, Dalkeith</w:t>
      </w:r>
      <w:bookmarkEnd w:id="78"/>
    </w:p>
    <w:p w14:paraId="40C18598" w14:textId="77777777" w:rsidR="002757EB" w:rsidRDefault="002757EB" w:rsidP="00245620">
      <w:pPr>
        <w:spacing w:before="0" w:after="0" w:line="240" w:lineRule="auto"/>
        <w:jc w:val="left"/>
        <w:rPr>
          <w:rFonts w:eastAsia="Calibri"/>
          <w:b/>
          <w:color w:val="17365D"/>
          <w:szCs w:val="24"/>
        </w:rPr>
      </w:pPr>
    </w:p>
    <w:p w14:paraId="44EAA767" w14:textId="466B56D4" w:rsidR="009160BA" w:rsidRDefault="009160BA"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7924EAE3" w14:textId="77777777" w:rsidR="009160BA" w:rsidRDefault="009160BA" w:rsidP="00245620">
      <w:pPr>
        <w:spacing w:before="0" w:after="0" w:line="240" w:lineRule="auto"/>
        <w:jc w:val="left"/>
        <w:rPr>
          <w:szCs w:val="24"/>
        </w:rPr>
      </w:pPr>
    </w:p>
    <w:p w14:paraId="331AB210" w14:textId="77777777" w:rsidR="002757EB" w:rsidRDefault="009160BA" w:rsidP="00245620">
      <w:pPr>
        <w:spacing w:before="0" w:after="0" w:line="240" w:lineRule="auto"/>
        <w:ind w:right="-241"/>
        <w:jc w:val="left"/>
        <w:rPr>
          <w:szCs w:val="24"/>
        </w:rPr>
      </w:pPr>
      <w:r>
        <w:rPr>
          <w:szCs w:val="24"/>
        </w:rPr>
        <w:t xml:space="preserve">Councillor </w:t>
      </w:r>
      <w:r w:rsidR="00114E86">
        <w:rPr>
          <w:szCs w:val="24"/>
        </w:rPr>
        <w:t xml:space="preserve">Bennett </w:t>
      </w:r>
      <w:r w:rsidR="00D04E48">
        <w:rPr>
          <w:szCs w:val="24"/>
        </w:rPr>
        <w:t>–</w:t>
      </w:r>
      <w:r w:rsidR="00114E86">
        <w:rPr>
          <w:szCs w:val="24"/>
        </w:rPr>
        <w:t xml:space="preserve"> </w:t>
      </w:r>
      <w:r w:rsidR="00C35D88">
        <w:rPr>
          <w:szCs w:val="24"/>
        </w:rPr>
        <w:t xml:space="preserve">could </w:t>
      </w:r>
      <w:r w:rsidR="0009074C">
        <w:rPr>
          <w:szCs w:val="24"/>
        </w:rPr>
        <w:t xml:space="preserve">something </w:t>
      </w:r>
      <w:proofErr w:type="gramStart"/>
      <w:r w:rsidR="0009074C">
        <w:rPr>
          <w:szCs w:val="24"/>
        </w:rPr>
        <w:t>similar to</w:t>
      </w:r>
      <w:proofErr w:type="gramEnd"/>
      <w:r w:rsidR="0009074C">
        <w:rPr>
          <w:szCs w:val="24"/>
        </w:rPr>
        <w:t xml:space="preserve"> our park bench policy be implemented for this project?</w:t>
      </w:r>
    </w:p>
    <w:p w14:paraId="5621A092" w14:textId="77777777" w:rsidR="002757EB" w:rsidRDefault="002757EB" w:rsidP="00245620">
      <w:pPr>
        <w:spacing w:before="0" w:after="0" w:line="240" w:lineRule="auto"/>
        <w:ind w:right="-241"/>
        <w:jc w:val="left"/>
        <w:rPr>
          <w:szCs w:val="24"/>
        </w:rPr>
      </w:pPr>
    </w:p>
    <w:p w14:paraId="1536D69F" w14:textId="6319F4BA" w:rsidR="00383EAB" w:rsidRDefault="00383EAB" w:rsidP="00245620">
      <w:pPr>
        <w:spacing w:before="0" w:after="0" w:line="240" w:lineRule="auto"/>
        <w:ind w:right="-241"/>
        <w:jc w:val="left"/>
        <w:rPr>
          <w:rFonts w:eastAsiaTheme="majorEastAsia"/>
          <w:b/>
          <w:color w:val="163475"/>
          <w:sz w:val="28"/>
          <w:szCs w:val="24"/>
        </w:rPr>
      </w:pPr>
    </w:p>
    <w:p w14:paraId="216E91B3" w14:textId="722875A9" w:rsidR="000066F0" w:rsidRDefault="00403462" w:rsidP="00245620">
      <w:pPr>
        <w:pStyle w:val="Heading2"/>
        <w:numPr>
          <w:ilvl w:val="1"/>
          <w:numId w:val="8"/>
        </w:numPr>
        <w:spacing w:before="0" w:after="0"/>
        <w:ind w:left="-288"/>
        <w:rPr>
          <w:rFonts w:cs="Arial"/>
          <w:szCs w:val="24"/>
        </w:rPr>
      </w:pPr>
      <w:bookmarkStart w:id="79" w:name="_Toc151031520"/>
      <w:r>
        <w:rPr>
          <w:rFonts w:cs="Arial"/>
          <w:szCs w:val="24"/>
        </w:rPr>
        <w:t>TS18.11.23 – Interstate Travel – Waste Expo Australian 2023 Participation</w:t>
      </w:r>
      <w:bookmarkEnd w:id="79"/>
    </w:p>
    <w:p w14:paraId="7A6E1507" w14:textId="77777777" w:rsidR="00BC3B25" w:rsidRDefault="00BC3B25" w:rsidP="00245620">
      <w:pPr>
        <w:spacing w:before="0" w:after="0" w:line="240" w:lineRule="auto"/>
        <w:ind w:left="-284" w:right="-330"/>
        <w:rPr>
          <w:rFonts w:eastAsia="Calibri"/>
          <w:bCs/>
          <w:szCs w:val="24"/>
          <w:lang w:val="en-US" w:eastAsia="en-US"/>
        </w:rPr>
      </w:pPr>
    </w:p>
    <w:p w14:paraId="043B9CCD" w14:textId="5DD16DBA" w:rsidR="009160BA" w:rsidRDefault="009160BA"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7DFB1F5D" w14:textId="77777777" w:rsidR="009160BA" w:rsidRDefault="009160BA" w:rsidP="00245620">
      <w:pPr>
        <w:spacing w:before="0" w:after="0" w:line="240" w:lineRule="auto"/>
        <w:jc w:val="left"/>
        <w:rPr>
          <w:szCs w:val="24"/>
        </w:rPr>
      </w:pPr>
    </w:p>
    <w:p w14:paraId="6276D7A4" w14:textId="1879A6DD" w:rsidR="009160BA" w:rsidRDefault="00BB609F" w:rsidP="00245620">
      <w:pPr>
        <w:spacing w:before="0" w:after="0" w:line="240" w:lineRule="auto"/>
        <w:ind w:left="-284" w:right="-330" w:firstLine="284"/>
        <w:rPr>
          <w:szCs w:val="24"/>
        </w:rPr>
      </w:pPr>
      <w:r>
        <w:rPr>
          <w:szCs w:val="24"/>
        </w:rPr>
        <w:t>Nil.</w:t>
      </w:r>
    </w:p>
    <w:p w14:paraId="0B7D38D1" w14:textId="77777777" w:rsidR="002757EB" w:rsidRDefault="002757EB" w:rsidP="00245620">
      <w:pPr>
        <w:spacing w:before="0" w:after="0" w:line="240" w:lineRule="auto"/>
        <w:ind w:left="-284" w:right="-330" w:firstLine="284"/>
        <w:rPr>
          <w:szCs w:val="24"/>
        </w:rPr>
      </w:pPr>
    </w:p>
    <w:p w14:paraId="42E8856F" w14:textId="77777777" w:rsidR="002757EB" w:rsidRDefault="002757EB" w:rsidP="00245620">
      <w:pPr>
        <w:spacing w:before="0" w:after="0" w:line="240" w:lineRule="auto"/>
        <w:ind w:left="-284" w:right="-330" w:firstLine="284"/>
        <w:rPr>
          <w:szCs w:val="24"/>
        </w:rPr>
      </w:pPr>
    </w:p>
    <w:p w14:paraId="05100549" w14:textId="3D9498BB" w:rsidR="0049086A" w:rsidRPr="00BC3B25" w:rsidRDefault="002D24B0" w:rsidP="00245620">
      <w:pPr>
        <w:pStyle w:val="Heading2"/>
        <w:numPr>
          <w:ilvl w:val="1"/>
          <w:numId w:val="8"/>
        </w:numPr>
        <w:spacing w:before="0" w:after="0"/>
        <w:ind w:left="0" w:hanging="720"/>
        <w:rPr>
          <w:rFonts w:cs="Arial"/>
          <w:szCs w:val="24"/>
        </w:rPr>
      </w:pPr>
      <w:bookmarkStart w:id="80" w:name="_Toc151031521"/>
      <w:r w:rsidRPr="00BC3B25">
        <w:rPr>
          <w:rFonts w:cs="Arial"/>
          <w:szCs w:val="24"/>
        </w:rPr>
        <w:t xml:space="preserve">TS19.11.23 - </w:t>
      </w:r>
      <w:r w:rsidR="007D6B3D" w:rsidRPr="00BC3B25">
        <w:rPr>
          <w:rFonts w:cs="Arial"/>
          <w:szCs w:val="24"/>
        </w:rPr>
        <w:t>Establishment and Appointment of Members – Integrated Transport Steering Committee</w:t>
      </w:r>
      <w:bookmarkEnd w:id="80"/>
    </w:p>
    <w:p w14:paraId="63F737BF" w14:textId="77777777" w:rsidR="009160BA" w:rsidRDefault="009160BA" w:rsidP="00245620">
      <w:pPr>
        <w:spacing w:before="0" w:after="0" w:line="240" w:lineRule="auto"/>
        <w:jc w:val="left"/>
        <w:rPr>
          <w:highlight w:val="lightGray"/>
        </w:rPr>
      </w:pPr>
    </w:p>
    <w:p w14:paraId="1E2275CD" w14:textId="40D59C13" w:rsidR="009160BA" w:rsidRDefault="009160BA"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2B0E0407" w14:textId="77777777" w:rsidR="009160BA" w:rsidRDefault="009160BA" w:rsidP="00245620">
      <w:pPr>
        <w:spacing w:before="0" w:after="0" w:line="240" w:lineRule="auto"/>
        <w:jc w:val="left"/>
        <w:rPr>
          <w:szCs w:val="24"/>
        </w:rPr>
      </w:pPr>
    </w:p>
    <w:p w14:paraId="59BFEF5F" w14:textId="77777777" w:rsidR="002757EB" w:rsidRDefault="002757EB" w:rsidP="00245620">
      <w:pPr>
        <w:spacing w:before="0" w:after="0" w:line="240" w:lineRule="auto"/>
        <w:jc w:val="left"/>
        <w:rPr>
          <w:szCs w:val="24"/>
        </w:rPr>
      </w:pPr>
      <w:r>
        <w:rPr>
          <w:szCs w:val="24"/>
        </w:rPr>
        <w:t>Nil.</w:t>
      </w:r>
    </w:p>
    <w:p w14:paraId="799C6259" w14:textId="77777777" w:rsidR="002757EB" w:rsidRDefault="002757EB" w:rsidP="00245620">
      <w:pPr>
        <w:spacing w:before="0" w:after="0" w:line="240" w:lineRule="auto"/>
        <w:jc w:val="left"/>
        <w:rPr>
          <w:szCs w:val="24"/>
        </w:rPr>
      </w:pPr>
    </w:p>
    <w:p w14:paraId="6C2ED734" w14:textId="77777777" w:rsidR="002757EB" w:rsidRDefault="002757EB" w:rsidP="00245620">
      <w:pPr>
        <w:spacing w:before="0" w:after="0" w:line="240" w:lineRule="auto"/>
        <w:jc w:val="left"/>
        <w:rPr>
          <w:szCs w:val="24"/>
        </w:rPr>
      </w:pPr>
    </w:p>
    <w:p w14:paraId="1A4A482F" w14:textId="1D3D64BB" w:rsidR="0049086A" w:rsidRPr="00676796" w:rsidRDefault="00676796" w:rsidP="00245620">
      <w:pPr>
        <w:pStyle w:val="Heading2"/>
        <w:numPr>
          <w:ilvl w:val="1"/>
          <w:numId w:val="8"/>
        </w:numPr>
        <w:spacing w:before="0" w:after="0"/>
        <w:ind w:left="0" w:hanging="720"/>
        <w:rPr>
          <w:rFonts w:cs="Arial"/>
          <w:szCs w:val="24"/>
        </w:rPr>
      </w:pPr>
      <w:bookmarkStart w:id="81" w:name="_Toc151031522"/>
      <w:r>
        <w:rPr>
          <w:rFonts w:cs="Arial"/>
          <w:szCs w:val="24"/>
        </w:rPr>
        <w:t>TS20.11.23 – Stanley Street &amp; Florence Road Cul-de-sacs</w:t>
      </w:r>
      <w:bookmarkEnd w:id="81"/>
    </w:p>
    <w:p w14:paraId="4885E192" w14:textId="77777777" w:rsidR="006E7A3D" w:rsidRDefault="006E7A3D" w:rsidP="00245620">
      <w:pPr>
        <w:spacing w:before="0" w:after="0" w:line="240" w:lineRule="auto"/>
        <w:jc w:val="left"/>
      </w:pPr>
      <w:bookmarkStart w:id="82" w:name="_Toc256000066"/>
    </w:p>
    <w:p w14:paraId="582066D1" w14:textId="152B7FE1" w:rsidR="009160BA" w:rsidRDefault="009160BA"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6E154441" w14:textId="77777777" w:rsidR="009160BA" w:rsidRDefault="009160BA" w:rsidP="00245620">
      <w:pPr>
        <w:spacing w:before="0" w:after="0" w:line="240" w:lineRule="auto"/>
        <w:jc w:val="left"/>
        <w:rPr>
          <w:szCs w:val="24"/>
        </w:rPr>
      </w:pPr>
    </w:p>
    <w:p w14:paraId="7DEF15B3" w14:textId="6E579C17" w:rsidR="009160BA" w:rsidRDefault="009160BA" w:rsidP="00245620">
      <w:pPr>
        <w:spacing w:before="0" w:after="0" w:line="240" w:lineRule="auto"/>
        <w:jc w:val="left"/>
        <w:rPr>
          <w:szCs w:val="24"/>
        </w:rPr>
      </w:pPr>
      <w:r>
        <w:rPr>
          <w:szCs w:val="24"/>
        </w:rPr>
        <w:t xml:space="preserve">Councillor </w:t>
      </w:r>
      <w:r w:rsidR="00F37D08">
        <w:rPr>
          <w:szCs w:val="24"/>
        </w:rPr>
        <w:t>Hodsdon</w:t>
      </w:r>
      <w:r>
        <w:rPr>
          <w:szCs w:val="24"/>
        </w:rPr>
        <w:t xml:space="preserve"> </w:t>
      </w:r>
      <w:r w:rsidR="008C5CB1">
        <w:rPr>
          <w:szCs w:val="24"/>
        </w:rPr>
        <w:t>–</w:t>
      </w:r>
      <w:r w:rsidR="00F37D08">
        <w:rPr>
          <w:szCs w:val="24"/>
        </w:rPr>
        <w:t xml:space="preserve"> </w:t>
      </w:r>
      <w:r w:rsidR="008C5CB1">
        <w:rPr>
          <w:szCs w:val="24"/>
        </w:rPr>
        <w:t>is the laneway option no longer an option</w:t>
      </w:r>
      <w:r w:rsidR="00854CB0">
        <w:rPr>
          <w:szCs w:val="24"/>
        </w:rPr>
        <w:t xml:space="preserve"> – could we approach Woolworths?</w:t>
      </w:r>
    </w:p>
    <w:p w14:paraId="11A1D7E1" w14:textId="77777777" w:rsidR="00854CB0" w:rsidRDefault="00854CB0" w:rsidP="00245620">
      <w:pPr>
        <w:spacing w:before="0" w:after="0" w:line="240" w:lineRule="auto"/>
        <w:jc w:val="left"/>
        <w:rPr>
          <w:szCs w:val="24"/>
        </w:rPr>
      </w:pPr>
    </w:p>
    <w:p w14:paraId="34EAA51F" w14:textId="3C6516A7" w:rsidR="00255D9B" w:rsidRPr="005102E5" w:rsidRDefault="00854CB0" w:rsidP="00245620">
      <w:pPr>
        <w:spacing w:before="0" w:after="0" w:line="240" w:lineRule="auto"/>
        <w:jc w:val="left"/>
        <w:rPr>
          <w:rFonts w:ascii="Calibri" w:eastAsia="Times New Roman" w:hAnsi="Calibri" w:cs="Calibri"/>
          <w:szCs w:val="24"/>
        </w:rPr>
      </w:pPr>
      <w:r>
        <w:rPr>
          <w:szCs w:val="24"/>
        </w:rPr>
        <w:t>Councillor Smyth</w:t>
      </w:r>
      <w:r w:rsidR="00D32146">
        <w:rPr>
          <w:szCs w:val="24"/>
        </w:rPr>
        <w:t xml:space="preserve"> - </w:t>
      </w:r>
      <w:r w:rsidR="00255D9B" w:rsidRPr="005102E5">
        <w:rPr>
          <w:rFonts w:eastAsia="Times New Roman"/>
          <w:szCs w:val="24"/>
        </w:rPr>
        <w:t xml:space="preserve">Regarding all Scenarios: other than at the one-way constrictions, is the traffic flow in Florence and Stanley intended to be two-way or one-way? </w:t>
      </w:r>
    </w:p>
    <w:p w14:paraId="6B83706D" w14:textId="77777777" w:rsidR="00255D9B" w:rsidRDefault="00255D9B" w:rsidP="00245620">
      <w:pPr>
        <w:spacing w:before="0" w:after="0" w:line="240" w:lineRule="auto"/>
        <w:rPr>
          <w:rFonts w:eastAsia="Times New Roman"/>
          <w:bCs/>
          <w:szCs w:val="24"/>
        </w:rPr>
      </w:pPr>
    </w:p>
    <w:p w14:paraId="42A31166" w14:textId="77777777" w:rsidR="00F05F00" w:rsidRDefault="00F05F00" w:rsidP="00245620">
      <w:pPr>
        <w:spacing w:before="0" w:after="0" w:line="240" w:lineRule="auto"/>
        <w:rPr>
          <w:rFonts w:eastAsia="Times New Roman"/>
          <w:bCs/>
          <w:szCs w:val="24"/>
        </w:rPr>
      </w:pPr>
    </w:p>
    <w:p w14:paraId="069B6F45" w14:textId="77777777" w:rsidR="00F05F00" w:rsidRDefault="00F05F00" w:rsidP="00245620">
      <w:pPr>
        <w:spacing w:before="0" w:after="0" w:line="240" w:lineRule="auto"/>
        <w:rPr>
          <w:rFonts w:eastAsia="Times New Roman"/>
          <w:bCs/>
          <w:szCs w:val="24"/>
        </w:rPr>
      </w:pPr>
    </w:p>
    <w:p w14:paraId="561BF217" w14:textId="473CC478" w:rsidR="00255D9B" w:rsidRDefault="005102E5" w:rsidP="00245620">
      <w:pPr>
        <w:spacing w:before="0" w:after="0" w:line="240" w:lineRule="auto"/>
        <w:rPr>
          <w:rFonts w:eastAsia="Times New Roman"/>
          <w:bCs/>
          <w:szCs w:val="24"/>
        </w:rPr>
      </w:pPr>
      <w:r>
        <w:rPr>
          <w:szCs w:val="24"/>
        </w:rPr>
        <w:t xml:space="preserve">Councillor Smyth - </w:t>
      </w:r>
      <w:r w:rsidR="00255D9B" w:rsidRPr="005102E5">
        <w:rPr>
          <w:rFonts w:eastAsia="Times New Roman"/>
          <w:bCs/>
          <w:szCs w:val="24"/>
        </w:rPr>
        <w:t xml:space="preserve">Regarding Scenario 4: how can the one-way constriction be configured to allow for the new the driveway of the recent 3 lot subdivision at 8 Florence Road? Noting that the driveway for all 3 lots is on the northern boundary abutting the Woolworths development. </w:t>
      </w:r>
    </w:p>
    <w:p w14:paraId="0C1090AD" w14:textId="77777777" w:rsidR="00E60A10" w:rsidRDefault="00E60A10" w:rsidP="00245620">
      <w:pPr>
        <w:spacing w:before="0" w:after="0" w:line="240" w:lineRule="auto"/>
        <w:rPr>
          <w:rFonts w:eastAsia="Times New Roman"/>
          <w:bCs/>
          <w:szCs w:val="24"/>
        </w:rPr>
      </w:pPr>
    </w:p>
    <w:p w14:paraId="42512379" w14:textId="43C3264D" w:rsidR="006E7A3D" w:rsidRDefault="006E7A3D" w:rsidP="00245620">
      <w:pPr>
        <w:spacing w:before="0" w:after="0" w:line="240" w:lineRule="auto"/>
        <w:jc w:val="left"/>
        <w:rPr>
          <w:rFonts w:eastAsiaTheme="majorEastAsia" w:cstheme="majorBidi"/>
          <w:b/>
          <w:color w:val="163475"/>
          <w:sz w:val="28"/>
          <w:szCs w:val="32"/>
        </w:rPr>
      </w:pPr>
    </w:p>
    <w:p w14:paraId="532B8A4F" w14:textId="0D2BD495" w:rsidR="006E7A3D" w:rsidRDefault="006E7A3D" w:rsidP="00245620">
      <w:pPr>
        <w:pStyle w:val="Heading1"/>
        <w:numPr>
          <w:ilvl w:val="0"/>
          <w:numId w:val="7"/>
        </w:numPr>
        <w:spacing w:before="0" w:after="0"/>
      </w:pPr>
      <w:bookmarkStart w:id="83" w:name="_Toc151031523"/>
      <w:r>
        <w:t>Divisional Reports – Community Services &amp; Development</w:t>
      </w:r>
      <w:bookmarkEnd w:id="83"/>
      <w:r>
        <w:t xml:space="preserve"> </w:t>
      </w:r>
    </w:p>
    <w:p w14:paraId="31CD3813" w14:textId="77777777" w:rsidR="00E60A10" w:rsidRPr="00E60A10" w:rsidRDefault="00E60A10" w:rsidP="00E60A10">
      <w:pPr>
        <w:spacing w:before="0" w:after="0" w:line="240" w:lineRule="auto"/>
      </w:pPr>
    </w:p>
    <w:p w14:paraId="61F5B93F" w14:textId="77777777" w:rsidR="00676796" w:rsidRPr="00676796" w:rsidRDefault="00676796"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84" w:name="_Toc150439312"/>
      <w:bookmarkStart w:id="85" w:name="_Toc151031524"/>
      <w:bookmarkEnd w:id="84"/>
      <w:bookmarkEnd w:id="85"/>
    </w:p>
    <w:p w14:paraId="4865E499" w14:textId="5EF794B9" w:rsidR="006E7A3D" w:rsidRDefault="006E7A3D" w:rsidP="00245620">
      <w:pPr>
        <w:pStyle w:val="Heading2"/>
        <w:numPr>
          <w:ilvl w:val="1"/>
          <w:numId w:val="8"/>
        </w:numPr>
        <w:spacing w:before="0" w:after="0"/>
        <w:ind w:left="-288"/>
        <w:rPr>
          <w:rFonts w:cs="Arial"/>
          <w:szCs w:val="24"/>
        </w:rPr>
      </w:pPr>
      <w:bookmarkStart w:id="86" w:name="_Toc151031525"/>
      <w:r>
        <w:rPr>
          <w:rFonts w:cs="Arial"/>
          <w:szCs w:val="24"/>
        </w:rPr>
        <w:t>CSD</w:t>
      </w:r>
      <w:r w:rsidR="00EA2AD3">
        <w:rPr>
          <w:rFonts w:cs="Arial"/>
          <w:szCs w:val="24"/>
        </w:rPr>
        <w:t xml:space="preserve">07.11.23 - </w:t>
      </w:r>
      <w:r w:rsidR="00EA2AD3" w:rsidRPr="00EA2AD3">
        <w:rPr>
          <w:rFonts w:cs="Arial"/>
          <w:szCs w:val="24"/>
        </w:rPr>
        <w:t>Disability Access and Inclusion Plan 2023 - 2028</w:t>
      </w:r>
      <w:bookmarkEnd w:id="86"/>
    </w:p>
    <w:p w14:paraId="3F4CDB36" w14:textId="77777777" w:rsidR="00693502" w:rsidRDefault="00693502" w:rsidP="00245620">
      <w:pPr>
        <w:spacing w:before="0" w:after="0" w:line="240" w:lineRule="auto"/>
      </w:pPr>
    </w:p>
    <w:p w14:paraId="14E51F9F" w14:textId="0FBE5E12" w:rsidR="009160BA" w:rsidRDefault="009160BA"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34FAD5ED" w14:textId="77777777" w:rsidR="009160BA" w:rsidRDefault="009160BA" w:rsidP="00245620">
      <w:pPr>
        <w:spacing w:before="0" w:after="0" w:line="240" w:lineRule="auto"/>
        <w:jc w:val="left"/>
        <w:rPr>
          <w:szCs w:val="24"/>
        </w:rPr>
      </w:pPr>
    </w:p>
    <w:p w14:paraId="621F9B9E" w14:textId="68CC6897" w:rsidR="009160BA" w:rsidRDefault="00463FC8" w:rsidP="00245620">
      <w:pPr>
        <w:spacing w:before="0" w:after="0" w:line="240" w:lineRule="auto"/>
        <w:rPr>
          <w:szCs w:val="24"/>
        </w:rPr>
      </w:pPr>
      <w:r>
        <w:rPr>
          <w:szCs w:val="24"/>
        </w:rPr>
        <w:t>Nil.</w:t>
      </w:r>
    </w:p>
    <w:p w14:paraId="789A92F1" w14:textId="77777777" w:rsidR="00E60A10" w:rsidRDefault="00E60A10" w:rsidP="00245620">
      <w:pPr>
        <w:spacing w:before="0" w:after="0" w:line="240" w:lineRule="auto"/>
        <w:rPr>
          <w:szCs w:val="24"/>
        </w:rPr>
      </w:pPr>
    </w:p>
    <w:p w14:paraId="03D5E02E" w14:textId="77777777" w:rsidR="00E60A10" w:rsidRDefault="00E60A10" w:rsidP="00245620">
      <w:pPr>
        <w:spacing w:before="0" w:after="0" w:line="240" w:lineRule="auto"/>
        <w:rPr>
          <w:szCs w:val="24"/>
        </w:rPr>
      </w:pPr>
    </w:p>
    <w:p w14:paraId="216E924D" w14:textId="7095330F" w:rsidR="000066F0" w:rsidRDefault="00B5721D" w:rsidP="00245620">
      <w:pPr>
        <w:pStyle w:val="Heading1"/>
        <w:numPr>
          <w:ilvl w:val="0"/>
          <w:numId w:val="7"/>
        </w:numPr>
        <w:spacing w:before="0" w:after="0"/>
      </w:pPr>
      <w:bookmarkStart w:id="87" w:name="_Toc151031526"/>
      <w:r>
        <w:t>Divisional Reports - Corporate Services</w:t>
      </w:r>
      <w:bookmarkEnd w:id="82"/>
      <w:bookmarkEnd w:id="87"/>
    </w:p>
    <w:p w14:paraId="5E96A57E" w14:textId="77777777" w:rsidR="00E60A10" w:rsidRPr="00E60A10" w:rsidRDefault="00E60A10" w:rsidP="00E60A10">
      <w:pPr>
        <w:spacing w:before="0" w:after="0" w:line="240" w:lineRule="auto"/>
      </w:pPr>
    </w:p>
    <w:p w14:paraId="4D1A272F" w14:textId="77777777" w:rsidR="009438EE" w:rsidRPr="009438EE" w:rsidRDefault="009438EE"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88" w:name="_Toc150439315"/>
      <w:bookmarkStart w:id="89" w:name="_Toc151031527"/>
      <w:bookmarkStart w:id="90" w:name="_Toc256000067"/>
      <w:bookmarkEnd w:id="88"/>
      <w:bookmarkEnd w:id="89"/>
    </w:p>
    <w:p w14:paraId="56DA5293" w14:textId="77777777" w:rsidR="009438EE" w:rsidRPr="009438EE" w:rsidRDefault="009438EE"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91" w:name="_Toc150439316"/>
      <w:bookmarkStart w:id="92" w:name="_Toc151031528"/>
      <w:bookmarkEnd w:id="91"/>
      <w:bookmarkEnd w:id="92"/>
    </w:p>
    <w:p w14:paraId="347D9FC7" w14:textId="77777777" w:rsidR="009438EE" w:rsidRPr="009438EE" w:rsidRDefault="009438EE" w:rsidP="00245620">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93" w:name="_Toc150439317"/>
      <w:bookmarkStart w:id="94" w:name="_Toc151031529"/>
      <w:bookmarkEnd w:id="93"/>
      <w:bookmarkEnd w:id="94"/>
    </w:p>
    <w:p w14:paraId="216E924E" w14:textId="3A7E7A6C" w:rsidR="000066F0" w:rsidRDefault="00B5721D" w:rsidP="0097116E">
      <w:pPr>
        <w:pStyle w:val="Heading2"/>
        <w:numPr>
          <w:ilvl w:val="1"/>
          <w:numId w:val="10"/>
        </w:numPr>
        <w:spacing w:before="0" w:after="0"/>
        <w:ind w:left="0"/>
      </w:pPr>
      <w:bookmarkStart w:id="95" w:name="_Toc151031530"/>
      <w:r>
        <w:t>CPS</w:t>
      </w:r>
      <w:r w:rsidR="005C7CD1">
        <w:t>42</w:t>
      </w:r>
      <w:r>
        <w:t>.</w:t>
      </w:r>
      <w:r w:rsidR="009438EE">
        <w:t>11</w:t>
      </w:r>
      <w:r>
        <w:t xml:space="preserve">.23 </w:t>
      </w:r>
      <w:r w:rsidR="009438EE">
        <w:t>–</w:t>
      </w:r>
      <w:r>
        <w:t xml:space="preserve"> </w:t>
      </w:r>
      <w:bookmarkEnd w:id="90"/>
      <w:r w:rsidR="009438EE">
        <w:t xml:space="preserve">Superannuation for </w:t>
      </w:r>
      <w:r w:rsidR="00FD2D8B">
        <w:t>Council Members</w:t>
      </w:r>
      <w:bookmarkEnd w:id="95"/>
    </w:p>
    <w:p w14:paraId="0462A8C6" w14:textId="77777777" w:rsidR="00E60A10" w:rsidRDefault="00E60A10" w:rsidP="00245620">
      <w:pPr>
        <w:spacing w:before="0" w:after="0" w:line="240" w:lineRule="auto"/>
        <w:jc w:val="left"/>
        <w:rPr>
          <w:rFonts w:eastAsia="Calibri"/>
          <w:b/>
          <w:color w:val="17365D"/>
          <w:szCs w:val="24"/>
        </w:rPr>
      </w:pPr>
    </w:p>
    <w:p w14:paraId="632B4E46" w14:textId="2A54BC09" w:rsidR="001B73B6" w:rsidRDefault="001B73B6"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6568F7CF" w14:textId="77777777" w:rsidR="00E60A10" w:rsidRDefault="00E60A10" w:rsidP="00245620">
      <w:pPr>
        <w:spacing w:before="0" w:after="0" w:line="240" w:lineRule="auto"/>
        <w:jc w:val="left"/>
        <w:rPr>
          <w:szCs w:val="24"/>
        </w:rPr>
      </w:pPr>
    </w:p>
    <w:p w14:paraId="5BEF37CD" w14:textId="52BA43FC" w:rsidR="002841CB" w:rsidRDefault="001B73B6" w:rsidP="00877B86">
      <w:pPr>
        <w:spacing w:before="0" w:after="0" w:line="240" w:lineRule="auto"/>
        <w:rPr>
          <w:szCs w:val="24"/>
        </w:rPr>
      </w:pPr>
      <w:r w:rsidRPr="00877B86">
        <w:rPr>
          <w:szCs w:val="24"/>
        </w:rPr>
        <w:t xml:space="preserve">Councillor </w:t>
      </w:r>
      <w:r w:rsidR="00463FC8" w:rsidRPr="00877B86">
        <w:rPr>
          <w:szCs w:val="24"/>
        </w:rPr>
        <w:t>Smyth</w:t>
      </w:r>
    </w:p>
    <w:p w14:paraId="4431514E" w14:textId="77777777" w:rsidR="002841CB" w:rsidRDefault="002841CB" w:rsidP="00877B86">
      <w:pPr>
        <w:spacing w:before="0" w:after="0" w:line="240" w:lineRule="auto"/>
        <w:rPr>
          <w:szCs w:val="24"/>
        </w:rPr>
      </w:pPr>
    </w:p>
    <w:p w14:paraId="12A2F641" w14:textId="4A97DF9B" w:rsidR="00F976E4" w:rsidRPr="002841CB" w:rsidRDefault="00483CC5" w:rsidP="0097116E">
      <w:pPr>
        <w:pStyle w:val="ListParagraph"/>
        <w:numPr>
          <w:ilvl w:val="0"/>
          <w:numId w:val="12"/>
        </w:numPr>
        <w:spacing w:before="0" w:after="0" w:line="240" w:lineRule="auto"/>
        <w:ind w:left="360"/>
        <w:rPr>
          <w:rFonts w:eastAsia="Times New Roman"/>
          <w:bCs/>
          <w:szCs w:val="24"/>
        </w:rPr>
      </w:pPr>
      <w:r w:rsidRPr="002841CB">
        <w:rPr>
          <w:rFonts w:eastAsia="Times New Roman"/>
          <w:bCs/>
          <w:szCs w:val="24"/>
        </w:rPr>
        <w:t xml:space="preserve">Comparison of Superannuation </w:t>
      </w:r>
    </w:p>
    <w:p w14:paraId="77DBA2B7" w14:textId="77777777" w:rsidR="00F976E4" w:rsidRDefault="00483CC5" w:rsidP="002841CB">
      <w:pPr>
        <w:spacing w:before="0" w:after="0" w:line="240" w:lineRule="auto"/>
        <w:rPr>
          <w:szCs w:val="24"/>
        </w:rPr>
      </w:pPr>
      <w:r w:rsidRPr="00483CC5">
        <w:rPr>
          <w:szCs w:val="24"/>
        </w:rPr>
        <w:t xml:space="preserve">What are the projections for staff (KMP) superannuation as incrementally increase to 12% ($266,460 plus)? </w:t>
      </w:r>
      <w:r w:rsidR="00877B86">
        <w:rPr>
          <w:szCs w:val="24"/>
        </w:rPr>
        <w:t xml:space="preserve"> </w:t>
      </w:r>
    </w:p>
    <w:p w14:paraId="175AEB3A" w14:textId="77777777" w:rsidR="00F976E4" w:rsidRDefault="00F976E4" w:rsidP="00877B86">
      <w:pPr>
        <w:spacing w:before="0" w:after="0" w:line="240" w:lineRule="auto"/>
        <w:rPr>
          <w:szCs w:val="24"/>
        </w:rPr>
      </w:pPr>
    </w:p>
    <w:p w14:paraId="6A78B508" w14:textId="3FFE3C45" w:rsidR="00483CC5" w:rsidRDefault="00483CC5" w:rsidP="00877B86">
      <w:pPr>
        <w:spacing w:before="0" w:after="0" w:line="240" w:lineRule="auto"/>
        <w:rPr>
          <w:szCs w:val="24"/>
        </w:rPr>
      </w:pPr>
      <w:r w:rsidRPr="00483CC5">
        <w:rPr>
          <w:szCs w:val="24"/>
        </w:rPr>
        <w:t>What proportion of this is for payments above the threshold?</w:t>
      </w:r>
    </w:p>
    <w:p w14:paraId="35EAF8F5" w14:textId="77777777" w:rsidR="00877B86" w:rsidRPr="00483CC5" w:rsidRDefault="00877B86" w:rsidP="00877B86">
      <w:pPr>
        <w:spacing w:before="0" w:after="0" w:line="240" w:lineRule="auto"/>
        <w:rPr>
          <w:szCs w:val="24"/>
        </w:rPr>
      </w:pPr>
    </w:p>
    <w:tbl>
      <w:tblPr>
        <w:tblW w:w="0" w:type="auto"/>
        <w:tblCellMar>
          <w:left w:w="0" w:type="dxa"/>
          <w:right w:w="0" w:type="dxa"/>
        </w:tblCellMar>
        <w:tblLook w:val="04A0" w:firstRow="1" w:lastRow="0" w:firstColumn="1" w:lastColumn="0" w:noHBand="0" w:noVBand="1"/>
      </w:tblPr>
      <w:tblGrid>
        <w:gridCol w:w="3115"/>
        <w:gridCol w:w="3715"/>
        <w:gridCol w:w="2700"/>
      </w:tblGrid>
      <w:tr w:rsidR="00483CC5" w14:paraId="019F83D4" w14:textId="77777777" w:rsidTr="00877B86">
        <w:tc>
          <w:tcPr>
            <w:tcW w:w="3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3B72F7" w14:textId="77777777" w:rsidR="00483CC5" w:rsidRDefault="00483CC5" w:rsidP="00877B86">
            <w:pPr>
              <w:spacing w:before="0" w:after="0" w:line="240" w:lineRule="auto"/>
              <w:jc w:val="left"/>
              <w:rPr>
                <w:szCs w:val="24"/>
              </w:rPr>
            </w:pPr>
            <w:r>
              <w:rPr>
                <w:szCs w:val="24"/>
              </w:rPr>
              <w:t>Fin Year Super Contributions</w:t>
            </w:r>
          </w:p>
        </w:tc>
        <w:tc>
          <w:tcPr>
            <w:tcW w:w="3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B65043" w14:textId="77777777" w:rsidR="00483CC5" w:rsidRDefault="00483CC5" w:rsidP="00877B86">
            <w:pPr>
              <w:spacing w:before="0" w:after="0" w:line="240" w:lineRule="auto"/>
              <w:jc w:val="left"/>
              <w:rPr>
                <w:szCs w:val="24"/>
              </w:rPr>
            </w:pPr>
            <w:r>
              <w:rPr>
                <w:szCs w:val="24"/>
              </w:rPr>
              <w:t>Council Members</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1EEB5" w14:textId="77777777" w:rsidR="00483CC5" w:rsidRDefault="00483CC5" w:rsidP="00877B86">
            <w:pPr>
              <w:spacing w:before="0" w:after="0" w:line="240" w:lineRule="auto"/>
              <w:jc w:val="left"/>
              <w:rPr>
                <w:szCs w:val="24"/>
              </w:rPr>
            </w:pPr>
            <w:r>
              <w:rPr>
                <w:szCs w:val="24"/>
              </w:rPr>
              <w:t>City Staff</w:t>
            </w:r>
          </w:p>
        </w:tc>
      </w:tr>
      <w:tr w:rsidR="00483CC5" w14:paraId="17BF83A3" w14:textId="77777777" w:rsidTr="00877B86">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108F9" w14:textId="77777777" w:rsidR="00483CC5" w:rsidRDefault="00483CC5" w:rsidP="00877B86">
            <w:pPr>
              <w:spacing w:before="0" w:after="0" w:line="240" w:lineRule="auto"/>
              <w:rPr>
                <w:szCs w:val="24"/>
              </w:rPr>
            </w:pPr>
            <w:r>
              <w:rPr>
                <w:szCs w:val="24"/>
              </w:rPr>
              <w:t>2021.22</w:t>
            </w:r>
          </w:p>
        </w:tc>
        <w:tc>
          <w:tcPr>
            <w:tcW w:w="3715" w:type="dxa"/>
            <w:tcBorders>
              <w:top w:val="nil"/>
              <w:left w:val="nil"/>
              <w:bottom w:val="single" w:sz="8" w:space="0" w:color="auto"/>
              <w:right w:val="single" w:sz="8" w:space="0" w:color="auto"/>
            </w:tcBorders>
            <w:tcMar>
              <w:top w:w="0" w:type="dxa"/>
              <w:left w:w="108" w:type="dxa"/>
              <w:bottom w:w="0" w:type="dxa"/>
              <w:right w:w="108" w:type="dxa"/>
            </w:tcMar>
            <w:hideMark/>
          </w:tcPr>
          <w:p w14:paraId="5A1211B2" w14:textId="77777777" w:rsidR="00483CC5" w:rsidRDefault="00483CC5" w:rsidP="00877B86">
            <w:pPr>
              <w:spacing w:before="0" w:after="0" w:line="240" w:lineRule="auto"/>
              <w:rPr>
                <w:szCs w:val="24"/>
              </w:rPr>
            </w:pPr>
            <w:r>
              <w:rPr>
                <w:szCs w:val="24"/>
              </w:rPr>
              <w:t>$0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23DCBC9" w14:textId="77777777" w:rsidR="00483CC5" w:rsidRDefault="00483CC5" w:rsidP="00877B86">
            <w:pPr>
              <w:spacing w:before="0" w:after="0" w:line="240" w:lineRule="auto"/>
              <w:rPr>
                <w:szCs w:val="24"/>
              </w:rPr>
            </w:pPr>
            <w:r>
              <w:rPr>
                <w:szCs w:val="24"/>
              </w:rPr>
              <w:t>$266,460</w:t>
            </w:r>
          </w:p>
        </w:tc>
      </w:tr>
      <w:tr w:rsidR="00483CC5" w14:paraId="62D9898D" w14:textId="77777777" w:rsidTr="00877B86">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9BEBD" w14:textId="77777777" w:rsidR="00483CC5" w:rsidRDefault="00483CC5" w:rsidP="00877B86">
            <w:pPr>
              <w:spacing w:before="0" w:after="0" w:line="240" w:lineRule="auto"/>
              <w:rPr>
                <w:szCs w:val="24"/>
              </w:rPr>
            </w:pPr>
            <w:r>
              <w:rPr>
                <w:szCs w:val="24"/>
              </w:rPr>
              <w:t>2022-23</w:t>
            </w:r>
          </w:p>
        </w:tc>
        <w:tc>
          <w:tcPr>
            <w:tcW w:w="3715" w:type="dxa"/>
            <w:tcBorders>
              <w:top w:val="nil"/>
              <w:left w:val="nil"/>
              <w:bottom w:val="single" w:sz="8" w:space="0" w:color="auto"/>
              <w:right w:val="single" w:sz="8" w:space="0" w:color="auto"/>
            </w:tcBorders>
            <w:tcMar>
              <w:top w:w="0" w:type="dxa"/>
              <w:left w:w="108" w:type="dxa"/>
              <w:bottom w:w="0" w:type="dxa"/>
              <w:right w:w="108" w:type="dxa"/>
            </w:tcMar>
            <w:hideMark/>
          </w:tcPr>
          <w:p w14:paraId="41871DD2" w14:textId="77777777" w:rsidR="00483CC5" w:rsidRDefault="00483CC5" w:rsidP="00877B86">
            <w:pPr>
              <w:spacing w:before="0" w:after="0" w:line="240" w:lineRule="auto"/>
              <w:rPr>
                <w:szCs w:val="24"/>
              </w:rPr>
            </w:pPr>
            <w:r>
              <w:rPr>
                <w:szCs w:val="24"/>
              </w:rPr>
              <w:t>$0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78FCDDD" w14:textId="77777777" w:rsidR="00483CC5" w:rsidRDefault="00483CC5" w:rsidP="00877B86">
            <w:pPr>
              <w:spacing w:before="0" w:after="0" w:line="240" w:lineRule="auto"/>
              <w:rPr>
                <w:szCs w:val="24"/>
              </w:rPr>
            </w:pPr>
            <w:r>
              <w:rPr>
                <w:szCs w:val="24"/>
              </w:rPr>
              <w:t>?</w:t>
            </w:r>
          </w:p>
        </w:tc>
      </w:tr>
      <w:tr w:rsidR="00483CC5" w14:paraId="787C1C64" w14:textId="77777777" w:rsidTr="00877B86">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EC036" w14:textId="77777777" w:rsidR="00483CC5" w:rsidRDefault="00483CC5" w:rsidP="00877B86">
            <w:pPr>
              <w:spacing w:before="0" w:after="0" w:line="240" w:lineRule="auto"/>
              <w:rPr>
                <w:szCs w:val="24"/>
              </w:rPr>
            </w:pPr>
            <w:r>
              <w:rPr>
                <w:szCs w:val="24"/>
              </w:rPr>
              <w:t>2023-24 (Super 11%)</w:t>
            </w:r>
          </w:p>
        </w:tc>
        <w:tc>
          <w:tcPr>
            <w:tcW w:w="3715" w:type="dxa"/>
            <w:tcBorders>
              <w:top w:val="nil"/>
              <w:left w:val="nil"/>
              <w:bottom w:val="single" w:sz="8" w:space="0" w:color="auto"/>
              <w:right w:val="single" w:sz="8" w:space="0" w:color="auto"/>
            </w:tcBorders>
            <w:tcMar>
              <w:top w:w="0" w:type="dxa"/>
              <w:left w:w="108" w:type="dxa"/>
              <w:bottom w:w="0" w:type="dxa"/>
              <w:right w:w="108" w:type="dxa"/>
            </w:tcMar>
            <w:hideMark/>
          </w:tcPr>
          <w:p w14:paraId="6FA0B739" w14:textId="77777777" w:rsidR="00483CC5" w:rsidRDefault="00483CC5" w:rsidP="00877B86">
            <w:pPr>
              <w:spacing w:before="0" w:after="0" w:line="240" w:lineRule="auto"/>
              <w:rPr>
                <w:szCs w:val="24"/>
              </w:rPr>
            </w:pPr>
            <w:r>
              <w:rPr>
                <w:szCs w:val="24"/>
              </w:rPr>
              <w:t>$33,898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3A1FD39" w14:textId="77777777" w:rsidR="00483CC5" w:rsidRDefault="00483CC5" w:rsidP="00877B86">
            <w:pPr>
              <w:spacing w:before="0" w:after="0" w:line="240" w:lineRule="auto"/>
              <w:rPr>
                <w:szCs w:val="24"/>
              </w:rPr>
            </w:pPr>
            <w:r>
              <w:rPr>
                <w:szCs w:val="24"/>
              </w:rPr>
              <w:t>?</w:t>
            </w:r>
          </w:p>
        </w:tc>
      </w:tr>
      <w:tr w:rsidR="00483CC5" w14:paraId="78E7E3B6" w14:textId="77777777" w:rsidTr="00877B86">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A1A5E" w14:textId="77777777" w:rsidR="00483CC5" w:rsidRDefault="00483CC5" w:rsidP="00877B86">
            <w:pPr>
              <w:spacing w:before="0" w:after="0" w:line="240" w:lineRule="auto"/>
              <w:rPr>
                <w:szCs w:val="24"/>
              </w:rPr>
            </w:pPr>
            <w:r>
              <w:rPr>
                <w:szCs w:val="24"/>
              </w:rPr>
              <w:t>2024-25 (Super 11.5%)</w:t>
            </w:r>
          </w:p>
        </w:tc>
        <w:tc>
          <w:tcPr>
            <w:tcW w:w="3715" w:type="dxa"/>
            <w:tcBorders>
              <w:top w:val="nil"/>
              <w:left w:val="nil"/>
              <w:bottom w:val="single" w:sz="8" w:space="0" w:color="auto"/>
              <w:right w:val="single" w:sz="8" w:space="0" w:color="auto"/>
            </w:tcBorders>
            <w:tcMar>
              <w:top w:w="0" w:type="dxa"/>
              <w:left w:w="108" w:type="dxa"/>
              <w:bottom w:w="0" w:type="dxa"/>
              <w:right w:w="108" w:type="dxa"/>
            </w:tcMar>
            <w:hideMark/>
          </w:tcPr>
          <w:p w14:paraId="37B273AC" w14:textId="77777777" w:rsidR="00483CC5" w:rsidRDefault="00483CC5" w:rsidP="00877B86">
            <w:pPr>
              <w:spacing w:before="0" w:after="0" w:line="240" w:lineRule="auto"/>
              <w:rPr>
                <w:szCs w:val="24"/>
              </w:rPr>
            </w:pPr>
            <w:r>
              <w:rPr>
                <w:szCs w:val="24"/>
              </w:rPr>
              <w:t>$35,439</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40C5A0F" w14:textId="77777777" w:rsidR="00483CC5" w:rsidRDefault="00483CC5" w:rsidP="00877B86">
            <w:pPr>
              <w:spacing w:before="0" w:after="0" w:line="240" w:lineRule="auto"/>
              <w:rPr>
                <w:szCs w:val="24"/>
              </w:rPr>
            </w:pPr>
            <w:r>
              <w:rPr>
                <w:szCs w:val="24"/>
              </w:rPr>
              <w:t>?</w:t>
            </w:r>
          </w:p>
        </w:tc>
      </w:tr>
      <w:tr w:rsidR="00483CC5" w14:paraId="07712E5B" w14:textId="77777777" w:rsidTr="00877B86">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7BD64" w14:textId="77777777" w:rsidR="00483CC5" w:rsidRDefault="00483CC5" w:rsidP="00877B86">
            <w:pPr>
              <w:spacing w:before="0" w:after="0" w:line="240" w:lineRule="auto"/>
              <w:rPr>
                <w:szCs w:val="24"/>
              </w:rPr>
            </w:pPr>
            <w:r>
              <w:rPr>
                <w:szCs w:val="24"/>
              </w:rPr>
              <w:t>2025-26 (Super 12%)</w:t>
            </w:r>
          </w:p>
        </w:tc>
        <w:tc>
          <w:tcPr>
            <w:tcW w:w="3715" w:type="dxa"/>
            <w:tcBorders>
              <w:top w:val="nil"/>
              <w:left w:val="nil"/>
              <w:bottom w:val="single" w:sz="8" w:space="0" w:color="auto"/>
              <w:right w:val="single" w:sz="8" w:space="0" w:color="auto"/>
            </w:tcBorders>
            <w:tcMar>
              <w:top w:w="0" w:type="dxa"/>
              <w:left w:w="108" w:type="dxa"/>
              <w:bottom w:w="0" w:type="dxa"/>
              <w:right w:w="108" w:type="dxa"/>
            </w:tcMar>
            <w:hideMark/>
          </w:tcPr>
          <w:p w14:paraId="70C9A454" w14:textId="77777777" w:rsidR="00483CC5" w:rsidRDefault="00483CC5" w:rsidP="00877B86">
            <w:pPr>
              <w:spacing w:before="0" w:after="0" w:line="240" w:lineRule="auto"/>
              <w:rPr>
                <w:szCs w:val="24"/>
              </w:rPr>
            </w:pPr>
            <w:r>
              <w:rPr>
                <w:szCs w:val="24"/>
              </w:rPr>
              <w:t>$36,980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2B2263A" w14:textId="77777777" w:rsidR="00483CC5" w:rsidRDefault="00483CC5" w:rsidP="00877B86">
            <w:pPr>
              <w:spacing w:before="0" w:after="0" w:line="240" w:lineRule="auto"/>
              <w:rPr>
                <w:szCs w:val="24"/>
              </w:rPr>
            </w:pPr>
            <w:r>
              <w:rPr>
                <w:szCs w:val="24"/>
              </w:rPr>
              <w:t>?</w:t>
            </w:r>
          </w:p>
        </w:tc>
      </w:tr>
    </w:tbl>
    <w:p w14:paraId="0AFF8128" w14:textId="1C0BFDC7" w:rsidR="001B73B6" w:rsidRDefault="001B73B6" w:rsidP="00245620">
      <w:pPr>
        <w:spacing w:before="0" w:after="0" w:line="240" w:lineRule="auto"/>
        <w:rPr>
          <w:szCs w:val="24"/>
        </w:rPr>
      </w:pPr>
    </w:p>
    <w:p w14:paraId="39A9ACE2" w14:textId="0E8A9E05" w:rsidR="002841CB" w:rsidRDefault="002841CB" w:rsidP="00C4770E">
      <w:pPr>
        <w:spacing w:before="0" w:after="0" w:line="240" w:lineRule="auto"/>
        <w:rPr>
          <w:szCs w:val="24"/>
        </w:rPr>
      </w:pPr>
      <w:r>
        <w:rPr>
          <w:rFonts w:eastAsia="Times New Roman"/>
          <w:b/>
          <w:bCs/>
          <w:color w:val="163475"/>
          <w:szCs w:val="24"/>
        </w:rPr>
        <w:t xml:space="preserve">2. </w:t>
      </w:r>
      <w:r w:rsidR="00C4770E" w:rsidRPr="002841CB">
        <w:rPr>
          <w:rFonts w:eastAsia="Times New Roman"/>
          <w:b/>
          <w:bCs/>
          <w:color w:val="163475"/>
          <w:szCs w:val="24"/>
        </w:rPr>
        <w:t xml:space="preserve">Comparison of Fringe Benefit Tax </w:t>
      </w:r>
    </w:p>
    <w:p w14:paraId="108B483D" w14:textId="172676D6" w:rsidR="00F976E4" w:rsidRDefault="00C4770E" w:rsidP="00C4770E">
      <w:pPr>
        <w:spacing w:before="0" w:after="0" w:line="240" w:lineRule="auto"/>
        <w:rPr>
          <w:szCs w:val="24"/>
        </w:rPr>
      </w:pPr>
      <w:r w:rsidRPr="00C4770E">
        <w:rPr>
          <w:szCs w:val="24"/>
        </w:rPr>
        <w:t xml:space="preserve">What are the projections for staff (KMP) fringe benefits within the salaries ($2,464,635 plus)? </w:t>
      </w:r>
    </w:p>
    <w:p w14:paraId="38C14A8D" w14:textId="77777777" w:rsidR="00F976E4" w:rsidRDefault="00F976E4" w:rsidP="00C4770E">
      <w:pPr>
        <w:spacing w:before="0" w:after="0" w:line="240" w:lineRule="auto"/>
        <w:rPr>
          <w:szCs w:val="24"/>
        </w:rPr>
      </w:pPr>
    </w:p>
    <w:p w14:paraId="7C1F9432" w14:textId="77777777" w:rsidR="00F976E4" w:rsidRDefault="00C4770E" w:rsidP="00C4770E">
      <w:pPr>
        <w:spacing w:before="0" w:after="0" w:line="240" w:lineRule="auto"/>
        <w:rPr>
          <w:szCs w:val="24"/>
        </w:rPr>
      </w:pPr>
      <w:r w:rsidRPr="00C4770E">
        <w:rPr>
          <w:szCs w:val="24"/>
        </w:rPr>
        <w:t>What is the FBT liability for all staff compared to the estimated $28,732 for Council?</w:t>
      </w:r>
      <w:r>
        <w:rPr>
          <w:szCs w:val="24"/>
        </w:rPr>
        <w:t xml:space="preserve"> </w:t>
      </w:r>
      <w:r w:rsidRPr="00C4770E">
        <w:rPr>
          <w:szCs w:val="24"/>
        </w:rPr>
        <w:t>How is Councillor ICT allowance currently taxed?</w:t>
      </w:r>
      <w:r>
        <w:rPr>
          <w:szCs w:val="24"/>
        </w:rPr>
        <w:t xml:space="preserve"> </w:t>
      </w:r>
    </w:p>
    <w:p w14:paraId="15999249" w14:textId="77777777" w:rsidR="00F976E4" w:rsidRDefault="00F976E4" w:rsidP="00C4770E">
      <w:pPr>
        <w:spacing w:before="0" w:after="0" w:line="240" w:lineRule="auto"/>
        <w:rPr>
          <w:szCs w:val="24"/>
        </w:rPr>
      </w:pPr>
    </w:p>
    <w:p w14:paraId="398B44DD" w14:textId="05046B6B" w:rsidR="00C4770E" w:rsidRDefault="00C4770E" w:rsidP="00C4770E">
      <w:pPr>
        <w:spacing w:before="0" w:after="0" w:line="240" w:lineRule="auto"/>
        <w:rPr>
          <w:szCs w:val="24"/>
        </w:rPr>
      </w:pPr>
      <w:r w:rsidRPr="00C4770E">
        <w:rPr>
          <w:szCs w:val="24"/>
        </w:rPr>
        <w:t>What is the projected change to FBT liability with the roll-out of Laptop (portable workstations) to all staff?</w:t>
      </w:r>
    </w:p>
    <w:p w14:paraId="43392169" w14:textId="77777777" w:rsidR="00B722A8" w:rsidRDefault="00B722A8" w:rsidP="00C4770E">
      <w:pPr>
        <w:spacing w:before="0" w:after="0" w:line="240" w:lineRule="auto"/>
        <w:rPr>
          <w:szCs w:val="24"/>
        </w:rPr>
      </w:pPr>
    </w:p>
    <w:p w14:paraId="7AED6B63" w14:textId="3DD4C8A9" w:rsidR="002841CB" w:rsidRPr="002841CB" w:rsidRDefault="00B722A8" w:rsidP="0097116E">
      <w:pPr>
        <w:pStyle w:val="ListParagraph"/>
        <w:numPr>
          <w:ilvl w:val="0"/>
          <w:numId w:val="13"/>
        </w:numPr>
        <w:spacing w:before="0" w:after="0" w:line="240" w:lineRule="auto"/>
        <w:ind w:left="360"/>
        <w:rPr>
          <w:rFonts w:eastAsia="Times New Roman"/>
          <w:bCs/>
          <w:szCs w:val="24"/>
        </w:rPr>
      </w:pPr>
      <w:r w:rsidRPr="002841CB">
        <w:rPr>
          <w:rFonts w:eastAsia="Times New Roman"/>
          <w:bCs/>
          <w:szCs w:val="24"/>
        </w:rPr>
        <w:t xml:space="preserve">Savings from Council Reduction </w:t>
      </w:r>
    </w:p>
    <w:p w14:paraId="7D100819" w14:textId="03F22120" w:rsidR="00F976E4" w:rsidRDefault="00B722A8" w:rsidP="00B722A8">
      <w:pPr>
        <w:spacing w:before="0" w:after="0" w:line="240" w:lineRule="auto"/>
        <w:rPr>
          <w:szCs w:val="24"/>
        </w:rPr>
      </w:pPr>
      <w:r w:rsidRPr="00B722A8">
        <w:rPr>
          <w:szCs w:val="24"/>
        </w:rPr>
        <w:t xml:space="preserve">Regarding Special Council Meeting Agenda 13 </w:t>
      </w:r>
      <w:r>
        <w:rPr>
          <w:szCs w:val="24"/>
        </w:rPr>
        <w:t>F</w:t>
      </w:r>
      <w:r w:rsidRPr="00B722A8">
        <w:rPr>
          <w:szCs w:val="24"/>
        </w:rPr>
        <w:t>ebruary 2023</w:t>
      </w:r>
      <w:r>
        <w:rPr>
          <w:szCs w:val="24"/>
        </w:rPr>
        <w:t xml:space="preserve"> - </w:t>
      </w:r>
      <w:r w:rsidRPr="00B722A8">
        <w:rPr>
          <w:szCs w:val="24"/>
        </w:rPr>
        <w:t>Item 8. CEO01.02.23 Review of Wards and Representation - Special Council Meeting Agenda 13 February 2023</w:t>
      </w:r>
    </w:p>
    <w:p w14:paraId="3F9D7D4A" w14:textId="77777777" w:rsidR="00F976E4" w:rsidRDefault="00B722A8" w:rsidP="00B722A8">
      <w:pPr>
        <w:spacing w:before="0" w:after="0" w:line="240" w:lineRule="auto"/>
        <w:rPr>
          <w:i/>
          <w:iCs/>
          <w:szCs w:val="24"/>
        </w:rPr>
      </w:pPr>
      <w:r w:rsidRPr="00AA0F9D">
        <w:rPr>
          <w:szCs w:val="24"/>
        </w:rPr>
        <w:t>“Budget/Financial Implications The proposed reforms may result in a reduction in costs. Based on the 2022/23 Councillor fees and allowances, a reduction in Councillor numbers from 12 to 8 would save the City of Nedlands approximately $110,000 per annum.”</w:t>
      </w:r>
      <w:r w:rsidR="00AA0F9D">
        <w:rPr>
          <w:i/>
          <w:iCs/>
          <w:szCs w:val="24"/>
        </w:rPr>
        <w:t xml:space="preserve"> </w:t>
      </w:r>
    </w:p>
    <w:p w14:paraId="7D3C8AED" w14:textId="77777777" w:rsidR="00F976E4" w:rsidRDefault="00F976E4" w:rsidP="00B722A8">
      <w:pPr>
        <w:spacing w:before="0" w:after="0" w:line="240" w:lineRule="auto"/>
        <w:rPr>
          <w:i/>
          <w:iCs/>
          <w:szCs w:val="24"/>
        </w:rPr>
      </w:pPr>
    </w:p>
    <w:p w14:paraId="5787996A" w14:textId="17DC65DD" w:rsidR="00B722A8" w:rsidRPr="00B722A8" w:rsidRDefault="00B722A8" w:rsidP="00B722A8">
      <w:pPr>
        <w:spacing w:before="0" w:after="0" w:line="240" w:lineRule="auto"/>
        <w:rPr>
          <w:szCs w:val="24"/>
        </w:rPr>
      </w:pPr>
      <w:r w:rsidRPr="00B722A8">
        <w:rPr>
          <w:szCs w:val="24"/>
        </w:rPr>
        <w:t xml:space="preserve">Has this estimated savings been realised bringing the overall cost of Mayor and 8 Councillors to approximately $320K the equivalent of our CEO package? </w:t>
      </w:r>
    </w:p>
    <w:p w14:paraId="373A39D9" w14:textId="2BCF3B3E" w:rsidR="00B722A8" w:rsidRDefault="00B722A8" w:rsidP="00B722A8">
      <w:r>
        <w:rPr>
          <w:noProof/>
        </w:rPr>
        <w:drawing>
          <wp:inline distT="0" distB="0" distL="0" distR="0" wp14:anchorId="2CB4F127" wp14:editId="76FA0888">
            <wp:extent cx="6109855" cy="4133382"/>
            <wp:effectExtent l="0" t="0" r="5715" b="635"/>
            <wp:docPr id="484329812" name="Picture 2" descr="P32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29812" name="Picture 2" descr="P327#yIS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117503" cy="4138556"/>
                    </a:xfrm>
                    <a:prstGeom prst="rect">
                      <a:avLst/>
                    </a:prstGeom>
                    <a:noFill/>
                    <a:ln>
                      <a:noFill/>
                    </a:ln>
                  </pic:spPr>
                </pic:pic>
              </a:graphicData>
            </a:graphic>
          </wp:inline>
        </w:drawing>
      </w:r>
    </w:p>
    <w:p w14:paraId="694433D9" w14:textId="77777777" w:rsidR="00877B86" w:rsidRDefault="00877B86" w:rsidP="00245620">
      <w:pPr>
        <w:spacing w:before="0" w:after="0" w:line="240" w:lineRule="auto"/>
        <w:rPr>
          <w:szCs w:val="24"/>
        </w:rPr>
      </w:pPr>
    </w:p>
    <w:p w14:paraId="7E99C680" w14:textId="2C923DC0" w:rsidR="009438EE" w:rsidRDefault="009438EE" w:rsidP="0097116E">
      <w:pPr>
        <w:pStyle w:val="Heading2"/>
        <w:numPr>
          <w:ilvl w:val="1"/>
          <w:numId w:val="10"/>
        </w:numPr>
        <w:spacing w:before="0" w:after="0"/>
        <w:ind w:left="0"/>
      </w:pPr>
      <w:bookmarkStart w:id="96" w:name="_Toc151031531"/>
      <w:r>
        <w:t>CPS</w:t>
      </w:r>
      <w:r w:rsidR="005C7CD1">
        <w:t>43</w:t>
      </w:r>
      <w:r>
        <w:t>.11.23 - Monthly Financial Report - September 2023</w:t>
      </w:r>
      <w:bookmarkEnd w:id="96"/>
    </w:p>
    <w:p w14:paraId="7AAB21A7" w14:textId="77777777" w:rsidR="00E60A10" w:rsidRDefault="00E60A10" w:rsidP="00245620">
      <w:pPr>
        <w:spacing w:before="0" w:after="0" w:line="240" w:lineRule="auto"/>
        <w:rPr>
          <w:rFonts w:eastAsia="Arial"/>
          <w:szCs w:val="24"/>
        </w:rPr>
      </w:pPr>
    </w:p>
    <w:p w14:paraId="6C61185B" w14:textId="45E844FB" w:rsidR="009438EE" w:rsidRDefault="009438EE" w:rsidP="00245620">
      <w:pPr>
        <w:spacing w:before="0" w:after="0" w:line="240" w:lineRule="auto"/>
        <w:rPr>
          <w:rFonts w:eastAsia="Arial"/>
          <w:szCs w:val="24"/>
        </w:rPr>
      </w:pPr>
      <w:r>
        <w:rPr>
          <w:rFonts w:eastAsia="Arial"/>
          <w:szCs w:val="24"/>
        </w:rPr>
        <w:t>This item will be dealt with at the Council Meeting.</w:t>
      </w:r>
    </w:p>
    <w:p w14:paraId="64150E53" w14:textId="77777777" w:rsidR="00E60A10" w:rsidRDefault="00E60A10" w:rsidP="00245620">
      <w:pPr>
        <w:spacing w:before="0" w:after="0" w:line="240" w:lineRule="auto"/>
        <w:rPr>
          <w:rFonts w:eastAsia="Arial"/>
          <w:szCs w:val="24"/>
        </w:rPr>
      </w:pPr>
    </w:p>
    <w:p w14:paraId="2A42C5F3" w14:textId="77777777" w:rsidR="001651A8" w:rsidRDefault="001651A8" w:rsidP="00245620">
      <w:pPr>
        <w:spacing w:before="0" w:after="0" w:line="240" w:lineRule="auto"/>
      </w:pPr>
    </w:p>
    <w:p w14:paraId="216E9251" w14:textId="01A9D6B0" w:rsidR="000066F0" w:rsidRDefault="00B5721D" w:rsidP="0097116E">
      <w:pPr>
        <w:pStyle w:val="Heading2"/>
        <w:numPr>
          <w:ilvl w:val="1"/>
          <w:numId w:val="10"/>
        </w:numPr>
        <w:spacing w:before="0" w:after="0"/>
        <w:ind w:left="0"/>
      </w:pPr>
      <w:bookmarkStart w:id="97" w:name="_Toc256000068"/>
      <w:bookmarkStart w:id="98" w:name="_Toc151031532"/>
      <w:r>
        <w:t>CPS</w:t>
      </w:r>
      <w:r w:rsidR="005C7CD1">
        <w:t>44</w:t>
      </w:r>
      <w:r>
        <w:t>.</w:t>
      </w:r>
      <w:r w:rsidR="009438EE">
        <w:t>11</w:t>
      </w:r>
      <w:r>
        <w:t xml:space="preserve">.23 - Monthly Investment Report - </w:t>
      </w:r>
      <w:r w:rsidR="009438EE">
        <w:t>September</w:t>
      </w:r>
      <w:r>
        <w:t xml:space="preserve"> 2023</w:t>
      </w:r>
      <w:bookmarkEnd w:id="97"/>
      <w:bookmarkEnd w:id="98"/>
    </w:p>
    <w:p w14:paraId="49DF195D" w14:textId="77777777" w:rsidR="00E60A10" w:rsidRDefault="00E60A10" w:rsidP="00245620">
      <w:pPr>
        <w:spacing w:before="0" w:after="0" w:line="240" w:lineRule="auto"/>
        <w:rPr>
          <w:rFonts w:eastAsia="Arial"/>
          <w:szCs w:val="24"/>
        </w:rPr>
      </w:pPr>
    </w:p>
    <w:p w14:paraId="216E9252" w14:textId="16D3793F" w:rsidR="000066F0" w:rsidRDefault="00B5721D" w:rsidP="00245620">
      <w:pPr>
        <w:spacing w:before="0" w:after="0" w:line="240" w:lineRule="auto"/>
        <w:rPr>
          <w:rFonts w:eastAsia="Arial"/>
          <w:szCs w:val="24"/>
        </w:rPr>
      </w:pPr>
      <w:r>
        <w:rPr>
          <w:rFonts w:eastAsia="Arial"/>
          <w:szCs w:val="24"/>
        </w:rPr>
        <w:t>This item will be dealt with at the Council Meeting.</w:t>
      </w:r>
    </w:p>
    <w:p w14:paraId="491C1FE5" w14:textId="77777777" w:rsidR="00E60A10" w:rsidRDefault="00E60A10" w:rsidP="00245620">
      <w:pPr>
        <w:spacing w:before="0" w:after="0" w:line="240" w:lineRule="auto"/>
      </w:pPr>
    </w:p>
    <w:p w14:paraId="544FDB32" w14:textId="77777777" w:rsidR="001651A8" w:rsidRDefault="001651A8" w:rsidP="00245620">
      <w:pPr>
        <w:spacing w:before="0" w:after="0" w:line="240" w:lineRule="auto"/>
      </w:pPr>
    </w:p>
    <w:p w14:paraId="216E9254" w14:textId="7B76194B" w:rsidR="000066F0" w:rsidRDefault="00B5721D" w:rsidP="0097116E">
      <w:pPr>
        <w:pStyle w:val="Heading2"/>
        <w:numPr>
          <w:ilvl w:val="1"/>
          <w:numId w:val="10"/>
        </w:numPr>
        <w:spacing w:before="0" w:after="0"/>
        <w:ind w:left="0"/>
      </w:pPr>
      <w:bookmarkStart w:id="99" w:name="_Toc256000069"/>
      <w:bookmarkStart w:id="100" w:name="_Toc151031533"/>
      <w:r>
        <w:t>CPS</w:t>
      </w:r>
      <w:r w:rsidR="005C7CD1">
        <w:t>45</w:t>
      </w:r>
      <w:r>
        <w:t>.</w:t>
      </w:r>
      <w:r w:rsidR="009438EE">
        <w:t>11</w:t>
      </w:r>
      <w:r>
        <w:t xml:space="preserve">.23 - List of Accounts Paid - </w:t>
      </w:r>
      <w:r w:rsidR="009438EE">
        <w:t>September</w:t>
      </w:r>
      <w:r>
        <w:t xml:space="preserve"> 2023</w:t>
      </w:r>
      <w:bookmarkEnd w:id="99"/>
      <w:bookmarkEnd w:id="100"/>
    </w:p>
    <w:p w14:paraId="44CC6EA0" w14:textId="77777777" w:rsidR="00E60A10" w:rsidRDefault="00E60A10" w:rsidP="00245620">
      <w:pPr>
        <w:spacing w:before="0" w:after="0" w:line="240" w:lineRule="auto"/>
        <w:rPr>
          <w:rFonts w:eastAsia="Arial"/>
          <w:szCs w:val="24"/>
        </w:rPr>
      </w:pPr>
    </w:p>
    <w:p w14:paraId="216E9255" w14:textId="5700626A" w:rsidR="000066F0" w:rsidRDefault="00B5721D" w:rsidP="00245620">
      <w:pPr>
        <w:spacing w:before="0" w:after="0" w:line="240" w:lineRule="auto"/>
        <w:rPr>
          <w:rFonts w:eastAsia="Arial"/>
          <w:szCs w:val="24"/>
        </w:rPr>
      </w:pPr>
      <w:r>
        <w:rPr>
          <w:rFonts w:eastAsia="Arial"/>
          <w:szCs w:val="24"/>
        </w:rPr>
        <w:t>This item will be dealt with at the Council Meeting.</w:t>
      </w:r>
    </w:p>
    <w:p w14:paraId="1479961E" w14:textId="4B7EBA75" w:rsidR="009438EE" w:rsidRDefault="009438EE" w:rsidP="0097116E">
      <w:pPr>
        <w:pStyle w:val="Heading2"/>
        <w:numPr>
          <w:ilvl w:val="1"/>
          <w:numId w:val="10"/>
        </w:numPr>
        <w:spacing w:before="0" w:after="0"/>
        <w:ind w:left="0"/>
      </w:pPr>
      <w:bookmarkStart w:id="101" w:name="_Toc151031534"/>
      <w:r>
        <w:t>CPS</w:t>
      </w:r>
      <w:r w:rsidR="005C7CD1">
        <w:t>46</w:t>
      </w:r>
      <w:r>
        <w:t>.11.23 - Monthly Financial Report – October 2023</w:t>
      </w:r>
      <w:bookmarkEnd w:id="101"/>
    </w:p>
    <w:p w14:paraId="35180FDC" w14:textId="77777777" w:rsidR="00E60A10" w:rsidRDefault="00E60A10" w:rsidP="00245620">
      <w:pPr>
        <w:spacing w:before="0" w:after="0" w:line="240" w:lineRule="auto"/>
        <w:rPr>
          <w:rFonts w:eastAsia="Arial"/>
          <w:szCs w:val="24"/>
        </w:rPr>
      </w:pPr>
    </w:p>
    <w:p w14:paraId="1780BF70" w14:textId="5590F51C" w:rsidR="009438EE" w:rsidRDefault="009438EE" w:rsidP="00245620">
      <w:pPr>
        <w:spacing w:before="0" w:after="0" w:line="240" w:lineRule="auto"/>
        <w:rPr>
          <w:rFonts w:eastAsia="Arial"/>
          <w:szCs w:val="24"/>
        </w:rPr>
      </w:pPr>
      <w:r>
        <w:rPr>
          <w:rFonts w:eastAsia="Arial"/>
          <w:szCs w:val="24"/>
        </w:rPr>
        <w:t>This item will be dealt with at the Council Meeting.</w:t>
      </w:r>
    </w:p>
    <w:p w14:paraId="6A02B312" w14:textId="77777777" w:rsidR="00E60A10" w:rsidRDefault="00E60A10" w:rsidP="00245620">
      <w:pPr>
        <w:spacing w:before="0" w:after="0" w:line="240" w:lineRule="auto"/>
        <w:rPr>
          <w:rFonts w:eastAsia="Arial"/>
          <w:szCs w:val="24"/>
        </w:rPr>
      </w:pPr>
    </w:p>
    <w:p w14:paraId="596665C3" w14:textId="77777777" w:rsidR="0029134B" w:rsidRDefault="0029134B" w:rsidP="00245620">
      <w:pPr>
        <w:spacing w:before="0" w:after="0" w:line="240" w:lineRule="auto"/>
      </w:pPr>
    </w:p>
    <w:p w14:paraId="58FF0C45" w14:textId="7127DE71" w:rsidR="009438EE" w:rsidRDefault="009438EE" w:rsidP="0097116E">
      <w:pPr>
        <w:pStyle w:val="Heading2"/>
        <w:numPr>
          <w:ilvl w:val="1"/>
          <w:numId w:val="10"/>
        </w:numPr>
        <w:spacing w:before="0" w:after="0"/>
        <w:ind w:left="0"/>
      </w:pPr>
      <w:bookmarkStart w:id="102" w:name="_Toc151031535"/>
      <w:r>
        <w:t>CPS</w:t>
      </w:r>
      <w:r w:rsidR="005C7CD1">
        <w:t>47</w:t>
      </w:r>
      <w:r>
        <w:t>.11.23 - Monthly Investment Report - October 2023</w:t>
      </w:r>
      <w:bookmarkEnd w:id="102"/>
    </w:p>
    <w:p w14:paraId="0BF5FB0B" w14:textId="77777777" w:rsidR="00E60A10" w:rsidRDefault="00E60A10" w:rsidP="00245620">
      <w:pPr>
        <w:spacing w:before="0" w:after="0" w:line="240" w:lineRule="auto"/>
        <w:rPr>
          <w:rFonts w:eastAsia="Arial"/>
          <w:szCs w:val="24"/>
        </w:rPr>
      </w:pPr>
    </w:p>
    <w:p w14:paraId="4B86A63B" w14:textId="049CBC71" w:rsidR="009438EE" w:rsidRDefault="009438EE" w:rsidP="00245620">
      <w:pPr>
        <w:spacing w:before="0" w:after="0" w:line="240" w:lineRule="auto"/>
        <w:rPr>
          <w:rFonts w:eastAsia="Arial"/>
          <w:szCs w:val="24"/>
        </w:rPr>
      </w:pPr>
      <w:r>
        <w:rPr>
          <w:rFonts w:eastAsia="Arial"/>
          <w:szCs w:val="24"/>
        </w:rPr>
        <w:t>This item will be dealt with at the Council Meeting.</w:t>
      </w:r>
    </w:p>
    <w:p w14:paraId="6660DA88" w14:textId="77777777" w:rsidR="00E60A10" w:rsidRDefault="00E60A10" w:rsidP="00245620">
      <w:pPr>
        <w:spacing w:before="0" w:after="0" w:line="240" w:lineRule="auto"/>
      </w:pPr>
    </w:p>
    <w:p w14:paraId="07A4063F" w14:textId="77777777" w:rsidR="009438EE" w:rsidRDefault="009438EE" w:rsidP="00245620">
      <w:pPr>
        <w:spacing w:before="0" w:after="0" w:line="240" w:lineRule="auto"/>
      </w:pPr>
    </w:p>
    <w:p w14:paraId="3A904613" w14:textId="49289BBE" w:rsidR="009438EE" w:rsidRDefault="009438EE" w:rsidP="0097116E">
      <w:pPr>
        <w:pStyle w:val="Heading2"/>
        <w:numPr>
          <w:ilvl w:val="1"/>
          <w:numId w:val="10"/>
        </w:numPr>
        <w:spacing w:before="0" w:after="0"/>
        <w:ind w:left="0"/>
      </w:pPr>
      <w:bookmarkStart w:id="103" w:name="_Toc151031536"/>
      <w:r>
        <w:t>CPS</w:t>
      </w:r>
      <w:r w:rsidR="005C7CD1">
        <w:t>48</w:t>
      </w:r>
      <w:r>
        <w:t>.11.23 - List of Accounts Paid - October 2023</w:t>
      </w:r>
      <w:bookmarkEnd w:id="103"/>
    </w:p>
    <w:p w14:paraId="1F8097A4" w14:textId="77777777" w:rsidR="00E60A10" w:rsidRDefault="00E60A10" w:rsidP="00245620">
      <w:pPr>
        <w:spacing w:before="0" w:after="0" w:line="240" w:lineRule="auto"/>
        <w:rPr>
          <w:rFonts w:eastAsia="Arial"/>
          <w:szCs w:val="24"/>
        </w:rPr>
      </w:pPr>
    </w:p>
    <w:p w14:paraId="4BDD20AB" w14:textId="137235A4" w:rsidR="009438EE" w:rsidRDefault="009438EE" w:rsidP="00245620">
      <w:pPr>
        <w:spacing w:before="0" w:after="0" w:line="240" w:lineRule="auto"/>
        <w:rPr>
          <w:rFonts w:eastAsia="Arial"/>
          <w:szCs w:val="24"/>
        </w:rPr>
      </w:pPr>
      <w:r>
        <w:rPr>
          <w:rFonts w:eastAsia="Arial"/>
          <w:szCs w:val="24"/>
        </w:rPr>
        <w:t>This item will be dealt with at the Council Meeting.</w:t>
      </w:r>
    </w:p>
    <w:p w14:paraId="57D9BF1F" w14:textId="77777777" w:rsidR="00E60A10" w:rsidRDefault="00E60A10" w:rsidP="00245620">
      <w:pPr>
        <w:spacing w:before="0" w:after="0" w:line="240" w:lineRule="auto"/>
        <w:rPr>
          <w:rFonts w:eastAsia="Arial"/>
          <w:szCs w:val="24"/>
        </w:rPr>
      </w:pPr>
    </w:p>
    <w:p w14:paraId="4A7000E1" w14:textId="77777777" w:rsidR="00E60A10" w:rsidRDefault="00E60A10" w:rsidP="00245620">
      <w:pPr>
        <w:spacing w:before="0" w:after="0" w:line="240" w:lineRule="auto"/>
        <w:rPr>
          <w:rFonts w:eastAsia="Arial"/>
          <w:szCs w:val="24"/>
        </w:rPr>
      </w:pPr>
    </w:p>
    <w:p w14:paraId="216E9314" w14:textId="26DB2D02" w:rsidR="000066F0" w:rsidRDefault="00B5721D" w:rsidP="00245620">
      <w:pPr>
        <w:pStyle w:val="Heading1"/>
        <w:numPr>
          <w:ilvl w:val="0"/>
          <w:numId w:val="7"/>
        </w:numPr>
        <w:spacing w:before="0" w:after="0"/>
      </w:pPr>
      <w:bookmarkStart w:id="104" w:name="_Toc256000075"/>
      <w:bookmarkStart w:id="105" w:name="_Toc151031537"/>
      <w:r>
        <w:t>Reports by the Chief Executive Officer</w:t>
      </w:r>
      <w:bookmarkEnd w:id="104"/>
      <w:bookmarkEnd w:id="105"/>
    </w:p>
    <w:p w14:paraId="55286181" w14:textId="77777777" w:rsidR="00E60A10" w:rsidRPr="00E60A10" w:rsidRDefault="00E60A10" w:rsidP="00E60A10">
      <w:pPr>
        <w:spacing w:before="0" w:after="0" w:line="240" w:lineRule="auto"/>
      </w:pPr>
    </w:p>
    <w:p w14:paraId="32EEA843" w14:textId="77777777" w:rsidR="009438EE" w:rsidRPr="009438EE" w:rsidRDefault="009438EE" w:rsidP="0097116E">
      <w:pPr>
        <w:pStyle w:val="ListParagraph"/>
        <w:keepNext/>
        <w:keepLines/>
        <w:numPr>
          <w:ilvl w:val="0"/>
          <w:numId w:val="13"/>
        </w:numPr>
        <w:spacing w:before="0" w:after="0" w:line="240" w:lineRule="auto"/>
        <w:contextualSpacing w:val="0"/>
        <w:outlineLvl w:val="1"/>
        <w:rPr>
          <w:rFonts w:eastAsiaTheme="majorEastAsia" w:cstheme="majorBidi"/>
          <w:vanish/>
          <w:sz w:val="28"/>
          <w:szCs w:val="32"/>
        </w:rPr>
      </w:pPr>
      <w:bookmarkStart w:id="106" w:name="_Toc150439326"/>
      <w:bookmarkStart w:id="107" w:name="_Toc151031538"/>
      <w:bookmarkStart w:id="108" w:name="_Toc256000076"/>
      <w:bookmarkEnd w:id="106"/>
      <w:bookmarkEnd w:id="107"/>
    </w:p>
    <w:p w14:paraId="5C95B5B0" w14:textId="77777777" w:rsidR="009438EE" w:rsidRPr="009438EE" w:rsidRDefault="009438EE" w:rsidP="0097116E">
      <w:pPr>
        <w:pStyle w:val="ListParagraph"/>
        <w:keepNext/>
        <w:keepLines/>
        <w:numPr>
          <w:ilvl w:val="0"/>
          <w:numId w:val="13"/>
        </w:numPr>
        <w:spacing w:before="0" w:after="0" w:line="240" w:lineRule="auto"/>
        <w:contextualSpacing w:val="0"/>
        <w:outlineLvl w:val="1"/>
        <w:rPr>
          <w:rFonts w:eastAsiaTheme="majorEastAsia" w:cstheme="majorBidi"/>
          <w:vanish/>
          <w:sz w:val="28"/>
          <w:szCs w:val="32"/>
        </w:rPr>
      </w:pPr>
      <w:bookmarkStart w:id="109" w:name="_Toc150439327"/>
      <w:bookmarkStart w:id="110" w:name="_Toc151031539"/>
      <w:bookmarkEnd w:id="109"/>
      <w:bookmarkEnd w:id="110"/>
    </w:p>
    <w:p w14:paraId="0FDB4126" w14:textId="77777777" w:rsidR="009438EE" w:rsidRPr="009438EE" w:rsidRDefault="009438EE" w:rsidP="0097116E">
      <w:pPr>
        <w:pStyle w:val="ListParagraph"/>
        <w:keepNext/>
        <w:keepLines/>
        <w:numPr>
          <w:ilvl w:val="0"/>
          <w:numId w:val="13"/>
        </w:numPr>
        <w:spacing w:before="0" w:after="0" w:line="240" w:lineRule="auto"/>
        <w:contextualSpacing w:val="0"/>
        <w:outlineLvl w:val="1"/>
        <w:rPr>
          <w:rFonts w:eastAsiaTheme="majorEastAsia" w:cstheme="majorBidi"/>
          <w:vanish/>
          <w:sz w:val="28"/>
          <w:szCs w:val="32"/>
        </w:rPr>
      </w:pPr>
      <w:bookmarkStart w:id="111" w:name="_Toc150439328"/>
      <w:bookmarkStart w:id="112" w:name="_Toc151031540"/>
      <w:bookmarkEnd w:id="111"/>
      <w:bookmarkEnd w:id="112"/>
    </w:p>
    <w:p w14:paraId="7B26EA00" w14:textId="77777777" w:rsidR="009438EE" w:rsidRPr="009438EE" w:rsidRDefault="009438EE" w:rsidP="0097116E">
      <w:pPr>
        <w:pStyle w:val="ListParagraph"/>
        <w:keepNext/>
        <w:keepLines/>
        <w:numPr>
          <w:ilvl w:val="0"/>
          <w:numId w:val="13"/>
        </w:numPr>
        <w:spacing w:before="0" w:after="0" w:line="240" w:lineRule="auto"/>
        <w:contextualSpacing w:val="0"/>
        <w:outlineLvl w:val="1"/>
        <w:rPr>
          <w:rFonts w:eastAsiaTheme="majorEastAsia" w:cstheme="majorBidi"/>
          <w:vanish/>
          <w:sz w:val="28"/>
          <w:szCs w:val="32"/>
        </w:rPr>
      </w:pPr>
      <w:bookmarkStart w:id="113" w:name="_Toc150439329"/>
      <w:bookmarkStart w:id="114" w:name="_Toc151031541"/>
      <w:bookmarkEnd w:id="113"/>
      <w:bookmarkEnd w:id="114"/>
    </w:p>
    <w:p w14:paraId="1E936F8A" w14:textId="1F9E903E" w:rsidR="00B06294" w:rsidRDefault="00B06294" w:rsidP="0097116E">
      <w:pPr>
        <w:pStyle w:val="Heading2"/>
        <w:numPr>
          <w:ilvl w:val="1"/>
          <w:numId w:val="11"/>
        </w:numPr>
        <w:spacing w:before="0" w:after="0"/>
        <w:ind w:left="0"/>
      </w:pPr>
      <w:bookmarkStart w:id="115" w:name="_Toc151031542"/>
      <w:bookmarkStart w:id="116" w:name="_Toc256000077"/>
      <w:bookmarkEnd w:id="108"/>
      <w:r>
        <w:t>CEO31.11.23 - Review of Register of Delegated Authority</w:t>
      </w:r>
      <w:bookmarkEnd w:id="115"/>
    </w:p>
    <w:p w14:paraId="7B82497F" w14:textId="77777777" w:rsidR="001B73B6" w:rsidRDefault="001B73B6" w:rsidP="00245620">
      <w:pPr>
        <w:spacing w:before="0" w:after="0" w:line="240" w:lineRule="auto"/>
        <w:jc w:val="left"/>
      </w:pPr>
    </w:p>
    <w:p w14:paraId="504A74D6" w14:textId="2A2D7ADE" w:rsidR="001B73B6" w:rsidRDefault="001B73B6"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53711E91" w14:textId="77777777" w:rsidR="001B73B6" w:rsidRDefault="001B73B6" w:rsidP="00245620">
      <w:pPr>
        <w:spacing w:before="0" w:after="0" w:line="240" w:lineRule="auto"/>
        <w:jc w:val="left"/>
        <w:rPr>
          <w:szCs w:val="24"/>
        </w:rPr>
      </w:pPr>
    </w:p>
    <w:p w14:paraId="0990AA53" w14:textId="77777777" w:rsidR="00E60A10" w:rsidRDefault="00327A12" w:rsidP="00245620">
      <w:pPr>
        <w:spacing w:before="0" w:after="0" w:line="240" w:lineRule="auto"/>
        <w:jc w:val="left"/>
        <w:rPr>
          <w:szCs w:val="24"/>
        </w:rPr>
      </w:pPr>
      <w:r>
        <w:rPr>
          <w:szCs w:val="24"/>
        </w:rPr>
        <w:t>Nil.</w:t>
      </w:r>
      <w:r w:rsidR="001B73B6">
        <w:rPr>
          <w:szCs w:val="24"/>
        </w:rPr>
        <w:t xml:space="preserve"> </w:t>
      </w:r>
    </w:p>
    <w:p w14:paraId="522BDEB5" w14:textId="77777777" w:rsidR="00E60A10" w:rsidRDefault="00E60A10" w:rsidP="00245620">
      <w:pPr>
        <w:spacing w:before="0" w:after="0" w:line="240" w:lineRule="auto"/>
        <w:jc w:val="left"/>
        <w:rPr>
          <w:szCs w:val="24"/>
        </w:rPr>
      </w:pPr>
    </w:p>
    <w:p w14:paraId="5450EA20" w14:textId="780B9A92" w:rsidR="00B06294" w:rsidRDefault="00B06294" w:rsidP="00245620">
      <w:pPr>
        <w:spacing w:before="0" w:after="0" w:line="240" w:lineRule="auto"/>
        <w:jc w:val="left"/>
        <w:rPr>
          <w:rFonts w:eastAsiaTheme="majorEastAsia" w:cstheme="majorBidi"/>
          <w:b/>
          <w:color w:val="163475"/>
          <w:sz w:val="28"/>
          <w:szCs w:val="32"/>
        </w:rPr>
      </w:pPr>
    </w:p>
    <w:p w14:paraId="216E934C" w14:textId="102CA1FD" w:rsidR="000066F0" w:rsidRDefault="00B5721D" w:rsidP="0097116E">
      <w:pPr>
        <w:pStyle w:val="Heading2"/>
        <w:numPr>
          <w:ilvl w:val="1"/>
          <w:numId w:val="11"/>
        </w:numPr>
        <w:spacing w:before="0" w:after="0"/>
        <w:ind w:left="0"/>
      </w:pPr>
      <w:bookmarkStart w:id="117" w:name="_Toc151031543"/>
      <w:r>
        <w:t>CEO</w:t>
      </w:r>
      <w:bookmarkEnd w:id="116"/>
      <w:r w:rsidR="00F05393">
        <w:t>32.11.23 – Proposed Parking Amendment Local Law</w:t>
      </w:r>
      <w:bookmarkEnd w:id="117"/>
    </w:p>
    <w:p w14:paraId="16C34773" w14:textId="339B8541" w:rsidR="0026399E" w:rsidRDefault="0026399E" w:rsidP="00245620">
      <w:pPr>
        <w:spacing w:before="0" w:after="0" w:line="240" w:lineRule="auto"/>
        <w:ind w:right="-151"/>
        <w:jc w:val="left"/>
        <w:rPr>
          <w:rFonts w:eastAsiaTheme="majorEastAsia" w:cstheme="majorBidi"/>
          <w:b/>
          <w:color w:val="163475"/>
          <w:sz w:val="28"/>
          <w:szCs w:val="32"/>
        </w:rPr>
      </w:pPr>
    </w:p>
    <w:p w14:paraId="50911A89" w14:textId="2DCF5524" w:rsidR="001B73B6" w:rsidRDefault="001B73B6"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69B3CAD7" w14:textId="77777777" w:rsidR="001B73B6" w:rsidRDefault="001B73B6" w:rsidP="00245620">
      <w:pPr>
        <w:spacing w:before="0" w:after="0" w:line="240" w:lineRule="auto"/>
        <w:jc w:val="left"/>
        <w:rPr>
          <w:szCs w:val="24"/>
        </w:rPr>
      </w:pPr>
    </w:p>
    <w:p w14:paraId="5C8E0CE2" w14:textId="3D442598" w:rsidR="001B73B6" w:rsidRDefault="00BC6FA1" w:rsidP="00245620">
      <w:pPr>
        <w:spacing w:before="0" w:after="0" w:line="240" w:lineRule="auto"/>
        <w:ind w:right="-151"/>
        <w:jc w:val="left"/>
        <w:rPr>
          <w:szCs w:val="24"/>
        </w:rPr>
      </w:pPr>
      <w:r>
        <w:rPr>
          <w:szCs w:val="24"/>
        </w:rPr>
        <w:t>Nil.</w:t>
      </w:r>
    </w:p>
    <w:p w14:paraId="59C25C9E" w14:textId="77777777" w:rsidR="00E60A10" w:rsidRDefault="00E60A10" w:rsidP="00245620">
      <w:pPr>
        <w:spacing w:before="0" w:after="0" w:line="240" w:lineRule="auto"/>
        <w:ind w:right="-151"/>
        <w:jc w:val="left"/>
        <w:rPr>
          <w:szCs w:val="24"/>
        </w:rPr>
      </w:pPr>
    </w:p>
    <w:p w14:paraId="2188D860" w14:textId="14F1F3A0" w:rsidR="001B73B6" w:rsidRDefault="001B73B6" w:rsidP="00245620">
      <w:pPr>
        <w:spacing w:before="0" w:after="0" w:line="240" w:lineRule="auto"/>
        <w:jc w:val="left"/>
        <w:rPr>
          <w:rFonts w:eastAsiaTheme="majorEastAsia" w:cstheme="majorBidi"/>
          <w:b/>
          <w:color w:val="163475"/>
          <w:sz w:val="28"/>
          <w:szCs w:val="32"/>
        </w:rPr>
      </w:pPr>
    </w:p>
    <w:p w14:paraId="79069696" w14:textId="204566E3" w:rsidR="00F05393" w:rsidRDefault="00F05393" w:rsidP="0097116E">
      <w:pPr>
        <w:pStyle w:val="Heading2"/>
        <w:numPr>
          <w:ilvl w:val="1"/>
          <w:numId w:val="11"/>
        </w:numPr>
        <w:spacing w:before="0" w:after="0"/>
        <w:ind w:left="0"/>
      </w:pPr>
      <w:bookmarkStart w:id="118" w:name="_Toc151031544"/>
      <w:r>
        <w:t xml:space="preserve">CEO33.11.23 – </w:t>
      </w:r>
      <w:r w:rsidR="004D3B4E">
        <w:t xml:space="preserve">Application for Payment of </w:t>
      </w:r>
      <w:r w:rsidR="00AF3DE4">
        <w:t>Training Costs – Councillor Coghlan</w:t>
      </w:r>
      <w:bookmarkEnd w:id="118"/>
    </w:p>
    <w:p w14:paraId="49BFBB64" w14:textId="77777777" w:rsidR="00E60A10" w:rsidRDefault="00E60A10" w:rsidP="00245620">
      <w:pPr>
        <w:spacing w:before="0" w:after="0" w:line="240" w:lineRule="auto"/>
      </w:pPr>
    </w:p>
    <w:p w14:paraId="36CFE63F" w14:textId="211BFCD8" w:rsidR="001B73B6" w:rsidRDefault="001E73C4" w:rsidP="00E60A10">
      <w:pPr>
        <w:spacing w:before="0" w:after="0" w:line="240" w:lineRule="auto"/>
        <w:ind w:left="-720"/>
      </w:pPr>
      <w:r>
        <w:t>Councillor Coghlan left the room at 7.15pm.</w:t>
      </w:r>
    </w:p>
    <w:p w14:paraId="1089C8EA" w14:textId="77777777" w:rsidR="00E60A10" w:rsidRDefault="00E60A10" w:rsidP="00245620">
      <w:pPr>
        <w:spacing w:before="0" w:after="0" w:line="240" w:lineRule="auto"/>
      </w:pPr>
    </w:p>
    <w:p w14:paraId="027B3F4A" w14:textId="77777777" w:rsidR="00E60A10" w:rsidRDefault="00E60A10" w:rsidP="00245620">
      <w:pPr>
        <w:spacing w:before="0" w:after="0" w:line="240" w:lineRule="auto"/>
      </w:pPr>
    </w:p>
    <w:p w14:paraId="6A616591" w14:textId="06020C4A" w:rsidR="001B73B6" w:rsidRDefault="001B73B6"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35824B49" w14:textId="77777777" w:rsidR="001B73B6" w:rsidRDefault="001B73B6" w:rsidP="00245620">
      <w:pPr>
        <w:spacing w:before="0" w:after="0" w:line="240" w:lineRule="auto"/>
        <w:jc w:val="left"/>
        <w:rPr>
          <w:szCs w:val="24"/>
        </w:rPr>
      </w:pPr>
    </w:p>
    <w:p w14:paraId="38C41545" w14:textId="77777777" w:rsidR="00284C87" w:rsidRDefault="00284C87" w:rsidP="00284C87">
      <w:pPr>
        <w:spacing w:before="0" w:after="0" w:line="240" w:lineRule="auto"/>
      </w:pPr>
      <w:bookmarkStart w:id="119" w:name="_Hlk151364625"/>
      <w:r>
        <w:t>Mayor Argyle – What is the current budget allocation for Elected Member training? Is this budget allocated per Council Member?</w:t>
      </w:r>
    </w:p>
    <w:bookmarkEnd w:id="119"/>
    <w:p w14:paraId="09DA207C" w14:textId="77777777" w:rsidR="00E60A10" w:rsidRDefault="00E60A10" w:rsidP="00245620">
      <w:pPr>
        <w:spacing w:before="0" w:after="0" w:line="240" w:lineRule="auto"/>
        <w:jc w:val="left"/>
        <w:rPr>
          <w:szCs w:val="24"/>
        </w:rPr>
      </w:pPr>
    </w:p>
    <w:p w14:paraId="1C7D6002" w14:textId="101CDDBC" w:rsidR="001B73B6" w:rsidRDefault="001B73B6" w:rsidP="00245620">
      <w:pPr>
        <w:spacing w:before="0" w:after="0" w:line="240" w:lineRule="auto"/>
        <w:jc w:val="left"/>
        <w:rPr>
          <w:rFonts w:eastAsiaTheme="majorEastAsia" w:cstheme="majorBidi"/>
          <w:b/>
          <w:color w:val="163475"/>
          <w:sz w:val="28"/>
          <w:szCs w:val="32"/>
        </w:rPr>
      </w:pPr>
    </w:p>
    <w:p w14:paraId="52BFE57E" w14:textId="77777777" w:rsidR="00F976E4" w:rsidRDefault="00F976E4" w:rsidP="00245620">
      <w:pPr>
        <w:spacing w:before="0" w:after="0" w:line="240" w:lineRule="auto"/>
        <w:jc w:val="left"/>
        <w:rPr>
          <w:rFonts w:eastAsiaTheme="majorEastAsia" w:cstheme="majorBidi"/>
          <w:b/>
          <w:color w:val="163475"/>
          <w:sz w:val="28"/>
          <w:szCs w:val="32"/>
        </w:rPr>
      </w:pPr>
    </w:p>
    <w:p w14:paraId="2CDE010D" w14:textId="77777777" w:rsidR="00F976E4" w:rsidRDefault="00F976E4" w:rsidP="00245620">
      <w:pPr>
        <w:spacing w:before="0" w:after="0" w:line="240" w:lineRule="auto"/>
        <w:jc w:val="left"/>
        <w:rPr>
          <w:rFonts w:eastAsiaTheme="majorEastAsia" w:cstheme="majorBidi"/>
          <w:b/>
          <w:color w:val="163475"/>
          <w:sz w:val="28"/>
          <w:szCs w:val="32"/>
        </w:rPr>
      </w:pPr>
    </w:p>
    <w:p w14:paraId="2DE0E65D" w14:textId="0A87F2E1" w:rsidR="0026399E" w:rsidRDefault="0026399E" w:rsidP="0097116E">
      <w:pPr>
        <w:pStyle w:val="Heading2"/>
        <w:numPr>
          <w:ilvl w:val="1"/>
          <w:numId w:val="11"/>
        </w:numPr>
        <w:spacing w:before="0" w:after="0"/>
        <w:ind w:left="0"/>
      </w:pPr>
      <w:bookmarkStart w:id="120" w:name="_Toc151031545"/>
      <w:r>
        <w:t>CEO34.11.23 – Register of Outstanding Council Resolutions</w:t>
      </w:r>
      <w:bookmarkEnd w:id="120"/>
    </w:p>
    <w:p w14:paraId="70EEF320" w14:textId="77777777" w:rsidR="001B73B6" w:rsidRDefault="001B73B6" w:rsidP="00245620">
      <w:pPr>
        <w:spacing w:before="0" w:after="0" w:line="240" w:lineRule="auto"/>
      </w:pPr>
    </w:p>
    <w:p w14:paraId="4F585256" w14:textId="179E2DEE" w:rsidR="001B73B6" w:rsidRDefault="001B73B6"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0A5B8822" w14:textId="77777777" w:rsidR="001B73B6" w:rsidRDefault="001B73B6" w:rsidP="00245620">
      <w:pPr>
        <w:spacing w:before="0" w:after="0" w:line="240" w:lineRule="auto"/>
        <w:jc w:val="left"/>
        <w:rPr>
          <w:szCs w:val="24"/>
        </w:rPr>
      </w:pPr>
    </w:p>
    <w:p w14:paraId="72373552" w14:textId="42F746A8" w:rsidR="001B73B6" w:rsidRDefault="00284C87" w:rsidP="68F9B697">
      <w:pPr>
        <w:spacing w:before="0" w:after="0" w:line="240" w:lineRule="auto"/>
      </w:pPr>
      <w:r>
        <w:t>Nil.</w:t>
      </w:r>
    </w:p>
    <w:p w14:paraId="444C1B99" w14:textId="77777777" w:rsidR="00E60A10" w:rsidRDefault="00E60A10" w:rsidP="00245620">
      <w:pPr>
        <w:spacing w:before="0" w:after="0" w:line="240" w:lineRule="auto"/>
        <w:rPr>
          <w:szCs w:val="24"/>
        </w:rPr>
      </w:pPr>
    </w:p>
    <w:p w14:paraId="66907BD4" w14:textId="77777777" w:rsidR="00E60A10" w:rsidRDefault="00E60A10" w:rsidP="00245620">
      <w:pPr>
        <w:spacing w:before="0" w:after="0" w:line="240" w:lineRule="auto"/>
        <w:jc w:val="left"/>
        <w:rPr>
          <w:rFonts w:eastAsiaTheme="majorEastAsia" w:cstheme="majorBidi"/>
          <w:b/>
          <w:color w:val="163475"/>
          <w:sz w:val="28"/>
          <w:szCs w:val="32"/>
        </w:rPr>
      </w:pPr>
    </w:p>
    <w:p w14:paraId="1221BD9D" w14:textId="2A55B0E1" w:rsidR="000066F0" w:rsidRDefault="004C2F8F" w:rsidP="0097116E">
      <w:pPr>
        <w:pStyle w:val="Heading2"/>
        <w:numPr>
          <w:ilvl w:val="1"/>
          <w:numId w:val="11"/>
        </w:numPr>
        <w:spacing w:before="0" w:after="0"/>
        <w:ind w:left="0"/>
      </w:pPr>
      <w:bookmarkStart w:id="121" w:name="_Toc151031546"/>
      <w:r>
        <w:t xml:space="preserve">CEO35.11.23 – </w:t>
      </w:r>
      <w:r w:rsidR="00526E23" w:rsidRPr="00526E23">
        <w:t>City of Nedlands Council Plan 2023-33 for Adoption</w:t>
      </w:r>
      <w:bookmarkEnd w:id="121"/>
    </w:p>
    <w:p w14:paraId="1F70E09C" w14:textId="77777777" w:rsidR="001B73B6" w:rsidRDefault="001B73B6" w:rsidP="00245620">
      <w:pPr>
        <w:spacing w:before="0" w:after="0" w:line="240" w:lineRule="auto"/>
        <w:ind w:right="-61"/>
        <w:jc w:val="left"/>
      </w:pPr>
      <w:bookmarkStart w:id="122" w:name="_Toc256000078"/>
    </w:p>
    <w:p w14:paraId="48657559" w14:textId="3B2BC7B1" w:rsidR="001B73B6" w:rsidRDefault="001B73B6" w:rsidP="00245620">
      <w:pPr>
        <w:spacing w:before="0" w:after="0" w:line="240" w:lineRule="auto"/>
        <w:jc w:val="left"/>
        <w:rPr>
          <w:szCs w:val="24"/>
        </w:rPr>
      </w:pPr>
      <w:r w:rsidRPr="00914E8F">
        <w:rPr>
          <w:rFonts w:eastAsia="Calibri"/>
          <w:b/>
          <w:color w:val="17365D"/>
          <w:szCs w:val="24"/>
        </w:rPr>
        <w:t>Requests for Further Information</w:t>
      </w:r>
      <w:r>
        <w:rPr>
          <w:szCs w:val="24"/>
        </w:rPr>
        <w:t xml:space="preserve"> </w:t>
      </w:r>
    </w:p>
    <w:p w14:paraId="7753A567" w14:textId="77777777" w:rsidR="001B73B6" w:rsidRDefault="001B73B6" w:rsidP="00245620">
      <w:pPr>
        <w:spacing w:before="0" w:after="0" w:line="240" w:lineRule="auto"/>
        <w:jc w:val="left"/>
        <w:rPr>
          <w:szCs w:val="24"/>
        </w:rPr>
      </w:pPr>
    </w:p>
    <w:p w14:paraId="7EEC4307" w14:textId="77777777" w:rsidR="00E60A10" w:rsidRDefault="00E60A10" w:rsidP="00245620">
      <w:pPr>
        <w:spacing w:before="0" w:after="0" w:line="240" w:lineRule="auto"/>
        <w:ind w:right="-61"/>
        <w:jc w:val="left"/>
        <w:rPr>
          <w:szCs w:val="24"/>
        </w:rPr>
      </w:pPr>
      <w:r>
        <w:rPr>
          <w:szCs w:val="24"/>
        </w:rPr>
        <w:t>Nil.</w:t>
      </w:r>
    </w:p>
    <w:p w14:paraId="3BEA3830" w14:textId="77777777" w:rsidR="00E60A10" w:rsidRDefault="00E60A10" w:rsidP="00245620">
      <w:pPr>
        <w:spacing w:before="0" w:after="0" w:line="240" w:lineRule="auto"/>
        <w:ind w:right="-61"/>
        <w:jc w:val="left"/>
        <w:rPr>
          <w:szCs w:val="24"/>
        </w:rPr>
      </w:pPr>
    </w:p>
    <w:p w14:paraId="16F7E8A7" w14:textId="77777777" w:rsidR="00E60A10" w:rsidRDefault="00E60A10" w:rsidP="00245620">
      <w:pPr>
        <w:spacing w:before="0" w:after="0" w:line="240" w:lineRule="auto"/>
        <w:ind w:right="-61"/>
        <w:jc w:val="left"/>
        <w:rPr>
          <w:szCs w:val="24"/>
        </w:rPr>
      </w:pPr>
    </w:p>
    <w:p w14:paraId="216E9397" w14:textId="026D7C83" w:rsidR="000066F0" w:rsidRDefault="00B5721D" w:rsidP="00245620">
      <w:pPr>
        <w:pStyle w:val="Heading1"/>
        <w:numPr>
          <w:ilvl w:val="0"/>
          <w:numId w:val="7"/>
        </w:numPr>
        <w:spacing w:before="0" w:after="0"/>
      </w:pPr>
      <w:bookmarkStart w:id="123" w:name="_Toc151031547"/>
      <w:r>
        <w:t>Council Members Notice of Motions of Which Previous Notice Has Been Given</w:t>
      </w:r>
      <w:bookmarkEnd w:id="122"/>
      <w:bookmarkEnd w:id="123"/>
    </w:p>
    <w:p w14:paraId="267D8A09" w14:textId="77777777" w:rsidR="00E60A10" w:rsidRDefault="00E60A10" w:rsidP="00245620">
      <w:pPr>
        <w:spacing w:before="0" w:after="0" w:line="240" w:lineRule="auto"/>
        <w:rPr>
          <w:color w:val="23323A"/>
          <w:szCs w:val="24"/>
        </w:rPr>
      </w:pPr>
    </w:p>
    <w:p w14:paraId="216E9398" w14:textId="5DFBF89D" w:rsidR="000066F0" w:rsidRDefault="00B5721D" w:rsidP="00245620">
      <w:pPr>
        <w:spacing w:before="0" w:after="0" w:line="240" w:lineRule="auto"/>
        <w:rPr>
          <w:color w:val="23323A"/>
          <w:szCs w:val="24"/>
        </w:rPr>
      </w:pPr>
      <w:r>
        <w:rPr>
          <w:color w:val="23323A"/>
          <w:szCs w:val="24"/>
        </w:rPr>
        <w:t>This item will be dealt with at the Ordinary Council Meeting.</w:t>
      </w:r>
    </w:p>
    <w:p w14:paraId="64B28DB5" w14:textId="77777777" w:rsidR="00E60A10" w:rsidRDefault="00E60A10" w:rsidP="00245620">
      <w:pPr>
        <w:spacing w:before="0" w:after="0" w:line="240" w:lineRule="auto"/>
        <w:rPr>
          <w:color w:val="23323A"/>
          <w:szCs w:val="24"/>
        </w:rPr>
      </w:pPr>
    </w:p>
    <w:p w14:paraId="7AE6921B" w14:textId="77777777" w:rsidR="00DD47B6" w:rsidRDefault="00DD47B6" w:rsidP="00245620">
      <w:pPr>
        <w:spacing w:before="0" w:after="0" w:line="240" w:lineRule="auto"/>
      </w:pPr>
    </w:p>
    <w:p w14:paraId="216E9399" w14:textId="7E465FFA" w:rsidR="000066F0" w:rsidRDefault="00B5721D" w:rsidP="00245620">
      <w:pPr>
        <w:pStyle w:val="Heading1"/>
        <w:numPr>
          <w:ilvl w:val="0"/>
          <w:numId w:val="7"/>
        </w:numPr>
        <w:spacing w:before="0" w:after="0"/>
      </w:pPr>
      <w:bookmarkStart w:id="124" w:name="_Toc256000079"/>
      <w:bookmarkStart w:id="125" w:name="_Toc151031548"/>
      <w:r>
        <w:t xml:space="preserve">Urgent Business Approved </w:t>
      </w:r>
      <w:proofErr w:type="gramStart"/>
      <w:r>
        <w:t>By</w:t>
      </w:r>
      <w:proofErr w:type="gramEnd"/>
      <w:r>
        <w:t xml:space="preserve"> the Presiding Member or By Decision</w:t>
      </w:r>
      <w:bookmarkEnd w:id="124"/>
      <w:bookmarkEnd w:id="125"/>
    </w:p>
    <w:p w14:paraId="0246C514" w14:textId="77777777" w:rsidR="00E60A10" w:rsidRDefault="00E60A10" w:rsidP="00245620">
      <w:pPr>
        <w:spacing w:before="0" w:after="0" w:line="240" w:lineRule="auto"/>
        <w:rPr>
          <w:color w:val="23323A"/>
          <w:szCs w:val="24"/>
        </w:rPr>
      </w:pPr>
    </w:p>
    <w:p w14:paraId="216E939A" w14:textId="30F35669" w:rsidR="000066F0" w:rsidRDefault="00B5721D" w:rsidP="00245620">
      <w:pPr>
        <w:spacing w:before="0" w:after="0" w:line="240" w:lineRule="auto"/>
        <w:rPr>
          <w:color w:val="23323A"/>
          <w:szCs w:val="24"/>
        </w:rPr>
      </w:pPr>
      <w:r>
        <w:rPr>
          <w:color w:val="23323A"/>
          <w:szCs w:val="24"/>
        </w:rPr>
        <w:t>This item will be dealt with at the Ordinary Council Meeting.</w:t>
      </w:r>
    </w:p>
    <w:p w14:paraId="4639B97E" w14:textId="77777777" w:rsidR="00E60A10" w:rsidRDefault="00E60A10" w:rsidP="00245620">
      <w:pPr>
        <w:spacing w:before="0" w:after="0" w:line="240" w:lineRule="auto"/>
        <w:rPr>
          <w:color w:val="23323A"/>
          <w:szCs w:val="24"/>
        </w:rPr>
      </w:pPr>
    </w:p>
    <w:p w14:paraId="1B267DD6" w14:textId="77777777" w:rsidR="0016215F" w:rsidRDefault="0016215F" w:rsidP="00245620">
      <w:pPr>
        <w:spacing w:before="0" w:after="0" w:line="240" w:lineRule="auto"/>
        <w:rPr>
          <w:color w:val="23323A"/>
          <w:szCs w:val="24"/>
        </w:rPr>
      </w:pPr>
    </w:p>
    <w:p w14:paraId="216E939B" w14:textId="0AA84C45" w:rsidR="000066F0" w:rsidRDefault="00B5721D" w:rsidP="00245620">
      <w:pPr>
        <w:pStyle w:val="Heading1"/>
        <w:numPr>
          <w:ilvl w:val="0"/>
          <w:numId w:val="7"/>
        </w:numPr>
        <w:spacing w:before="0" w:after="0"/>
      </w:pPr>
      <w:bookmarkStart w:id="126" w:name="_Toc256000080"/>
      <w:bookmarkStart w:id="127" w:name="_Toc151031549"/>
      <w:r>
        <w:t>Confidential Items</w:t>
      </w:r>
      <w:bookmarkEnd w:id="126"/>
      <w:bookmarkEnd w:id="127"/>
    </w:p>
    <w:p w14:paraId="755FB12B" w14:textId="77777777" w:rsidR="00E60A10" w:rsidRDefault="00E60A10" w:rsidP="00245620">
      <w:pPr>
        <w:spacing w:before="0" w:after="0" w:line="240" w:lineRule="auto"/>
        <w:rPr>
          <w:szCs w:val="24"/>
        </w:rPr>
      </w:pPr>
    </w:p>
    <w:p w14:paraId="216E939C" w14:textId="2F8DFE40" w:rsidR="000066F0" w:rsidRDefault="00B5721D" w:rsidP="00245620">
      <w:pPr>
        <w:spacing w:before="0" w:after="0" w:line="240" w:lineRule="auto"/>
        <w:rPr>
          <w:szCs w:val="24"/>
        </w:rPr>
      </w:pPr>
      <w:r>
        <w:rPr>
          <w:szCs w:val="24"/>
        </w:rPr>
        <w:t>Confidential items to be discussed at this point.</w:t>
      </w:r>
    </w:p>
    <w:p w14:paraId="2D959BA5" w14:textId="77777777" w:rsidR="00E60A10" w:rsidRDefault="00E60A10" w:rsidP="00245620">
      <w:pPr>
        <w:spacing w:before="0" w:after="0" w:line="240" w:lineRule="auto"/>
      </w:pPr>
    </w:p>
    <w:p w14:paraId="25BF1023" w14:textId="779EBFBD" w:rsidR="00267A60" w:rsidRDefault="0016215F" w:rsidP="00245620">
      <w:pPr>
        <w:spacing w:before="0" w:after="0" w:line="240" w:lineRule="auto"/>
      </w:pPr>
      <w:r>
        <w:t>Nil.</w:t>
      </w:r>
    </w:p>
    <w:p w14:paraId="38EA2924" w14:textId="77777777" w:rsidR="0016215F" w:rsidRDefault="0016215F" w:rsidP="00245620">
      <w:pPr>
        <w:spacing w:before="0" w:after="0" w:line="240" w:lineRule="auto"/>
      </w:pPr>
    </w:p>
    <w:p w14:paraId="686774EF" w14:textId="77777777" w:rsidR="00E60A10" w:rsidRDefault="00E60A10" w:rsidP="00245620">
      <w:pPr>
        <w:spacing w:before="0" w:after="0" w:line="240" w:lineRule="auto"/>
      </w:pPr>
    </w:p>
    <w:p w14:paraId="216E939F" w14:textId="60738111" w:rsidR="000066F0" w:rsidRDefault="00B5721D" w:rsidP="00245620">
      <w:pPr>
        <w:pStyle w:val="Heading1"/>
        <w:numPr>
          <w:ilvl w:val="0"/>
          <w:numId w:val="7"/>
        </w:numPr>
        <w:spacing w:before="0" w:after="0"/>
      </w:pPr>
      <w:bookmarkStart w:id="128" w:name="_Toc256000083"/>
      <w:bookmarkStart w:id="129" w:name="_Toc151031550"/>
      <w:r>
        <w:t>Declaration of Closure</w:t>
      </w:r>
      <w:bookmarkEnd w:id="128"/>
      <w:bookmarkEnd w:id="129"/>
    </w:p>
    <w:p w14:paraId="6F29DD15" w14:textId="77777777" w:rsidR="00E60A10" w:rsidRDefault="00E60A10" w:rsidP="00245620">
      <w:pPr>
        <w:spacing w:before="0" w:after="0" w:line="240" w:lineRule="auto"/>
        <w:rPr>
          <w:szCs w:val="24"/>
        </w:rPr>
      </w:pPr>
    </w:p>
    <w:p w14:paraId="216E93A0" w14:textId="5F80E6FA" w:rsidR="000066F0" w:rsidRDefault="00B5721D" w:rsidP="00245620">
      <w:pPr>
        <w:spacing w:before="0" w:after="0" w:line="240" w:lineRule="auto"/>
      </w:pPr>
      <w:r>
        <w:rPr>
          <w:szCs w:val="24"/>
        </w:rPr>
        <w:t>There being no further business, the Presiding Member declare</w:t>
      </w:r>
      <w:r w:rsidR="001B73B6">
        <w:rPr>
          <w:szCs w:val="24"/>
        </w:rPr>
        <w:t>d</w:t>
      </w:r>
      <w:r>
        <w:rPr>
          <w:szCs w:val="24"/>
        </w:rPr>
        <w:t xml:space="preserve"> the meeting closed</w:t>
      </w:r>
      <w:r w:rsidR="001B73B6">
        <w:rPr>
          <w:szCs w:val="24"/>
        </w:rPr>
        <w:t xml:space="preserve"> at </w:t>
      </w:r>
      <w:r w:rsidR="00E024E5">
        <w:rPr>
          <w:szCs w:val="24"/>
        </w:rPr>
        <w:t xml:space="preserve">7.17 </w:t>
      </w:r>
      <w:r w:rsidR="001B73B6">
        <w:rPr>
          <w:szCs w:val="24"/>
        </w:rPr>
        <w:t>pm.</w:t>
      </w:r>
    </w:p>
    <w:p w14:paraId="216E93A1" w14:textId="77777777" w:rsidR="000066F0" w:rsidRDefault="000066F0" w:rsidP="00245620">
      <w:pPr>
        <w:spacing w:before="0" w:after="0" w:line="240" w:lineRule="auto"/>
      </w:pPr>
    </w:p>
    <w:sectPr w:rsidR="000066F0" w:rsidSect="00595D81">
      <w:headerReference w:type="default" r:id="rId18"/>
      <w:footerReference w:type="default" r:id="rId19"/>
      <w:headerReference w:type="first" r:id="rId20"/>
      <w:pgSz w:w="11906" w:h="16838"/>
      <w:pgMar w:top="1440" w:right="1077" w:bottom="1440" w:left="12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0ABA" w14:textId="77777777" w:rsidR="00E81656" w:rsidRDefault="00E81656">
      <w:pPr>
        <w:spacing w:before="0" w:after="0" w:line="240" w:lineRule="auto"/>
      </w:pPr>
      <w:r>
        <w:separator/>
      </w:r>
    </w:p>
  </w:endnote>
  <w:endnote w:type="continuationSeparator" w:id="0">
    <w:p w14:paraId="25C87D9C" w14:textId="77777777" w:rsidR="00E81656" w:rsidRDefault="00E81656">
      <w:pPr>
        <w:spacing w:before="0" w:after="0" w:line="240" w:lineRule="auto"/>
      </w:pPr>
      <w:r>
        <w:continuationSeparator/>
      </w:r>
    </w:p>
  </w:endnote>
  <w:endnote w:type="continuationNotice" w:id="1">
    <w:p w14:paraId="487EF6EF" w14:textId="77777777" w:rsidR="00E81656" w:rsidRDefault="00E816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785722"/>
      <w:docPartObj>
        <w:docPartGallery w:val="Page Numbers (Bottom of Page)"/>
        <w:docPartUnique/>
      </w:docPartObj>
    </w:sdtPr>
    <w:sdtEndPr>
      <w:rPr>
        <w:b/>
        <w:bCs/>
        <w:noProof/>
        <w:color w:val="002060"/>
      </w:rPr>
    </w:sdtEndPr>
    <w:sdtContent>
      <w:p w14:paraId="4C18ABE7" w14:textId="6C21B7DB" w:rsidR="00B72120" w:rsidRPr="00B72120" w:rsidRDefault="00B72120">
        <w:pPr>
          <w:pStyle w:val="Footer"/>
          <w:jc w:val="right"/>
          <w:rPr>
            <w:b/>
            <w:bCs/>
            <w:color w:val="002060"/>
          </w:rPr>
        </w:pPr>
        <w:r w:rsidRPr="00B72120">
          <w:rPr>
            <w:b/>
            <w:bCs/>
            <w:color w:val="002060"/>
          </w:rPr>
          <w:fldChar w:fldCharType="begin"/>
        </w:r>
        <w:r w:rsidRPr="00B72120">
          <w:rPr>
            <w:b/>
            <w:bCs/>
            <w:color w:val="002060"/>
          </w:rPr>
          <w:instrText xml:space="preserve"> PAGE   \* MERGEFORMAT </w:instrText>
        </w:r>
        <w:r w:rsidRPr="00B72120">
          <w:rPr>
            <w:b/>
            <w:bCs/>
            <w:color w:val="002060"/>
          </w:rPr>
          <w:fldChar w:fldCharType="separate"/>
        </w:r>
        <w:r w:rsidRPr="00B72120">
          <w:rPr>
            <w:b/>
            <w:bCs/>
            <w:noProof/>
            <w:color w:val="002060"/>
          </w:rPr>
          <w:t>2</w:t>
        </w:r>
        <w:r w:rsidRPr="00B72120">
          <w:rPr>
            <w:b/>
            <w:bCs/>
            <w:noProof/>
            <w:color w:val="002060"/>
          </w:rPr>
          <w:fldChar w:fldCharType="end"/>
        </w:r>
      </w:p>
    </w:sdtContent>
  </w:sdt>
  <w:p w14:paraId="0A621EE0" w14:textId="77777777" w:rsidR="00B72120" w:rsidRDefault="00B7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561D" w14:textId="77777777" w:rsidR="00E81656" w:rsidRDefault="00E81656">
      <w:pPr>
        <w:spacing w:before="0" w:after="0" w:line="240" w:lineRule="auto"/>
      </w:pPr>
      <w:r>
        <w:separator/>
      </w:r>
    </w:p>
  </w:footnote>
  <w:footnote w:type="continuationSeparator" w:id="0">
    <w:p w14:paraId="299B283B" w14:textId="77777777" w:rsidR="00E81656" w:rsidRDefault="00E81656">
      <w:pPr>
        <w:spacing w:before="0" w:after="0" w:line="240" w:lineRule="auto"/>
      </w:pPr>
      <w:r>
        <w:continuationSeparator/>
      </w:r>
    </w:p>
  </w:footnote>
  <w:footnote w:type="continuationNotice" w:id="1">
    <w:p w14:paraId="36FB423C" w14:textId="77777777" w:rsidR="00E81656" w:rsidRDefault="00E816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5F20" w14:textId="338882D4"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1636151120"/>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D572B" id="Straight Connector 163615112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412361691" name="Picture 141236169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rsidR="0021754E">
      <w:rPr>
        <w:noProof/>
      </w:rPr>
      <w:t xml:space="preserve"> Notes</w:t>
    </w:r>
    <w:r>
      <w:tab/>
    </w:r>
    <w:r>
      <w:tab/>
    </w:r>
    <w:r>
      <w:rPr>
        <w:noProof/>
      </w:rPr>
      <w:t xml:space="preserve">Tuesday, </w:t>
    </w:r>
    <w:r w:rsidR="00315454">
      <w:rPr>
        <w:noProof/>
      </w:rPr>
      <w:t>14 November</w:t>
    </w:r>
    <w:r>
      <w:rPr>
        <w:noProof/>
      </w:rPr>
      <w:t xml:space="preserve"> 2023</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B41F" w14:textId="77777777"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93077307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0DA13" id="Straight Connector 93077307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158671475" name="Picture 115867147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Tuesday, (date month) 2023</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6643DE"/>
    <w:multiLevelType w:val="multilevel"/>
    <w:tmpl w:val="CDEA1954"/>
    <w:lvl w:ilvl="0">
      <w:start w:val="20"/>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3895874"/>
    <w:multiLevelType w:val="multilevel"/>
    <w:tmpl w:val="FDA06F3E"/>
    <w:lvl w:ilvl="0">
      <w:start w:val="1"/>
      <w:numFmt w:val="decimal"/>
      <w:lvlText w:val="%1."/>
      <w:lvlJc w:val="left"/>
      <w:pPr>
        <w:ind w:left="-1" w:hanging="708"/>
      </w:pPr>
      <w:rPr>
        <w:rFonts w:hint="default"/>
      </w:rPr>
    </w:lvl>
    <w:lvl w:ilvl="1">
      <w:start w:val="1"/>
      <w:numFmt w:val="decimal"/>
      <w:isLgl/>
      <w:lvlText w:val="%1.%2."/>
      <w:lvlJc w:val="left"/>
      <w:pPr>
        <w:ind w:left="23" w:hanging="732"/>
      </w:pPr>
      <w:rPr>
        <w:rFonts w:hint="default"/>
      </w:rPr>
    </w:lvl>
    <w:lvl w:ilvl="2">
      <w:start w:val="1"/>
      <w:numFmt w:val="decimal"/>
      <w:isLgl/>
      <w:lvlText w:val="%1.%2.%3."/>
      <w:lvlJc w:val="left"/>
      <w:pPr>
        <w:ind w:left="23" w:hanging="732"/>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731" w:hanging="144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451" w:hanging="2160"/>
      </w:pPr>
      <w:rPr>
        <w:rFonts w:hint="default"/>
      </w:rPr>
    </w:lvl>
    <w:lvl w:ilvl="8">
      <w:start w:val="1"/>
      <w:numFmt w:val="decimal"/>
      <w:isLgl/>
      <w:lvlText w:val="%1.%2.%3.%4.%5.%6.%7.%8.%9."/>
      <w:lvlJc w:val="left"/>
      <w:pPr>
        <w:ind w:left="1451" w:hanging="2160"/>
      </w:pPr>
      <w:rPr>
        <w:rFonts w:hint="default"/>
      </w:rPr>
    </w:lvl>
  </w:abstractNum>
  <w:abstractNum w:abstractNumId="7" w15:restartNumberingAfterBreak="0">
    <w:nsid w:val="1447237F"/>
    <w:multiLevelType w:val="multilevel"/>
    <w:tmpl w:val="5978D1CC"/>
    <w:lvl w:ilvl="0">
      <w:start w:val="7"/>
      <w:numFmt w:val="decimal"/>
      <w:lvlText w:val="%1"/>
      <w:lvlJc w:val="left"/>
      <w:pPr>
        <w:ind w:left="360" w:hanging="360"/>
      </w:pPr>
      <w:rPr>
        <w:rFonts w:hint="default"/>
        <w:color w:val="4472C4" w:themeColor="accent5"/>
      </w:rPr>
    </w:lvl>
    <w:lvl w:ilvl="1">
      <w:start w:val="1"/>
      <w:numFmt w:val="decimal"/>
      <w:lvlText w:val="%1.%2"/>
      <w:lvlJc w:val="left"/>
      <w:pPr>
        <w:ind w:left="360" w:hanging="360"/>
      </w:pPr>
      <w:rPr>
        <w:rFonts w:hint="default"/>
        <w:color w:val="1F3864" w:themeColor="accent5" w:themeShade="80"/>
        <w:sz w:val="28"/>
        <w:szCs w:val="28"/>
      </w:rPr>
    </w:lvl>
    <w:lvl w:ilvl="2">
      <w:start w:val="1"/>
      <w:numFmt w:val="decimal"/>
      <w:lvlText w:val="%1.%2.%3"/>
      <w:lvlJc w:val="left"/>
      <w:pPr>
        <w:ind w:left="720" w:hanging="720"/>
      </w:pPr>
      <w:rPr>
        <w:rFonts w:hint="default"/>
        <w:color w:val="4472C4" w:themeColor="accent5"/>
      </w:rPr>
    </w:lvl>
    <w:lvl w:ilvl="3">
      <w:start w:val="1"/>
      <w:numFmt w:val="decimal"/>
      <w:lvlText w:val="%1.%2.%3.%4"/>
      <w:lvlJc w:val="left"/>
      <w:pPr>
        <w:ind w:left="1080" w:hanging="1080"/>
      </w:pPr>
      <w:rPr>
        <w:rFonts w:hint="default"/>
        <w:color w:val="4472C4" w:themeColor="accent5"/>
      </w:rPr>
    </w:lvl>
    <w:lvl w:ilvl="4">
      <w:start w:val="1"/>
      <w:numFmt w:val="decimal"/>
      <w:lvlText w:val="%1.%2.%3.%4.%5"/>
      <w:lvlJc w:val="left"/>
      <w:pPr>
        <w:ind w:left="1080" w:hanging="1080"/>
      </w:pPr>
      <w:rPr>
        <w:rFonts w:hint="default"/>
        <w:color w:val="4472C4" w:themeColor="accent5"/>
      </w:rPr>
    </w:lvl>
    <w:lvl w:ilvl="5">
      <w:start w:val="1"/>
      <w:numFmt w:val="decimal"/>
      <w:lvlText w:val="%1.%2.%3.%4.%5.%6"/>
      <w:lvlJc w:val="left"/>
      <w:pPr>
        <w:ind w:left="1440" w:hanging="1440"/>
      </w:pPr>
      <w:rPr>
        <w:rFonts w:hint="default"/>
        <w:color w:val="4472C4" w:themeColor="accent5"/>
      </w:rPr>
    </w:lvl>
    <w:lvl w:ilvl="6">
      <w:start w:val="1"/>
      <w:numFmt w:val="decimal"/>
      <w:lvlText w:val="%1.%2.%3.%4.%5.%6.%7"/>
      <w:lvlJc w:val="left"/>
      <w:pPr>
        <w:ind w:left="1440" w:hanging="1440"/>
      </w:pPr>
      <w:rPr>
        <w:rFonts w:hint="default"/>
        <w:color w:val="4472C4" w:themeColor="accent5"/>
      </w:rPr>
    </w:lvl>
    <w:lvl w:ilvl="7">
      <w:start w:val="1"/>
      <w:numFmt w:val="decimal"/>
      <w:lvlText w:val="%1.%2.%3.%4.%5.%6.%7.%8"/>
      <w:lvlJc w:val="left"/>
      <w:pPr>
        <w:ind w:left="1800" w:hanging="1800"/>
      </w:pPr>
      <w:rPr>
        <w:rFonts w:hint="default"/>
        <w:color w:val="4472C4" w:themeColor="accent5"/>
      </w:rPr>
    </w:lvl>
    <w:lvl w:ilvl="8">
      <w:start w:val="1"/>
      <w:numFmt w:val="decimal"/>
      <w:lvlText w:val="%1.%2.%3.%4.%5.%6.%7.%8.%9"/>
      <w:lvlJc w:val="left"/>
      <w:pPr>
        <w:ind w:left="1800" w:hanging="1800"/>
      </w:pPr>
      <w:rPr>
        <w:rFonts w:hint="default"/>
        <w:color w:val="4472C4" w:themeColor="accent5"/>
      </w:rPr>
    </w:lvl>
  </w:abstractNum>
  <w:abstractNum w:abstractNumId="8" w15:restartNumberingAfterBreak="0">
    <w:nsid w:val="2B271FE8"/>
    <w:multiLevelType w:val="hybridMultilevel"/>
    <w:tmpl w:val="DFA682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727AE"/>
    <w:multiLevelType w:val="multilevel"/>
    <w:tmpl w:val="16E4A3C0"/>
    <w:lvl w:ilvl="0">
      <w:start w:val="19"/>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11" w15:restartNumberingAfterBreak="0">
    <w:nsid w:val="646B247C"/>
    <w:multiLevelType w:val="hybridMultilevel"/>
    <w:tmpl w:val="3E10582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4600C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7440419">
    <w:abstractNumId w:val="10"/>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642201022">
    <w:abstractNumId w:val="6"/>
  </w:num>
  <w:num w:numId="8" w16cid:durableId="831019516">
    <w:abstractNumId w:val="12"/>
  </w:num>
  <w:num w:numId="9" w16cid:durableId="1412585493">
    <w:abstractNumId w:val="7"/>
  </w:num>
  <w:num w:numId="10" w16cid:durableId="1281035048">
    <w:abstractNumId w:val="9"/>
  </w:num>
  <w:num w:numId="11" w16cid:durableId="2104571969">
    <w:abstractNumId w:val="5"/>
  </w:num>
  <w:num w:numId="12" w16cid:durableId="842085208">
    <w:abstractNumId w:val="8"/>
  </w:num>
  <w:num w:numId="13" w16cid:durableId="44585078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p0wFPFg3p/eBaOKr+zYPOVwwgjTJWOIeUg/sTuKJBJvkxeMtfxhiyJlgA+zG6rnuYXQtII5WkSUc9uNNKqtURg==" w:salt="HmRcJ1OHJVkHL/PC1fz1mA=="/>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60D6"/>
    <w:rsid w:val="000066F0"/>
    <w:rsid w:val="00013474"/>
    <w:rsid w:val="000168BC"/>
    <w:rsid w:val="00016A43"/>
    <w:rsid w:val="0003047A"/>
    <w:rsid w:val="0003088A"/>
    <w:rsid w:val="000366DA"/>
    <w:rsid w:val="000446A0"/>
    <w:rsid w:val="00052F31"/>
    <w:rsid w:val="00054421"/>
    <w:rsid w:val="00057E8F"/>
    <w:rsid w:val="0006156F"/>
    <w:rsid w:val="00084922"/>
    <w:rsid w:val="0009074C"/>
    <w:rsid w:val="00093E54"/>
    <w:rsid w:val="000B27DB"/>
    <w:rsid w:val="000B537C"/>
    <w:rsid w:val="000B605D"/>
    <w:rsid w:val="000C3B1F"/>
    <w:rsid w:val="000C59E5"/>
    <w:rsid w:val="000D232D"/>
    <w:rsid w:val="000E053A"/>
    <w:rsid w:val="000E0E37"/>
    <w:rsid w:val="000F532C"/>
    <w:rsid w:val="00102065"/>
    <w:rsid w:val="00104094"/>
    <w:rsid w:val="001071EB"/>
    <w:rsid w:val="0011078B"/>
    <w:rsid w:val="001138B6"/>
    <w:rsid w:val="001144B3"/>
    <w:rsid w:val="00114E86"/>
    <w:rsid w:val="001150E5"/>
    <w:rsid w:val="00131284"/>
    <w:rsid w:val="001316A0"/>
    <w:rsid w:val="00140C07"/>
    <w:rsid w:val="001413CC"/>
    <w:rsid w:val="00142D41"/>
    <w:rsid w:val="00143631"/>
    <w:rsid w:val="00145656"/>
    <w:rsid w:val="0015536E"/>
    <w:rsid w:val="001567A9"/>
    <w:rsid w:val="0015746E"/>
    <w:rsid w:val="0016215F"/>
    <w:rsid w:val="00163CFD"/>
    <w:rsid w:val="001651A8"/>
    <w:rsid w:val="001746A6"/>
    <w:rsid w:val="001770B5"/>
    <w:rsid w:val="00181FDB"/>
    <w:rsid w:val="00184664"/>
    <w:rsid w:val="00187658"/>
    <w:rsid w:val="00187F56"/>
    <w:rsid w:val="0019655F"/>
    <w:rsid w:val="001A4C36"/>
    <w:rsid w:val="001B4203"/>
    <w:rsid w:val="001B73B6"/>
    <w:rsid w:val="001C1CFB"/>
    <w:rsid w:val="001C7F68"/>
    <w:rsid w:val="001D5402"/>
    <w:rsid w:val="001E3915"/>
    <w:rsid w:val="001E3D29"/>
    <w:rsid w:val="001E73C4"/>
    <w:rsid w:val="001F3162"/>
    <w:rsid w:val="001F7E7C"/>
    <w:rsid w:val="00201992"/>
    <w:rsid w:val="0021754E"/>
    <w:rsid w:val="002215A0"/>
    <w:rsid w:val="00224CD1"/>
    <w:rsid w:val="00245620"/>
    <w:rsid w:val="00255D9B"/>
    <w:rsid w:val="00255FC4"/>
    <w:rsid w:val="002569D3"/>
    <w:rsid w:val="0026399E"/>
    <w:rsid w:val="002639C2"/>
    <w:rsid w:val="00263E62"/>
    <w:rsid w:val="00267A60"/>
    <w:rsid w:val="002757EB"/>
    <w:rsid w:val="00280296"/>
    <w:rsid w:val="002802BB"/>
    <w:rsid w:val="00280B51"/>
    <w:rsid w:val="002841CB"/>
    <w:rsid w:val="00284C87"/>
    <w:rsid w:val="00285220"/>
    <w:rsid w:val="00286FAD"/>
    <w:rsid w:val="00290898"/>
    <w:rsid w:val="00290CD7"/>
    <w:rsid w:val="0029134B"/>
    <w:rsid w:val="002A0D73"/>
    <w:rsid w:val="002A19DA"/>
    <w:rsid w:val="002A60DC"/>
    <w:rsid w:val="002B23D7"/>
    <w:rsid w:val="002B4CB6"/>
    <w:rsid w:val="002C050C"/>
    <w:rsid w:val="002C08A1"/>
    <w:rsid w:val="002C501D"/>
    <w:rsid w:val="002D24B0"/>
    <w:rsid w:val="002E40EC"/>
    <w:rsid w:val="002F25E9"/>
    <w:rsid w:val="002F5327"/>
    <w:rsid w:val="002F74B6"/>
    <w:rsid w:val="00315454"/>
    <w:rsid w:val="00326CC5"/>
    <w:rsid w:val="00327A12"/>
    <w:rsid w:val="003421DA"/>
    <w:rsid w:val="00350964"/>
    <w:rsid w:val="003577DC"/>
    <w:rsid w:val="0036139C"/>
    <w:rsid w:val="003624D3"/>
    <w:rsid w:val="003653C4"/>
    <w:rsid w:val="003729A5"/>
    <w:rsid w:val="00377D16"/>
    <w:rsid w:val="00383EAB"/>
    <w:rsid w:val="003903B4"/>
    <w:rsid w:val="00392277"/>
    <w:rsid w:val="00394495"/>
    <w:rsid w:val="003950D7"/>
    <w:rsid w:val="00396A16"/>
    <w:rsid w:val="003A4202"/>
    <w:rsid w:val="003A4620"/>
    <w:rsid w:val="003A6A0F"/>
    <w:rsid w:val="003B2A86"/>
    <w:rsid w:val="003C1C2D"/>
    <w:rsid w:val="003D0AD7"/>
    <w:rsid w:val="003D18A8"/>
    <w:rsid w:val="003E01BE"/>
    <w:rsid w:val="003E0E94"/>
    <w:rsid w:val="003E1A90"/>
    <w:rsid w:val="003E26AE"/>
    <w:rsid w:val="003E7756"/>
    <w:rsid w:val="003F408B"/>
    <w:rsid w:val="003F5F2F"/>
    <w:rsid w:val="00403462"/>
    <w:rsid w:val="00412A9A"/>
    <w:rsid w:val="004161D9"/>
    <w:rsid w:val="0042403E"/>
    <w:rsid w:val="00436DCF"/>
    <w:rsid w:val="00447818"/>
    <w:rsid w:val="00454090"/>
    <w:rsid w:val="00454626"/>
    <w:rsid w:val="004578D9"/>
    <w:rsid w:val="00461C47"/>
    <w:rsid w:val="00463FC8"/>
    <w:rsid w:val="00475B09"/>
    <w:rsid w:val="00476CBF"/>
    <w:rsid w:val="00483CC5"/>
    <w:rsid w:val="00485EB4"/>
    <w:rsid w:val="0049086A"/>
    <w:rsid w:val="004927AC"/>
    <w:rsid w:val="004A386A"/>
    <w:rsid w:val="004B7132"/>
    <w:rsid w:val="004C2F66"/>
    <w:rsid w:val="004C2F8F"/>
    <w:rsid w:val="004D2E82"/>
    <w:rsid w:val="004D3B4E"/>
    <w:rsid w:val="004D46E2"/>
    <w:rsid w:val="004F71C6"/>
    <w:rsid w:val="00506231"/>
    <w:rsid w:val="0050699E"/>
    <w:rsid w:val="005102E5"/>
    <w:rsid w:val="0051431D"/>
    <w:rsid w:val="00515A9A"/>
    <w:rsid w:val="00526E23"/>
    <w:rsid w:val="00532EAD"/>
    <w:rsid w:val="00542CC3"/>
    <w:rsid w:val="00543E9A"/>
    <w:rsid w:val="005535A9"/>
    <w:rsid w:val="00554154"/>
    <w:rsid w:val="00574575"/>
    <w:rsid w:val="00590684"/>
    <w:rsid w:val="00595D81"/>
    <w:rsid w:val="005A3FC7"/>
    <w:rsid w:val="005B0809"/>
    <w:rsid w:val="005C6E16"/>
    <w:rsid w:val="005C76AF"/>
    <w:rsid w:val="005C7B30"/>
    <w:rsid w:val="005C7CD1"/>
    <w:rsid w:val="005D7233"/>
    <w:rsid w:val="005F2C06"/>
    <w:rsid w:val="005F321A"/>
    <w:rsid w:val="005F3CA3"/>
    <w:rsid w:val="005F6CC0"/>
    <w:rsid w:val="00600221"/>
    <w:rsid w:val="006030ED"/>
    <w:rsid w:val="0060561E"/>
    <w:rsid w:val="00622946"/>
    <w:rsid w:val="00632F0D"/>
    <w:rsid w:val="006421FD"/>
    <w:rsid w:val="00643F44"/>
    <w:rsid w:val="00646E4C"/>
    <w:rsid w:val="006526C2"/>
    <w:rsid w:val="006577D8"/>
    <w:rsid w:val="00676210"/>
    <w:rsid w:val="00676796"/>
    <w:rsid w:val="006777DE"/>
    <w:rsid w:val="00677BB2"/>
    <w:rsid w:val="00680ACB"/>
    <w:rsid w:val="006810AE"/>
    <w:rsid w:val="0069100C"/>
    <w:rsid w:val="00693502"/>
    <w:rsid w:val="00693911"/>
    <w:rsid w:val="006A7DF6"/>
    <w:rsid w:val="006B7CB5"/>
    <w:rsid w:val="006C7F63"/>
    <w:rsid w:val="006E468F"/>
    <w:rsid w:val="006E53DB"/>
    <w:rsid w:val="006E7A3D"/>
    <w:rsid w:val="006F7137"/>
    <w:rsid w:val="00702DEF"/>
    <w:rsid w:val="00710A43"/>
    <w:rsid w:val="007174E1"/>
    <w:rsid w:val="00732FB3"/>
    <w:rsid w:val="007369FB"/>
    <w:rsid w:val="0074387D"/>
    <w:rsid w:val="00752964"/>
    <w:rsid w:val="00760A3E"/>
    <w:rsid w:val="00762553"/>
    <w:rsid w:val="00763DBC"/>
    <w:rsid w:val="007652C0"/>
    <w:rsid w:val="007733F7"/>
    <w:rsid w:val="00774E24"/>
    <w:rsid w:val="00777B12"/>
    <w:rsid w:val="00785A25"/>
    <w:rsid w:val="007865B4"/>
    <w:rsid w:val="00790187"/>
    <w:rsid w:val="00792E89"/>
    <w:rsid w:val="007958BC"/>
    <w:rsid w:val="007D2600"/>
    <w:rsid w:val="007D6B3D"/>
    <w:rsid w:val="007E2D59"/>
    <w:rsid w:val="007F6C70"/>
    <w:rsid w:val="00800C81"/>
    <w:rsid w:val="0080359F"/>
    <w:rsid w:val="00816E40"/>
    <w:rsid w:val="008211AA"/>
    <w:rsid w:val="00824A6B"/>
    <w:rsid w:val="00824BF2"/>
    <w:rsid w:val="008404E7"/>
    <w:rsid w:val="00854CB0"/>
    <w:rsid w:val="00855B62"/>
    <w:rsid w:val="0085707C"/>
    <w:rsid w:val="00864A5F"/>
    <w:rsid w:val="00873E7C"/>
    <w:rsid w:val="008746C6"/>
    <w:rsid w:val="00877B86"/>
    <w:rsid w:val="00880CC9"/>
    <w:rsid w:val="00884AA6"/>
    <w:rsid w:val="008928C5"/>
    <w:rsid w:val="008953D3"/>
    <w:rsid w:val="00895B95"/>
    <w:rsid w:val="00895F8A"/>
    <w:rsid w:val="00896114"/>
    <w:rsid w:val="008979F6"/>
    <w:rsid w:val="008A10DF"/>
    <w:rsid w:val="008A7BB1"/>
    <w:rsid w:val="008B161A"/>
    <w:rsid w:val="008C5CB1"/>
    <w:rsid w:val="008C67AC"/>
    <w:rsid w:val="008C6EC7"/>
    <w:rsid w:val="008D0454"/>
    <w:rsid w:val="008D15E3"/>
    <w:rsid w:val="008D6EDA"/>
    <w:rsid w:val="008E04A7"/>
    <w:rsid w:val="008E4B3E"/>
    <w:rsid w:val="008F4CC7"/>
    <w:rsid w:val="009014AA"/>
    <w:rsid w:val="0090654B"/>
    <w:rsid w:val="009069DC"/>
    <w:rsid w:val="009160BA"/>
    <w:rsid w:val="009162F0"/>
    <w:rsid w:val="00920028"/>
    <w:rsid w:val="00927364"/>
    <w:rsid w:val="00930D0F"/>
    <w:rsid w:val="009413B1"/>
    <w:rsid w:val="009438EE"/>
    <w:rsid w:val="009442C6"/>
    <w:rsid w:val="00946439"/>
    <w:rsid w:val="009538AC"/>
    <w:rsid w:val="00962191"/>
    <w:rsid w:val="0096758C"/>
    <w:rsid w:val="0097116E"/>
    <w:rsid w:val="00971E0D"/>
    <w:rsid w:val="009859BA"/>
    <w:rsid w:val="00992CF6"/>
    <w:rsid w:val="009A5E08"/>
    <w:rsid w:val="009C2A38"/>
    <w:rsid w:val="009C6702"/>
    <w:rsid w:val="009D7DED"/>
    <w:rsid w:val="00A00DA9"/>
    <w:rsid w:val="00A11F40"/>
    <w:rsid w:val="00A202F0"/>
    <w:rsid w:val="00A302A8"/>
    <w:rsid w:val="00A523CA"/>
    <w:rsid w:val="00A538BF"/>
    <w:rsid w:val="00A70AD5"/>
    <w:rsid w:val="00A93CA9"/>
    <w:rsid w:val="00A93F2A"/>
    <w:rsid w:val="00AA0F9D"/>
    <w:rsid w:val="00AB18B2"/>
    <w:rsid w:val="00AB3AAA"/>
    <w:rsid w:val="00AB7482"/>
    <w:rsid w:val="00AB7688"/>
    <w:rsid w:val="00AC253D"/>
    <w:rsid w:val="00AC589A"/>
    <w:rsid w:val="00AC5BF1"/>
    <w:rsid w:val="00AC745D"/>
    <w:rsid w:val="00AE386D"/>
    <w:rsid w:val="00AF16A0"/>
    <w:rsid w:val="00AF275C"/>
    <w:rsid w:val="00AF3DE4"/>
    <w:rsid w:val="00AF744E"/>
    <w:rsid w:val="00B06294"/>
    <w:rsid w:val="00B1613D"/>
    <w:rsid w:val="00B2481D"/>
    <w:rsid w:val="00B34213"/>
    <w:rsid w:val="00B37375"/>
    <w:rsid w:val="00B43797"/>
    <w:rsid w:val="00B5209B"/>
    <w:rsid w:val="00B53417"/>
    <w:rsid w:val="00B5721D"/>
    <w:rsid w:val="00B61152"/>
    <w:rsid w:val="00B72120"/>
    <w:rsid w:val="00B722A8"/>
    <w:rsid w:val="00B72347"/>
    <w:rsid w:val="00B7452C"/>
    <w:rsid w:val="00B75444"/>
    <w:rsid w:val="00B813EC"/>
    <w:rsid w:val="00B81D13"/>
    <w:rsid w:val="00B86C6E"/>
    <w:rsid w:val="00B96A3F"/>
    <w:rsid w:val="00B971EE"/>
    <w:rsid w:val="00BA4A92"/>
    <w:rsid w:val="00BA4D24"/>
    <w:rsid w:val="00BA7FF1"/>
    <w:rsid w:val="00BB2C9B"/>
    <w:rsid w:val="00BB609F"/>
    <w:rsid w:val="00BC1C46"/>
    <w:rsid w:val="00BC3B25"/>
    <w:rsid w:val="00BC6FA1"/>
    <w:rsid w:val="00BD26FD"/>
    <w:rsid w:val="00BF2E41"/>
    <w:rsid w:val="00C00360"/>
    <w:rsid w:val="00C12905"/>
    <w:rsid w:val="00C15B90"/>
    <w:rsid w:val="00C33B2F"/>
    <w:rsid w:val="00C35D88"/>
    <w:rsid w:val="00C44574"/>
    <w:rsid w:val="00C459BE"/>
    <w:rsid w:val="00C4770E"/>
    <w:rsid w:val="00C609C3"/>
    <w:rsid w:val="00C6396C"/>
    <w:rsid w:val="00C63A53"/>
    <w:rsid w:val="00C92ED5"/>
    <w:rsid w:val="00C95296"/>
    <w:rsid w:val="00C95EFB"/>
    <w:rsid w:val="00CA533A"/>
    <w:rsid w:val="00CB054B"/>
    <w:rsid w:val="00CC1C95"/>
    <w:rsid w:val="00CC5470"/>
    <w:rsid w:val="00CC77E4"/>
    <w:rsid w:val="00CE17A8"/>
    <w:rsid w:val="00CE641D"/>
    <w:rsid w:val="00CF20A9"/>
    <w:rsid w:val="00CF696B"/>
    <w:rsid w:val="00D04E48"/>
    <w:rsid w:val="00D05ADD"/>
    <w:rsid w:val="00D076CE"/>
    <w:rsid w:val="00D20EA2"/>
    <w:rsid w:val="00D233E9"/>
    <w:rsid w:val="00D250ED"/>
    <w:rsid w:val="00D32146"/>
    <w:rsid w:val="00D32C35"/>
    <w:rsid w:val="00D360F6"/>
    <w:rsid w:val="00D37FF2"/>
    <w:rsid w:val="00D458B4"/>
    <w:rsid w:val="00D56967"/>
    <w:rsid w:val="00D56BFE"/>
    <w:rsid w:val="00D7077E"/>
    <w:rsid w:val="00D7175A"/>
    <w:rsid w:val="00D7591D"/>
    <w:rsid w:val="00D8636F"/>
    <w:rsid w:val="00D96E33"/>
    <w:rsid w:val="00DA299E"/>
    <w:rsid w:val="00DA4A6E"/>
    <w:rsid w:val="00DA612E"/>
    <w:rsid w:val="00DB467C"/>
    <w:rsid w:val="00DC059F"/>
    <w:rsid w:val="00DC5D19"/>
    <w:rsid w:val="00DD0712"/>
    <w:rsid w:val="00DD394A"/>
    <w:rsid w:val="00DD47B6"/>
    <w:rsid w:val="00DD5264"/>
    <w:rsid w:val="00DE0711"/>
    <w:rsid w:val="00E024E5"/>
    <w:rsid w:val="00E053DB"/>
    <w:rsid w:val="00E0794C"/>
    <w:rsid w:val="00E205BA"/>
    <w:rsid w:val="00E24404"/>
    <w:rsid w:val="00E4052D"/>
    <w:rsid w:val="00E434FC"/>
    <w:rsid w:val="00E441C5"/>
    <w:rsid w:val="00E60A10"/>
    <w:rsid w:val="00E62EF6"/>
    <w:rsid w:val="00E65733"/>
    <w:rsid w:val="00E714A6"/>
    <w:rsid w:val="00E81656"/>
    <w:rsid w:val="00E93404"/>
    <w:rsid w:val="00E95287"/>
    <w:rsid w:val="00E97148"/>
    <w:rsid w:val="00EA2AD3"/>
    <w:rsid w:val="00EB16B7"/>
    <w:rsid w:val="00EC3DB0"/>
    <w:rsid w:val="00EE74C2"/>
    <w:rsid w:val="00F05393"/>
    <w:rsid w:val="00F05F00"/>
    <w:rsid w:val="00F164CE"/>
    <w:rsid w:val="00F22B69"/>
    <w:rsid w:val="00F3628D"/>
    <w:rsid w:val="00F37CAF"/>
    <w:rsid w:val="00F37D08"/>
    <w:rsid w:val="00F40078"/>
    <w:rsid w:val="00F44472"/>
    <w:rsid w:val="00F44495"/>
    <w:rsid w:val="00F44CDB"/>
    <w:rsid w:val="00F60C45"/>
    <w:rsid w:val="00F738FC"/>
    <w:rsid w:val="00F77EF3"/>
    <w:rsid w:val="00F976E4"/>
    <w:rsid w:val="00FA3720"/>
    <w:rsid w:val="00FA51E3"/>
    <w:rsid w:val="00FA549C"/>
    <w:rsid w:val="00FB775E"/>
    <w:rsid w:val="00FD2093"/>
    <w:rsid w:val="00FD2852"/>
    <w:rsid w:val="00FD2D8B"/>
    <w:rsid w:val="00FD696C"/>
    <w:rsid w:val="00FD7D10"/>
    <w:rsid w:val="00FE1934"/>
    <w:rsid w:val="00FE46F1"/>
    <w:rsid w:val="00FE523A"/>
    <w:rsid w:val="00FF4BCA"/>
    <w:rsid w:val="0C805205"/>
    <w:rsid w:val="16D697C7"/>
    <w:rsid w:val="68F9B6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0D942BE7-7764-4829-9C65-D5B1AD53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basedOn w:val="Normal"/>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B7452C"/>
    <w:pPr>
      <w:spacing w:after="100"/>
    </w:pPr>
  </w:style>
  <w:style w:type="paragraph" w:styleId="TOC2">
    <w:name w:val="toc 2"/>
    <w:basedOn w:val="Normal"/>
    <w:next w:val="Normal"/>
    <w:autoRedefine/>
    <w:uiPriority w:val="39"/>
    <w:rsid w:val="00FE523A"/>
    <w:pPr>
      <w:tabs>
        <w:tab w:val="left" w:pos="720"/>
        <w:tab w:val="right" w:leader="dot" w:pos="9572"/>
      </w:tabs>
      <w:spacing w:after="100"/>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semiHidden/>
    <w:unhideWhenUsed/>
    <w:rsid w:val="00EB16B7"/>
    <w:pPr>
      <w:numPr>
        <w:numId w:val="2"/>
      </w:numPr>
      <w:contextualSpacing/>
    </w:pPr>
  </w:style>
  <w:style w:type="paragraph" w:styleId="ListBullet2">
    <w:name w:val="List Bullet 2"/>
    <w:basedOn w:val="Normal"/>
    <w:uiPriority w:val="99"/>
    <w:semiHidden/>
    <w:unhideWhenUsed/>
    <w:rsid w:val="00EB16B7"/>
    <w:pPr>
      <w:numPr>
        <w:numId w:val="3"/>
      </w:numPr>
      <w:contextualSpacing/>
    </w:pPr>
  </w:style>
  <w:style w:type="paragraph" w:styleId="ListBullet3">
    <w:name w:val="List Bullet 3"/>
    <w:basedOn w:val="Normal"/>
    <w:uiPriority w:val="99"/>
    <w:semiHidden/>
    <w:unhideWhenUsed/>
    <w:rsid w:val="00EB16B7"/>
    <w:pPr>
      <w:numPr>
        <w:numId w:val="4"/>
      </w:numPr>
      <w:contextualSpacing/>
    </w:pPr>
  </w:style>
  <w:style w:type="paragraph" w:styleId="ListBullet4">
    <w:name w:val="List Bullet 4"/>
    <w:basedOn w:val="Normal"/>
    <w:uiPriority w:val="99"/>
    <w:semiHidden/>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5535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5535A9"/>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table" w:customStyle="1" w:styleId="TableGrid1">
    <w:name w:val="Table Grid1"/>
    <w:basedOn w:val="TableNormal"/>
    <w:next w:val="TableGrid"/>
    <w:uiPriority w:val="59"/>
    <w:rsid w:val="007D6B3D"/>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7679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7679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1">
    <w:name w:val="No List1"/>
    <w:next w:val="NoList"/>
    <w:uiPriority w:val="99"/>
    <w:semiHidden/>
    <w:unhideWhenUsed/>
    <w:rsid w:val="00447818"/>
  </w:style>
  <w:style w:type="paragraph" w:customStyle="1" w:styleId="Defstart">
    <w:name w:val="Defstart"/>
    <w:rsid w:val="00447818"/>
    <w:pPr>
      <w:snapToGrid w:val="0"/>
      <w:spacing w:before="80" w:after="0" w:line="260" w:lineRule="atLeast"/>
      <w:ind w:left="879" w:hanging="879"/>
    </w:pPr>
    <w:rPr>
      <w:rFonts w:ascii="Times New Roman" w:eastAsia="Times New Roman" w:hAnsi="Times New Roman" w:cs="Times New Roman"/>
      <w:sz w:val="24"/>
      <w:szCs w:val="20"/>
      <w:lang w:eastAsia="en-AU"/>
    </w:rPr>
  </w:style>
  <w:style w:type="character" w:customStyle="1" w:styleId="CharDefText">
    <w:name w:val="CharDefText"/>
    <w:basedOn w:val="DefaultParagraphFont"/>
    <w:rsid w:val="00447818"/>
    <w:rPr>
      <w:b/>
      <w:bCs w:val="0"/>
      <w:i/>
      <w:iCs w:val="0"/>
    </w:rPr>
  </w:style>
  <w:style w:type="table" w:customStyle="1" w:styleId="PlainTable21">
    <w:name w:val="Plain Table 21"/>
    <w:basedOn w:val="TableNormal"/>
    <w:next w:val="PlainTable2"/>
    <w:uiPriority w:val="42"/>
    <w:rsid w:val="00447818"/>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44781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47818"/>
    <w:rPr>
      <w:b/>
      <w:bCs/>
    </w:rPr>
  </w:style>
  <w:style w:type="character" w:styleId="CommentReference">
    <w:name w:val="annotation reference"/>
    <w:basedOn w:val="DefaultParagraphFont"/>
    <w:uiPriority w:val="99"/>
    <w:semiHidden/>
    <w:unhideWhenUsed/>
    <w:rsid w:val="00447818"/>
    <w:rPr>
      <w:sz w:val="16"/>
      <w:szCs w:val="16"/>
    </w:rPr>
  </w:style>
  <w:style w:type="character" w:customStyle="1" w:styleId="cf01">
    <w:name w:val="cf01"/>
    <w:basedOn w:val="DefaultParagraphFont"/>
    <w:rsid w:val="00447818"/>
    <w:rPr>
      <w:rFonts w:ascii="Segoe UI" w:hAnsi="Segoe UI" w:cs="Segoe UI" w:hint="default"/>
      <w:sz w:val="18"/>
      <w:szCs w:val="18"/>
    </w:rPr>
  </w:style>
  <w:style w:type="paragraph" w:customStyle="1" w:styleId="xxxmsonormal">
    <w:name w:val="x_xxmsonormal"/>
    <w:basedOn w:val="Normal"/>
    <w:rsid w:val="00447818"/>
    <w:pPr>
      <w:spacing w:before="0" w:after="0" w:line="240" w:lineRule="auto"/>
      <w:jc w:val="left"/>
    </w:pPr>
    <w:rPr>
      <w:rFonts w:ascii="Calibri" w:eastAsia="Calibri" w:hAnsi="Calibri" w:cs="Calibri"/>
      <w:sz w:val="22"/>
    </w:rPr>
  </w:style>
  <w:style w:type="paragraph" w:customStyle="1" w:styleId="pf0">
    <w:name w:val="pf0"/>
    <w:basedOn w:val="Normal"/>
    <w:rsid w:val="00447818"/>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msonormal">
    <w:name w:val="x_msonormal"/>
    <w:basedOn w:val="Normal"/>
    <w:rsid w:val="00447818"/>
    <w:pPr>
      <w:spacing w:before="100" w:beforeAutospacing="1" w:after="100" w:afterAutospacing="1" w:line="240" w:lineRule="auto"/>
      <w:jc w:val="left"/>
    </w:pPr>
    <w:rPr>
      <w:rFonts w:ascii="Times New Roman" w:eastAsia="Times New Roman" w:hAnsi="Times New Roman" w:cs="Times New Roman"/>
      <w:szCs w:val="24"/>
    </w:rPr>
  </w:style>
  <w:style w:type="character" w:styleId="Mention">
    <w:name w:val="Mention"/>
    <w:basedOn w:val="DefaultParagraphFont"/>
    <w:uiPriority w:val="99"/>
    <w:unhideWhenUsed/>
    <w:rsid w:val="00447818"/>
    <w:rPr>
      <w:color w:val="2B579A"/>
      <w:shd w:val="clear" w:color="auto" w:fill="E1DFDD"/>
    </w:rPr>
  </w:style>
  <w:style w:type="table" w:styleId="PlainTable2">
    <w:name w:val="Plain Table 2"/>
    <w:basedOn w:val="TableNormal"/>
    <w:uiPriority w:val="42"/>
    <w:rsid w:val="004478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0998">
      <w:bodyDiv w:val="1"/>
      <w:marLeft w:val="0"/>
      <w:marRight w:val="0"/>
      <w:marTop w:val="0"/>
      <w:marBottom w:val="0"/>
      <w:divBdr>
        <w:top w:val="none" w:sz="0" w:space="0" w:color="auto"/>
        <w:left w:val="none" w:sz="0" w:space="0" w:color="auto"/>
        <w:bottom w:val="none" w:sz="0" w:space="0" w:color="auto"/>
        <w:right w:val="none" w:sz="0" w:space="0" w:color="auto"/>
      </w:divBdr>
    </w:div>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422183934">
      <w:bodyDiv w:val="1"/>
      <w:marLeft w:val="0"/>
      <w:marRight w:val="0"/>
      <w:marTop w:val="0"/>
      <w:marBottom w:val="0"/>
      <w:divBdr>
        <w:top w:val="none" w:sz="0" w:space="0" w:color="auto"/>
        <w:left w:val="none" w:sz="0" w:space="0" w:color="auto"/>
        <w:bottom w:val="none" w:sz="0" w:space="0" w:color="auto"/>
        <w:right w:val="none" w:sz="0" w:space="0" w:color="auto"/>
      </w:divBdr>
    </w:div>
    <w:div w:id="838009781">
      <w:bodyDiv w:val="1"/>
      <w:marLeft w:val="0"/>
      <w:marRight w:val="0"/>
      <w:marTop w:val="0"/>
      <w:marBottom w:val="0"/>
      <w:divBdr>
        <w:top w:val="none" w:sz="0" w:space="0" w:color="auto"/>
        <w:left w:val="none" w:sz="0" w:space="0" w:color="auto"/>
        <w:bottom w:val="none" w:sz="0" w:space="0" w:color="auto"/>
        <w:right w:val="none" w:sz="0" w:space="0" w:color="auto"/>
      </w:divBdr>
    </w:div>
    <w:div w:id="1350762566">
      <w:bodyDiv w:val="1"/>
      <w:marLeft w:val="0"/>
      <w:marRight w:val="0"/>
      <w:marTop w:val="0"/>
      <w:marBottom w:val="0"/>
      <w:divBdr>
        <w:top w:val="none" w:sz="0" w:space="0" w:color="auto"/>
        <w:left w:val="none" w:sz="0" w:space="0" w:color="auto"/>
        <w:bottom w:val="none" w:sz="0" w:space="0" w:color="auto"/>
        <w:right w:val="none" w:sz="0" w:space="0" w:color="auto"/>
      </w:divBdr>
    </w:div>
    <w:div w:id="17931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3.jpg@01DA170C.6E489D70"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ORGN-317801165-12766</_dlc_DocId>
    <TaxCatchAll xmlns="02b462e0-950b-4d18-8f56-efe6ec8fd98e">
      <Value>153</Value>
      <Value>139</Value>
      <Value>4</Value>
      <Value>140</Value>
      <Value>154</Value>
    </TaxCatchAll>
    <lcf76f155ced4ddcb4097134ff3c332f xmlns="b3dba301-5620-44c7-a8fe-21bd50c42e00">
      <Terms xmlns="http://schemas.microsoft.com/office/infopath/2007/PartnerControls"/>
    </lcf76f155ced4ddcb4097134ff3c332f>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https://nedlands365.sharepoint.com/sites/organisation/council/_layouts/15/DocIdRedir.aspx?ID=ORGN-317801165-12766</Url>
      <Description>ORGN-317801165-12766</Description>
    </_dlc_DocIdUrl>
    <Additional_x0020_Info xmlns="7dce4f99-cff1-4fd8-801c-290f26aab7b1" xsi:nil="true"/>
    <V3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4.xml><?xml version="1.0" encoding="utf-8"?>
<ds:datastoreItem xmlns:ds="http://schemas.openxmlformats.org/officeDocument/2006/customXml" ds:itemID="{3A625AF2-C86C-48FB-9D2C-B1193253088F}">
  <ds:schemaRefs>
    <ds:schemaRef ds:uri="http://purl.org/dc/elements/1.1/"/>
    <ds:schemaRef ds:uri="99f90307-c380-4349-a4d3-52955e408d9d"/>
    <ds:schemaRef ds:uri="b3dba301-5620-44c7-a8fe-21bd50c42e00"/>
    <ds:schemaRef ds:uri="http://schemas.microsoft.com/office/infopath/2007/PartnerControls"/>
    <ds:schemaRef ds:uri="7dce4f99-cff1-4fd8-801c-290f26aab7b1"/>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a4569545-3f5c-4d76-b5ef-e21c01e673e6"/>
    <ds:schemaRef ds:uri="82dc8473-40ba-4f11-b935-f34260e482de"/>
    <ds:schemaRef ds:uri="02b462e0-950b-4d18-8f56-efe6ec8fd98e"/>
    <ds:schemaRef ds:uri="http://schemas.microsoft.com/sharepoint/v3"/>
    <ds:schemaRef ds:uri="http://www.w3.org/XML/1998/namespace"/>
  </ds:schemaRefs>
</ds:datastoreItem>
</file>

<file path=customXml/itemProps5.xml><?xml version="1.0" encoding="utf-8"?>
<ds:datastoreItem xmlns:ds="http://schemas.openxmlformats.org/officeDocument/2006/customXml" ds:itemID="{3815E9CC-B903-4FF6-8677-D39F58321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2307</Words>
  <Characters>16071</Characters>
  <Application>Microsoft Office Word</Application>
  <DocSecurity>8</DocSecurity>
  <Lines>618</Lines>
  <Paragraphs>322</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Public Agenda for Council Meeting Agenda Forum 18:00 PM - Tuesday, 12 September 2023</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 Proximity Interest</vt:lpstr>
      <vt:lpstr>    </vt:lpstr>
      <vt:lpstr>    Councillor Coghlan– Item 20.3 – CEO33.11.23 - Application for Payment of Trainin</vt:lpstr>
      <vt:lpstr>    </vt:lpstr>
      <vt:lpstr>    Councillor Hodsdon – Item 16.1 – PD47.11.23 - Consideration of Development Appli</vt:lpstr>
      <vt:lpstr>Disclosures of Interests Affecting Impartiality</vt:lpstr>
      <vt:lpstr>    </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    </vt:lpstr>
      <vt:lpstr>    </vt:lpstr>
      <vt:lpstr>    </vt:lpstr>
      <vt:lpstr>    </vt:lpstr>
      <vt:lpstr>    </vt:lpstr>
      <vt:lpstr>    </vt:lpstr>
      <vt:lpstr>    </vt:lpstr>
      <vt:lpstr>    </vt:lpstr>
      <vt:lpstr>    </vt:lpstr>
      <vt:lpstr>    </vt:lpstr>
      <vt:lpstr>    </vt:lpstr>
      <vt:lpstr>    </vt:lpstr>
      <vt:lpstr>    </vt:lpstr>
      <vt:lpstr>    </vt:lpstr>
      <vt:lpstr>    </vt:lpstr>
      <vt:lpstr>    Minutes of the following Committee Meetings (in date order) are to be received:</vt:lpstr>
      <vt:lpstr>Divisional Reports - Planning &amp; Development </vt:lpstr>
      <vt:lpstr>    </vt:lpstr>
      <vt:lpstr>    PD47.11.23 - Consideration of Development Application – Additional use of ‘Holid</vt:lpstr>
      <vt:lpstr>    PD48.11.23 - Consideration of Development Application – Addition to Single House</vt:lpstr>
      <vt:lpstr>    PD49.11.23 - Consideration of Development Application - Residential - Single Hou</vt:lpstr>
      <vt:lpstr>    PD50.11.23 - Consideration of Development Application – Residential – Additions </vt:lpstr>
      <vt:lpstr>Divisional Reports - Technical Services</vt:lpstr>
      <vt:lpstr>    </vt:lpstr>
      <vt:lpstr>    TS17.11.23 – Shirley Fyfe Park Gazebo – Waratah Avenue, Dalkeith</vt:lpstr>
      <vt:lpstr>    TS18.11.23 – Interstate Travel – Waste Expo Australian 2023 Participation</vt:lpstr>
      <vt:lpstr>    TS19.11.23 - Establishment and Appointment of Members – Integrated Transport Ste</vt:lpstr>
      <vt:lpstr>    TS20.11.23 – Stanley Street &amp; Florence Road Cul-de-sacs</vt:lpstr>
      <vt:lpstr>Divisional Reports – Community Services &amp; Development </vt:lpstr>
      <vt:lpstr>    </vt:lpstr>
      <vt:lpstr>    CSD07.11.23 - Disability Access and Inclusion Plan 2023 - 2028</vt:lpstr>
      <vt:lpstr>Divisional Reports - Corporate Services</vt:lpstr>
      <vt:lpstr>    </vt:lpstr>
      <vt:lpstr>    </vt:lpstr>
      <vt:lpstr>    </vt:lpstr>
      <vt:lpstr>    CPS42.11.23 – Superannuation for Council Members</vt:lpstr>
      <vt:lpstr>    CPS43.11.23 - Monthly Financial Report - September 2023</vt:lpstr>
      <vt:lpstr>    CPS44.11.23 - Monthly Investment Report - September 2023</vt:lpstr>
      <vt:lpstr>    CPS45.11.23 - List of Accounts Paid - September 2023</vt:lpstr>
      <vt:lpstr>    CPS46.11.23 - Monthly Financial Report – October 2023</vt:lpstr>
      <vt:lpstr>    CPS47.11.23 - Monthly Investment Report - October 2023</vt:lpstr>
      <vt:lpstr>    CPS48.11.23 - List of Accounts Paid - October 2023</vt:lpstr>
      <vt:lpstr>Reports by the Chief Executive Officer</vt:lpstr>
      <vt:lpstr>    </vt:lpstr>
      <vt:lpstr>    </vt:lpstr>
      <vt:lpstr>    </vt:lpstr>
      <vt:lpstr>    </vt:lpstr>
      <vt:lpstr>    CEO31.11.23 - Review of Register of Delegated Authority</vt:lpstr>
      <vt:lpstr>    CEO32.11.23 – Proposed Parking Amendment Local Law</vt:lpstr>
      <vt:lpstr>    CEO33.11.23 – Application for Payment of Training Costs – Councillor Coghlan</vt:lpstr>
      <vt:lpstr>    CEO34.11.23 – Register of Outstanding Council Resolutions</vt:lpstr>
      <vt:lpstr>    CEO35.11.23 – City of Nedlands Council Plan 2023-33 for Adoption</vt:lpstr>
      <vt:lpstr>Council Members Notice of Motions of Which Previous Notice Has Been Given</vt:lpstr>
      <vt:lpstr>Urgent Business Approved By the Presiding Member or By Decision</vt:lpstr>
      <vt:lpstr>Confidential Items</vt:lpstr>
      <vt:lpstr>Declaration of Closure</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Agenda for Council Meeting Agenda Forum 18:00 PM - Tuesday, 12 September 2023</dc:title>
  <dc:subject/>
  <dc:creator>Nicole Ceric</dc:creator>
  <cp:keywords/>
  <cp:lastModifiedBy>Nicole Ceric</cp:lastModifiedBy>
  <cp:revision>3</cp:revision>
  <cp:lastPrinted>2023-11-21T01:28:00Z</cp:lastPrinted>
  <dcterms:created xsi:type="dcterms:W3CDTF">2023-11-21T01:29:00Z</dcterms:created>
  <dcterms:modified xsi:type="dcterms:W3CDTF">2023-11-21T01:29:00Z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97f2d39d-5ca6-4a8e-b5e9-89d169bc57de</vt:lpwstr>
  </property>
  <property fmtid="{D5CDD505-2E9C-101B-9397-08002B2CF9AE}" pid="9" name="Subject Matter">
    <vt:lpwstr>140</vt:lpwstr>
  </property>
</Properties>
</file>