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C7238A"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rsidR="00180419" w:rsidRPr="00180419" w:rsidRDefault="00180419"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Committee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074437"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3 December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C7238A" w:rsidP="00562866">
      <w:pPr>
        <w:tabs>
          <w:tab w:val="left" w:pos="720"/>
          <w:tab w:val="left" w:pos="1440"/>
          <w:tab w:val="left" w:pos="2410"/>
          <w:tab w:val="left" w:pos="2977"/>
          <w:tab w:val="right" w:pos="8335"/>
          <w:tab w:val="right" w:pos="8505"/>
        </w:tabs>
        <w:jc w:val="both"/>
        <w:rPr>
          <w:rFonts w:ascii="Arial" w:hAnsi="Arial"/>
        </w:rPr>
      </w:pPr>
      <w:r>
        <w:rPr>
          <w:rFonts w:ascii="Arial" w:hAnsi="Arial" w:cs="Arial"/>
          <w:noProof/>
          <w:szCs w:val="24"/>
          <w:lang w:val="en-GB" w:eastAsia="en-GB"/>
        </w:rPr>
        <w:drawing>
          <wp:anchor distT="0" distB="0" distL="114300" distR="114300" simplePos="0" relativeHeight="251658240" behindDoc="1" locked="0" layoutInCell="1" allowOverlap="1">
            <wp:simplePos x="0" y="0"/>
            <wp:positionH relativeFrom="column">
              <wp:posOffset>-848360</wp:posOffset>
            </wp:positionH>
            <wp:positionV relativeFrom="paragraph">
              <wp:posOffset>315595</wp:posOffset>
            </wp:positionV>
            <wp:extent cx="2936240" cy="144907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36240" cy="1449070"/>
                    </a:xfrm>
                    <a:prstGeom prst="rect">
                      <a:avLst/>
                    </a:prstGeom>
                    <a:noFill/>
                  </pic:spPr>
                </pic:pic>
              </a:graphicData>
            </a:graphic>
          </wp:anchor>
        </w:drawing>
      </w:r>
      <w:r w:rsidR="00180419">
        <w:rPr>
          <w:rFonts w:ascii="Arial" w:hAnsi="Arial"/>
        </w:rPr>
        <w:t>The next m</w:t>
      </w:r>
      <w:r w:rsidR="00180419" w:rsidRPr="004950A5">
        <w:rPr>
          <w:rFonts w:ascii="Arial" w:hAnsi="Arial"/>
        </w:rPr>
        <w:t xml:space="preserve">eeting of the Council Committee will be held on </w:t>
      </w:r>
      <w:r w:rsidR="00A72685">
        <w:rPr>
          <w:rFonts w:ascii="Arial" w:hAnsi="Arial"/>
        </w:rPr>
        <w:t xml:space="preserve">Tuesday </w:t>
      </w:r>
      <w:r w:rsidR="00074437">
        <w:rPr>
          <w:rFonts w:ascii="Arial" w:hAnsi="Arial"/>
        </w:rPr>
        <w:t>3 December</w:t>
      </w:r>
      <w:r w:rsidR="00A72685">
        <w:rPr>
          <w:rFonts w:ascii="Arial" w:hAnsi="Arial"/>
        </w:rPr>
        <w:t xml:space="preserve"> 2013</w:t>
      </w:r>
      <w:r w:rsidR="00180419">
        <w:rPr>
          <w:rFonts w:ascii="Arial" w:hAnsi="Arial"/>
        </w:rPr>
        <w:t xml:space="preserve"> </w:t>
      </w:r>
      <w:r w:rsidR="00180419" w:rsidRPr="004950A5">
        <w:rPr>
          <w:rFonts w:ascii="Arial" w:hAnsi="Arial"/>
        </w:rPr>
        <w:t xml:space="preserve">in the Council </w:t>
      </w:r>
      <w:r w:rsidR="003A3354">
        <w:rPr>
          <w:rFonts w:ascii="Arial" w:hAnsi="Arial"/>
        </w:rPr>
        <w:t>C</w:t>
      </w:r>
      <w:r w:rsidR="00562866">
        <w:rPr>
          <w:rFonts w:ascii="Arial" w:hAnsi="Arial"/>
        </w:rPr>
        <w:t xml:space="preserve">hambers at </w:t>
      </w:r>
      <w:r w:rsidR="00180419">
        <w:rPr>
          <w:rFonts w:ascii="Arial" w:hAnsi="Arial"/>
        </w:rPr>
        <w:t xml:space="preserve">71 Stirling Highway </w:t>
      </w:r>
      <w:r w:rsidR="00180419" w:rsidRPr="004950A5">
        <w:rPr>
          <w:rFonts w:ascii="Arial" w:hAnsi="Arial"/>
        </w:rPr>
        <w:t>Nedlands commencing at 7</w:t>
      </w:r>
      <w:r w:rsidR="00180419">
        <w:rPr>
          <w:rFonts w:ascii="Arial" w:hAnsi="Arial"/>
        </w:rPr>
        <w:t xml:space="preserve"> </w:t>
      </w:r>
      <w:r w:rsidR="00180419" w:rsidRPr="004950A5">
        <w:rPr>
          <w:rFonts w:ascii="Arial" w:hAnsi="Arial"/>
        </w:rPr>
        <w:t>pm</w:t>
      </w:r>
      <w:r w:rsidR="00180419">
        <w:rPr>
          <w:rFonts w:ascii="Arial" w:hAnsi="Arial"/>
        </w:rPr>
        <w:t>.</w:t>
      </w:r>
    </w:p>
    <w:p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p>
    <w:p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0" w:name="OLE_LINK12"/>
    </w:p>
    <w:bookmarkEnd w:id="0"/>
    <w:p w:rsidR="00180419" w:rsidRPr="004950A5" w:rsidRDefault="00807DED"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rsidR="00180419" w:rsidRPr="004950A5" w:rsidRDefault="00991CF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6 November</w:t>
      </w:r>
      <w:r w:rsidR="00A72685">
        <w:rPr>
          <w:rFonts w:ascii="Arial" w:hAnsi="Arial" w:cs="Arial"/>
        </w:rPr>
        <w:t xml:space="preserve">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510DC4" w:rsidRDefault="007954A4">
      <w:pPr>
        <w:pStyle w:val="TOC1"/>
        <w:rPr>
          <w:rFonts w:asciiTheme="minorHAnsi" w:eastAsiaTheme="minorEastAsia" w:hAnsiTheme="minorHAnsi" w:cstheme="minorBidi"/>
          <w:noProof/>
          <w:sz w:val="22"/>
          <w:szCs w:val="22"/>
          <w:lang w:val="en-GB" w:eastAsia="en-GB"/>
        </w:rPr>
      </w:pPr>
      <w:r w:rsidRPr="008402AA">
        <w:rPr>
          <w:rFonts w:ascii="Arial" w:hAnsi="Arial" w:cs="Arial"/>
        </w:rPr>
        <w:fldChar w:fldCharType="begin"/>
      </w:r>
      <w:r w:rsidR="00305BA1" w:rsidRPr="008402AA">
        <w:rPr>
          <w:rFonts w:ascii="Arial" w:hAnsi="Arial" w:cs="Arial"/>
        </w:rPr>
        <w:instrText xml:space="preserve"> TOC \o "1-3" \h \z \u </w:instrText>
      </w:r>
      <w:r w:rsidRPr="008402AA">
        <w:rPr>
          <w:rFonts w:ascii="Arial" w:hAnsi="Arial" w:cs="Arial"/>
        </w:rPr>
        <w:fldChar w:fldCharType="separate"/>
      </w:r>
      <w:hyperlink w:anchor="_Toc373393824" w:history="1">
        <w:r w:rsidR="00510DC4" w:rsidRPr="00E44667">
          <w:rPr>
            <w:rStyle w:val="Hyperlink"/>
            <w:rFonts w:ascii="Arial" w:hAnsi="Arial" w:cs="Arial"/>
            <w:noProof/>
          </w:rPr>
          <w:t>Declaration of Opening</w:t>
        </w:r>
        <w:r w:rsidR="00510DC4">
          <w:rPr>
            <w:noProof/>
            <w:webHidden/>
          </w:rPr>
          <w:tab/>
        </w:r>
        <w:r w:rsidR="00510DC4">
          <w:rPr>
            <w:noProof/>
            <w:webHidden/>
          </w:rPr>
          <w:fldChar w:fldCharType="begin"/>
        </w:r>
        <w:r w:rsidR="00510DC4">
          <w:rPr>
            <w:noProof/>
            <w:webHidden/>
          </w:rPr>
          <w:instrText xml:space="preserve"> PAGEREF _Toc373393824 \h </w:instrText>
        </w:r>
        <w:r w:rsidR="00510DC4">
          <w:rPr>
            <w:noProof/>
            <w:webHidden/>
          </w:rPr>
        </w:r>
        <w:r w:rsidR="00510DC4">
          <w:rPr>
            <w:noProof/>
            <w:webHidden/>
          </w:rPr>
          <w:fldChar w:fldCharType="separate"/>
        </w:r>
        <w:r w:rsidR="00510DC4">
          <w:rPr>
            <w:noProof/>
            <w:webHidden/>
          </w:rPr>
          <w:t>3</w:t>
        </w:r>
        <w:r w:rsidR="00510DC4">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25" w:history="1">
        <w:r w:rsidRPr="00E44667">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_Toc373393825 \h </w:instrText>
        </w:r>
        <w:r>
          <w:rPr>
            <w:noProof/>
            <w:webHidden/>
          </w:rPr>
        </w:r>
        <w:r>
          <w:rPr>
            <w:noProof/>
            <w:webHidden/>
          </w:rPr>
          <w:fldChar w:fldCharType="separate"/>
        </w:r>
        <w:r>
          <w:rPr>
            <w:noProof/>
            <w:webHidden/>
          </w:rPr>
          <w:t>3</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26" w:history="1">
        <w:r w:rsidRPr="00E44667">
          <w:rPr>
            <w:rStyle w:val="Hyperlink"/>
            <w:rFonts w:ascii="Arial" w:hAnsi="Arial" w:cs="Arial"/>
            <w:noProof/>
          </w:rPr>
          <w:t>1.</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Addresses By Members of the Public (only for items listed on the agenda)</w:t>
        </w:r>
        <w:r>
          <w:rPr>
            <w:noProof/>
            <w:webHidden/>
          </w:rPr>
          <w:tab/>
        </w:r>
        <w:r>
          <w:rPr>
            <w:noProof/>
            <w:webHidden/>
          </w:rPr>
          <w:fldChar w:fldCharType="begin"/>
        </w:r>
        <w:r>
          <w:rPr>
            <w:noProof/>
            <w:webHidden/>
          </w:rPr>
          <w:instrText xml:space="preserve"> PAGEREF _Toc373393826 \h </w:instrText>
        </w:r>
        <w:r>
          <w:rPr>
            <w:noProof/>
            <w:webHidden/>
          </w:rPr>
        </w:r>
        <w:r>
          <w:rPr>
            <w:noProof/>
            <w:webHidden/>
          </w:rPr>
          <w:fldChar w:fldCharType="separate"/>
        </w:r>
        <w:r>
          <w:rPr>
            <w:noProof/>
            <w:webHidden/>
          </w:rPr>
          <w:t>4</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27" w:history="1">
        <w:r w:rsidRPr="00E44667">
          <w:rPr>
            <w:rStyle w:val="Hyperlink"/>
            <w:rFonts w:ascii="Arial" w:hAnsi="Arial" w:cs="Arial"/>
            <w:noProof/>
          </w:rPr>
          <w:t>2.</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_Toc373393827 \h </w:instrText>
        </w:r>
        <w:r>
          <w:rPr>
            <w:noProof/>
            <w:webHidden/>
          </w:rPr>
        </w:r>
        <w:r>
          <w:rPr>
            <w:noProof/>
            <w:webHidden/>
          </w:rPr>
          <w:fldChar w:fldCharType="separate"/>
        </w:r>
        <w:r>
          <w:rPr>
            <w:noProof/>
            <w:webHidden/>
          </w:rPr>
          <w:t>4</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28" w:history="1">
        <w:r w:rsidRPr="00E44667">
          <w:rPr>
            <w:rStyle w:val="Hyperlink"/>
            <w:rFonts w:ascii="Arial" w:hAnsi="Arial" w:cs="Arial"/>
            <w:noProof/>
          </w:rPr>
          <w:t>3.</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_Toc373393828 \h </w:instrText>
        </w:r>
        <w:r>
          <w:rPr>
            <w:noProof/>
            <w:webHidden/>
          </w:rPr>
        </w:r>
        <w:r>
          <w:rPr>
            <w:noProof/>
            <w:webHidden/>
          </w:rPr>
          <w:fldChar w:fldCharType="separate"/>
        </w:r>
        <w:r>
          <w:rPr>
            <w:noProof/>
            <w:webHidden/>
          </w:rPr>
          <w:t>4</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29" w:history="1">
        <w:r w:rsidRPr="00E44667">
          <w:rPr>
            <w:rStyle w:val="Hyperlink"/>
            <w:rFonts w:ascii="Arial" w:hAnsi="Arial" w:cs="Arial"/>
            <w:noProof/>
          </w:rPr>
          <w:t>4.</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_Toc373393829 \h </w:instrText>
        </w:r>
        <w:r>
          <w:rPr>
            <w:noProof/>
            <w:webHidden/>
          </w:rPr>
        </w:r>
        <w:r>
          <w:rPr>
            <w:noProof/>
            <w:webHidden/>
          </w:rPr>
          <w:fldChar w:fldCharType="separate"/>
        </w:r>
        <w:r>
          <w:rPr>
            <w:noProof/>
            <w:webHidden/>
          </w:rPr>
          <w:t>5</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30" w:history="1">
        <w:r w:rsidRPr="00E44667">
          <w:rPr>
            <w:rStyle w:val="Hyperlink"/>
            <w:rFonts w:ascii="Arial" w:hAnsi="Arial" w:cs="Arial"/>
            <w:noProof/>
          </w:rPr>
          <w:t>5.</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Confirmation of Minutes</w:t>
        </w:r>
        <w:r>
          <w:rPr>
            <w:noProof/>
            <w:webHidden/>
          </w:rPr>
          <w:tab/>
        </w:r>
        <w:r>
          <w:rPr>
            <w:noProof/>
            <w:webHidden/>
          </w:rPr>
          <w:fldChar w:fldCharType="begin"/>
        </w:r>
        <w:r>
          <w:rPr>
            <w:noProof/>
            <w:webHidden/>
          </w:rPr>
          <w:instrText xml:space="preserve"> PAGEREF _Toc373393830 \h </w:instrText>
        </w:r>
        <w:r>
          <w:rPr>
            <w:noProof/>
            <w:webHidden/>
          </w:rPr>
        </w:r>
        <w:r>
          <w:rPr>
            <w:noProof/>
            <w:webHidden/>
          </w:rPr>
          <w:fldChar w:fldCharType="separate"/>
        </w:r>
        <w:r>
          <w:rPr>
            <w:noProof/>
            <w:webHidden/>
          </w:rPr>
          <w:t>5</w:t>
        </w:r>
        <w:r>
          <w:rPr>
            <w:noProof/>
            <w:webHidden/>
          </w:rPr>
          <w:fldChar w:fldCharType="end"/>
        </w:r>
      </w:hyperlink>
    </w:p>
    <w:p w:rsidR="00510DC4" w:rsidRDefault="00510DC4" w:rsidP="00510DC4">
      <w:pPr>
        <w:pStyle w:val="TOC2"/>
        <w:rPr>
          <w:rFonts w:asciiTheme="minorHAnsi" w:eastAsiaTheme="minorEastAsia" w:hAnsiTheme="minorHAnsi" w:cstheme="minorBidi"/>
          <w:sz w:val="22"/>
          <w:szCs w:val="22"/>
          <w:lang w:val="en-GB" w:eastAsia="en-GB"/>
        </w:rPr>
      </w:pPr>
      <w:hyperlink w:anchor="_Toc373393831" w:history="1">
        <w:r w:rsidRPr="00E44667">
          <w:rPr>
            <w:rStyle w:val="Hyperlink"/>
            <w:rFonts w:ascii="Arial" w:hAnsi="Arial" w:cs="Arial"/>
          </w:rPr>
          <w:t>5.1</w:t>
        </w:r>
        <w:r>
          <w:rPr>
            <w:rFonts w:asciiTheme="minorHAnsi" w:eastAsiaTheme="minorEastAsia" w:hAnsiTheme="minorHAnsi" w:cstheme="minorBidi"/>
            <w:sz w:val="22"/>
            <w:szCs w:val="22"/>
            <w:lang w:val="en-GB" w:eastAsia="en-GB"/>
          </w:rPr>
          <w:tab/>
        </w:r>
        <w:r w:rsidRPr="00E44667">
          <w:rPr>
            <w:rStyle w:val="Hyperlink"/>
            <w:rFonts w:ascii="Arial" w:hAnsi="Arial" w:cs="Arial"/>
          </w:rPr>
          <w:t>Committee Meeting 12 November 2013</w:t>
        </w:r>
        <w:r>
          <w:rPr>
            <w:webHidden/>
          </w:rPr>
          <w:tab/>
        </w:r>
        <w:r>
          <w:rPr>
            <w:webHidden/>
          </w:rPr>
          <w:fldChar w:fldCharType="begin"/>
        </w:r>
        <w:r>
          <w:rPr>
            <w:webHidden/>
          </w:rPr>
          <w:instrText xml:space="preserve"> PAGEREF _Toc373393831 \h </w:instrText>
        </w:r>
        <w:r>
          <w:rPr>
            <w:webHidden/>
          </w:rPr>
        </w:r>
        <w:r>
          <w:rPr>
            <w:webHidden/>
          </w:rPr>
          <w:fldChar w:fldCharType="separate"/>
        </w:r>
        <w:r>
          <w:rPr>
            <w:webHidden/>
          </w:rPr>
          <w:t>5</w:t>
        </w:r>
        <w:r>
          <w:rPr>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32" w:history="1">
        <w:r w:rsidRPr="00E44667">
          <w:rPr>
            <w:rStyle w:val="Hyperlink"/>
            <w:rFonts w:ascii="Arial" w:hAnsi="Arial" w:cs="Arial"/>
            <w:noProof/>
          </w:rPr>
          <w:t>6.</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Matters for Which the Meeting May Be Closed</w:t>
        </w:r>
        <w:r>
          <w:rPr>
            <w:noProof/>
            <w:webHidden/>
          </w:rPr>
          <w:tab/>
        </w:r>
        <w:r>
          <w:rPr>
            <w:noProof/>
            <w:webHidden/>
          </w:rPr>
          <w:fldChar w:fldCharType="begin"/>
        </w:r>
        <w:r>
          <w:rPr>
            <w:noProof/>
            <w:webHidden/>
          </w:rPr>
          <w:instrText xml:space="preserve"> PAGEREF _Toc373393832 \h </w:instrText>
        </w:r>
        <w:r>
          <w:rPr>
            <w:noProof/>
            <w:webHidden/>
          </w:rPr>
        </w:r>
        <w:r>
          <w:rPr>
            <w:noProof/>
            <w:webHidden/>
          </w:rPr>
          <w:fldChar w:fldCharType="separate"/>
        </w:r>
        <w:r>
          <w:rPr>
            <w:noProof/>
            <w:webHidden/>
          </w:rPr>
          <w:t>5</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33" w:history="1">
        <w:r w:rsidRPr="00E44667">
          <w:rPr>
            <w:rStyle w:val="Hyperlink"/>
            <w:rFonts w:ascii="Arial" w:hAnsi="Arial" w:cs="Arial"/>
            <w:noProof/>
          </w:rPr>
          <w:t>7.</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Divisional Reports</w:t>
        </w:r>
        <w:r>
          <w:rPr>
            <w:noProof/>
            <w:webHidden/>
          </w:rPr>
          <w:tab/>
        </w:r>
        <w:r>
          <w:rPr>
            <w:noProof/>
            <w:webHidden/>
          </w:rPr>
          <w:fldChar w:fldCharType="begin"/>
        </w:r>
        <w:r>
          <w:rPr>
            <w:noProof/>
            <w:webHidden/>
          </w:rPr>
          <w:instrText xml:space="preserve"> PAGEREF _Toc373393833 \h </w:instrText>
        </w:r>
        <w:r>
          <w:rPr>
            <w:noProof/>
            <w:webHidden/>
          </w:rPr>
        </w:r>
        <w:r>
          <w:rPr>
            <w:noProof/>
            <w:webHidden/>
          </w:rPr>
          <w:fldChar w:fldCharType="separate"/>
        </w:r>
        <w:r>
          <w:rPr>
            <w:noProof/>
            <w:webHidden/>
          </w:rPr>
          <w:t>5</w:t>
        </w:r>
        <w:r>
          <w:rPr>
            <w:noProof/>
            <w:webHidden/>
          </w:rPr>
          <w:fldChar w:fldCharType="end"/>
        </w:r>
      </w:hyperlink>
    </w:p>
    <w:p w:rsidR="00510DC4" w:rsidRDefault="00510DC4" w:rsidP="00510DC4">
      <w:pPr>
        <w:pStyle w:val="TOC2"/>
        <w:rPr>
          <w:rFonts w:asciiTheme="minorHAnsi" w:eastAsiaTheme="minorEastAsia" w:hAnsiTheme="minorHAnsi" w:cstheme="minorBidi"/>
          <w:sz w:val="22"/>
          <w:szCs w:val="22"/>
          <w:lang w:val="en-GB" w:eastAsia="en-GB"/>
        </w:rPr>
      </w:pPr>
      <w:hyperlink w:anchor="_Toc373393834" w:history="1">
        <w:r w:rsidRPr="00E44667">
          <w:rPr>
            <w:rStyle w:val="Hyperlink"/>
            <w:rFonts w:ascii="Arial" w:hAnsi="Arial" w:cs="Arial"/>
          </w:rPr>
          <w:t>7.1</w:t>
        </w:r>
        <w:r>
          <w:rPr>
            <w:rFonts w:asciiTheme="minorHAnsi" w:eastAsiaTheme="minorEastAsia" w:hAnsiTheme="minorHAnsi" w:cstheme="minorBidi"/>
            <w:sz w:val="22"/>
            <w:szCs w:val="22"/>
            <w:lang w:val="en-GB" w:eastAsia="en-GB"/>
          </w:rPr>
          <w:tab/>
        </w:r>
        <w:r w:rsidRPr="00E44667">
          <w:rPr>
            <w:rStyle w:val="Hyperlink"/>
            <w:rFonts w:ascii="Arial" w:hAnsi="Arial" w:cs="Arial"/>
          </w:rPr>
          <w:t>Planning &amp; Development Report No’s PD57.13 to PD61.13</w:t>
        </w:r>
        <w:r>
          <w:rPr>
            <w:webHidden/>
          </w:rPr>
          <w:tab/>
        </w:r>
        <w:r>
          <w:rPr>
            <w:webHidden/>
          </w:rPr>
          <w:fldChar w:fldCharType="begin"/>
        </w:r>
        <w:r>
          <w:rPr>
            <w:webHidden/>
          </w:rPr>
          <w:instrText xml:space="preserve"> PAGEREF _Toc373393834 \h </w:instrText>
        </w:r>
        <w:r>
          <w:rPr>
            <w:webHidden/>
          </w:rPr>
        </w:r>
        <w:r>
          <w:rPr>
            <w:webHidden/>
          </w:rPr>
          <w:fldChar w:fldCharType="separate"/>
        </w:r>
        <w:r>
          <w:rPr>
            <w:webHidden/>
          </w:rPr>
          <w:t>6</w:t>
        </w:r>
        <w:r>
          <w:rPr>
            <w:webHidden/>
          </w:rPr>
          <w:fldChar w:fldCharType="end"/>
        </w:r>
      </w:hyperlink>
    </w:p>
    <w:p w:rsidR="00510DC4" w:rsidRDefault="00510DC4" w:rsidP="00510DC4">
      <w:pPr>
        <w:pStyle w:val="TOC2"/>
        <w:rPr>
          <w:rFonts w:asciiTheme="minorHAnsi" w:eastAsiaTheme="minorEastAsia" w:hAnsiTheme="minorHAnsi" w:cstheme="minorBidi"/>
          <w:sz w:val="22"/>
          <w:szCs w:val="22"/>
          <w:lang w:val="en-GB" w:eastAsia="en-GB"/>
        </w:rPr>
      </w:pPr>
      <w:hyperlink w:anchor="_Toc373393835" w:history="1">
        <w:r w:rsidRPr="00E44667">
          <w:rPr>
            <w:rStyle w:val="Hyperlink"/>
            <w:rFonts w:ascii="Arial" w:hAnsi="Arial" w:cs="Arial"/>
          </w:rPr>
          <w:t>7.2</w:t>
        </w:r>
        <w:r>
          <w:rPr>
            <w:rFonts w:asciiTheme="minorHAnsi" w:eastAsiaTheme="minorEastAsia" w:hAnsiTheme="minorHAnsi" w:cstheme="minorBidi"/>
            <w:sz w:val="22"/>
            <w:szCs w:val="22"/>
            <w:lang w:val="en-GB" w:eastAsia="en-GB"/>
          </w:rPr>
          <w:tab/>
        </w:r>
        <w:r w:rsidRPr="00E44667">
          <w:rPr>
            <w:rStyle w:val="Hyperlink"/>
            <w:rFonts w:ascii="Arial" w:hAnsi="Arial" w:cs="Arial"/>
          </w:rPr>
          <w:t>Technical Services Report No’s TS20.13 to TS23.13</w:t>
        </w:r>
        <w:r>
          <w:rPr>
            <w:webHidden/>
          </w:rPr>
          <w:tab/>
        </w:r>
        <w:r>
          <w:rPr>
            <w:webHidden/>
          </w:rPr>
          <w:fldChar w:fldCharType="begin"/>
        </w:r>
        <w:r>
          <w:rPr>
            <w:webHidden/>
          </w:rPr>
          <w:instrText xml:space="preserve"> PAGEREF _Toc373393835 \h </w:instrText>
        </w:r>
        <w:r>
          <w:rPr>
            <w:webHidden/>
          </w:rPr>
        </w:r>
        <w:r>
          <w:rPr>
            <w:webHidden/>
          </w:rPr>
          <w:fldChar w:fldCharType="separate"/>
        </w:r>
        <w:r>
          <w:rPr>
            <w:webHidden/>
          </w:rPr>
          <w:t>7</w:t>
        </w:r>
        <w:r>
          <w:rPr>
            <w:webHidden/>
          </w:rPr>
          <w:fldChar w:fldCharType="end"/>
        </w:r>
      </w:hyperlink>
    </w:p>
    <w:p w:rsidR="00510DC4" w:rsidRDefault="00510DC4" w:rsidP="00510DC4">
      <w:pPr>
        <w:pStyle w:val="TOC2"/>
        <w:rPr>
          <w:rFonts w:asciiTheme="minorHAnsi" w:eastAsiaTheme="minorEastAsia" w:hAnsiTheme="minorHAnsi" w:cstheme="minorBidi"/>
          <w:sz w:val="22"/>
          <w:szCs w:val="22"/>
          <w:lang w:val="en-GB" w:eastAsia="en-GB"/>
        </w:rPr>
      </w:pPr>
      <w:hyperlink w:anchor="_Toc373393836" w:history="1">
        <w:r w:rsidRPr="00E44667">
          <w:rPr>
            <w:rStyle w:val="Hyperlink"/>
            <w:rFonts w:ascii="Arial" w:hAnsi="Arial" w:cs="Arial"/>
          </w:rPr>
          <w:t>7.3</w:t>
        </w:r>
        <w:r>
          <w:rPr>
            <w:rFonts w:asciiTheme="minorHAnsi" w:eastAsiaTheme="minorEastAsia" w:hAnsiTheme="minorHAnsi" w:cstheme="minorBidi"/>
            <w:sz w:val="22"/>
            <w:szCs w:val="22"/>
            <w:lang w:val="en-GB" w:eastAsia="en-GB"/>
          </w:rPr>
          <w:tab/>
        </w:r>
        <w:r w:rsidRPr="00E44667">
          <w:rPr>
            <w:rStyle w:val="Hyperlink"/>
            <w:rFonts w:ascii="Arial" w:hAnsi="Arial" w:cs="Arial"/>
          </w:rPr>
          <w:t>Community Development Report No’s CM09.13 to CM11.13</w:t>
        </w:r>
        <w:r>
          <w:rPr>
            <w:webHidden/>
          </w:rPr>
          <w:tab/>
        </w:r>
        <w:r>
          <w:rPr>
            <w:webHidden/>
          </w:rPr>
          <w:fldChar w:fldCharType="begin"/>
        </w:r>
        <w:r>
          <w:rPr>
            <w:webHidden/>
          </w:rPr>
          <w:instrText xml:space="preserve"> PAGEREF _Toc373393836 \h </w:instrText>
        </w:r>
        <w:r>
          <w:rPr>
            <w:webHidden/>
          </w:rPr>
        </w:r>
        <w:r>
          <w:rPr>
            <w:webHidden/>
          </w:rPr>
          <w:fldChar w:fldCharType="separate"/>
        </w:r>
        <w:r>
          <w:rPr>
            <w:webHidden/>
          </w:rPr>
          <w:t>8</w:t>
        </w:r>
        <w:r>
          <w:rPr>
            <w:webHidden/>
          </w:rPr>
          <w:fldChar w:fldCharType="end"/>
        </w:r>
      </w:hyperlink>
    </w:p>
    <w:p w:rsidR="00510DC4" w:rsidRDefault="00510DC4" w:rsidP="00510DC4">
      <w:pPr>
        <w:pStyle w:val="TOC2"/>
        <w:rPr>
          <w:rFonts w:asciiTheme="minorHAnsi" w:eastAsiaTheme="minorEastAsia" w:hAnsiTheme="minorHAnsi" w:cstheme="minorBidi"/>
          <w:sz w:val="22"/>
          <w:szCs w:val="22"/>
          <w:lang w:val="en-GB" w:eastAsia="en-GB"/>
        </w:rPr>
      </w:pPr>
      <w:hyperlink w:anchor="_Toc373393837" w:history="1">
        <w:r w:rsidRPr="00E44667">
          <w:rPr>
            <w:rStyle w:val="Hyperlink"/>
            <w:rFonts w:ascii="Arial" w:hAnsi="Arial" w:cs="Arial"/>
          </w:rPr>
          <w:t>7.4</w:t>
        </w:r>
        <w:r>
          <w:rPr>
            <w:rFonts w:asciiTheme="minorHAnsi" w:eastAsiaTheme="minorEastAsia" w:hAnsiTheme="minorHAnsi" w:cstheme="minorBidi"/>
            <w:sz w:val="22"/>
            <w:szCs w:val="22"/>
            <w:lang w:val="en-GB" w:eastAsia="en-GB"/>
          </w:rPr>
          <w:tab/>
        </w:r>
        <w:r w:rsidRPr="00E44667">
          <w:rPr>
            <w:rStyle w:val="Hyperlink"/>
            <w:rFonts w:ascii="Arial" w:hAnsi="Arial" w:cs="Arial"/>
          </w:rPr>
          <w:t>Corporate &amp; Strategy Report No’s CPS39.13 to CPS41.13</w:t>
        </w:r>
        <w:r>
          <w:rPr>
            <w:webHidden/>
          </w:rPr>
          <w:tab/>
        </w:r>
        <w:r>
          <w:rPr>
            <w:webHidden/>
          </w:rPr>
          <w:fldChar w:fldCharType="begin"/>
        </w:r>
        <w:r>
          <w:rPr>
            <w:webHidden/>
          </w:rPr>
          <w:instrText xml:space="preserve"> PAGEREF _Toc373393837 \h </w:instrText>
        </w:r>
        <w:r>
          <w:rPr>
            <w:webHidden/>
          </w:rPr>
        </w:r>
        <w:r>
          <w:rPr>
            <w:webHidden/>
          </w:rPr>
          <w:fldChar w:fldCharType="separate"/>
        </w:r>
        <w:r>
          <w:rPr>
            <w:webHidden/>
          </w:rPr>
          <w:t>9</w:t>
        </w:r>
        <w:r>
          <w:rPr>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38" w:history="1">
        <w:r w:rsidRPr="00E44667">
          <w:rPr>
            <w:rStyle w:val="Hyperlink"/>
            <w:rFonts w:ascii="Arial" w:hAnsi="Arial" w:cs="Arial"/>
            <w:noProof/>
          </w:rPr>
          <w:t>8.</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Reports by the Chief Executive Officer</w:t>
        </w:r>
        <w:r>
          <w:rPr>
            <w:noProof/>
            <w:webHidden/>
          </w:rPr>
          <w:tab/>
        </w:r>
        <w:r>
          <w:rPr>
            <w:noProof/>
            <w:webHidden/>
          </w:rPr>
          <w:fldChar w:fldCharType="begin"/>
        </w:r>
        <w:r>
          <w:rPr>
            <w:noProof/>
            <w:webHidden/>
          </w:rPr>
          <w:instrText xml:space="preserve"> PAGEREF _Toc373393838 \h </w:instrText>
        </w:r>
        <w:r>
          <w:rPr>
            <w:noProof/>
            <w:webHidden/>
          </w:rPr>
        </w:r>
        <w:r>
          <w:rPr>
            <w:noProof/>
            <w:webHidden/>
          </w:rPr>
          <w:fldChar w:fldCharType="separate"/>
        </w:r>
        <w:r>
          <w:rPr>
            <w:noProof/>
            <w:webHidden/>
          </w:rPr>
          <w:t>10</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39" w:history="1">
        <w:r w:rsidRPr="00E44667">
          <w:rPr>
            <w:rStyle w:val="Hyperlink"/>
            <w:rFonts w:ascii="Arial" w:hAnsi="Arial" w:cs="Arial"/>
            <w:noProof/>
          </w:rPr>
          <w:t>9.</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Urgent Business Approved By the Presiding Member or By Decision</w:t>
        </w:r>
        <w:r>
          <w:rPr>
            <w:noProof/>
            <w:webHidden/>
          </w:rPr>
          <w:tab/>
        </w:r>
        <w:r>
          <w:rPr>
            <w:noProof/>
            <w:webHidden/>
          </w:rPr>
          <w:fldChar w:fldCharType="begin"/>
        </w:r>
        <w:r>
          <w:rPr>
            <w:noProof/>
            <w:webHidden/>
          </w:rPr>
          <w:instrText xml:space="preserve"> PAGEREF _Toc373393839 \h </w:instrText>
        </w:r>
        <w:r>
          <w:rPr>
            <w:noProof/>
            <w:webHidden/>
          </w:rPr>
        </w:r>
        <w:r>
          <w:rPr>
            <w:noProof/>
            <w:webHidden/>
          </w:rPr>
          <w:fldChar w:fldCharType="separate"/>
        </w:r>
        <w:r>
          <w:rPr>
            <w:noProof/>
            <w:webHidden/>
          </w:rPr>
          <w:t>10</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40" w:history="1">
        <w:r w:rsidRPr="00E44667">
          <w:rPr>
            <w:rStyle w:val="Hyperlink"/>
            <w:rFonts w:ascii="Arial" w:hAnsi="Arial" w:cs="Arial"/>
            <w:noProof/>
          </w:rPr>
          <w:t>10.</w:t>
        </w:r>
        <w:r>
          <w:rPr>
            <w:rFonts w:asciiTheme="minorHAnsi" w:eastAsiaTheme="minorEastAsia" w:hAnsiTheme="minorHAnsi" w:cstheme="minorBidi"/>
            <w:noProof/>
            <w:sz w:val="22"/>
            <w:szCs w:val="22"/>
            <w:lang w:val="en-GB" w:eastAsia="en-GB"/>
          </w:rPr>
          <w:tab/>
        </w:r>
        <w:r w:rsidRPr="00E44667">
          <w:rPr>
            <w:rStyle w:val="Hyperlink"/>
            <w:rFonts w:ascii="Arial" w:hAnsi="Arial" w:cs="Arial"/>
            <w:noProof/>
          </w:rPr>
          <w:t>Confidential Items</w:t>
        </w:r>
        <w:r>
          <w:rPr>
            <w:noProof/>
            <w:webHidden/>
          </w:rPr>
          <w:tab/>
        </w:r>
        <w:r>
          <w:rPr>
            <w:noProof/>
            <w:webHidden/>
          </w:rPr>
          <w:fldChar w:fldCharType="begin"/>
        </w:r>
        <w:r>
          <w:rPr>
            <w:noProof/>
            <w:webHidden/>
          </w:rPr>
          <w:instrText xml:space="preserve"> PAGEREF _Toc373393840 \h </w:instrText>
        </w:r>
        <w:r>
          <w:rPr>
            <w:noProof/>
            <w:webHidden/>
          </w:rPr>
        </w:r>
        <w:r>
          <w:rPr>
            <w:noProof/>
            <w:webHidden/>
          </w:rPr>
          <w:fldChar w:fldCharType="separate"/>
        </w:r>
        <w:r>
          <w:rPr>
            <w:noProof/>
            <w:webHidden/>
          </w:rPr>
          <w:t>10</w:t>
        </w:r>
        <w:r>
          <w:rPr>
            <w:noProof/>
            <w:webHidden/>
          </w:rPr>
          <w:fldChar w:fldCharType="end"/>
        </w:r>
      </w:hyperlink>
    </w:p>
    <w:p w:rsidR="00510DC4" w:rsidRDefault="00510DC4">
      <w:pPr>
        <w:pStyle w:val="TOC1"/>
        <w:rPr>
          <w:rFonts w:asciiTheme="minorHAnsi" w:eastAsiaTheme="minorEastAsia" w:hAnsiTheme="minorHAnsi" w:cstheme="minorBidi"/>
          <w:noProof/>
          <w:sz w:val="22"/>
          <w:szCs w:val="22"/>
          <w:lang w:val="en-GB" w:eastAsia="en-GB"/>
        </w:rPr>
      </w:pPr>
      <w:hyperlink w:anchor="_Toc373393841" w:history="1">
        <w:r w:rsidRPr="00E44667">
          <w:rPr>
            <w:rStyle w:val="Hyperlink"/>
            <w:rFonts w:ascii="Arial" w:hAnsi="Arial" w:cs="Arial"/>
            <w:noProof/>
          </w:rPr>
          <w:t>Declaration of Closure</w:t>
        </w:r>
        <w:r>
          <w:rPr>
            <w:noProof/>
            <w:webHidden/>
          </w:rPr>
          <w:tab/>
        </w:r>
        <w:r>
          <w:rPr>
            <w:noProof/>
            <w:webHidden/>
          </w:rPr>
          <w:fldChar w:fldCharType="begin"/>
        </w:r>
        <w:r>
          <w:rPr>
            <w:noProof/>
            <w:webHidden/>
          </w:rPr>
          <w:instrText xml:space="preserve"> PAGEREF _Toc373393841 \h </w:instrText>
        </w:r>
        <w:r>
          <w:rPr>
            <w:noProof/>
            <w:webHidden/>
          </w:rPr>
        </w:r>
        <w:r>
          <w:rPr>
            <w:noProof/>
            <w:webHidden/>
          </w:rPr>
          <w:fldChar w:fldCharType="separate"/>
        </w:r>
        <w:r>
          <w:rPr>
            <w:noProof/>
            <w:webHidden/>
          </w:rPr>
          <w:t>10</w:t>
        </w:r>
        <w:r>
          <w:rPr>
            <w:noProof/>
            <w:webHidden/>
          </w:rPr>
          <w:fldChar w:fldCharType="end"/>
        </w:r>
      </w:hyperlink>
    </w:p>
    <w:p w:rsidR="00180419" w:rsidRPr="004950A5" w:rsidRDefault="007954A4" w:rsidP="00510DC4">
      <w:pPr>
        <w:pStyle w:val="TOC2"/>
        <w:rPr>
          <w:u w:val="single"/>
        </w:rPr>
      </w:pPr>
      <w:r w:rsidRPr="008402AA">
        <w:fldChar w:fldCharType="end"/>
      </w:r>
    </w:p>
    <w:p w:rsidR="00180419" w:rsidRPr="004950A5" w:rsidRDefault="00180419" w:rsidP="00510DC4">
      <w:pPr>
        <w:pStyle w:val="TOC2"/>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0"/>
          <w:footerReference w:type="default" r:id="rId11"/>
          <w:footerReference w:type="first" r:id="rId12"/>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proofErr w:type="gramStart"/>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 N</w:t>
      </w:r>
      <w:r w:rsidRPr="00180419">
        <w:rPr>
          <w:rFonts w:ascii="Arial" w:hAnsi="Arial" w:cs="Arial"/>
          <w:b/>
          <w:szCs w:val="24"/>
        </w:rPr>
        <w:t xml:space="preserve">edlands on </w:t>
      </w:r>
      <w:r w:rsidR="00A72685">
        <w:rPr>
          <w:rFonts w:ascii="Arial" w:hAnsi="Arial" w:cs="Arial"/>
          <w:b/>
          <w:szCs w:val="24"/>
        </w:rPr>
        <w:t xml:space="preserve">Tuesday </w:t>
      </w:r>
      <w:r w:rsidR="00074437">
        <w:rPr>
          <w:rFonts w:ascii="Arial" w:hAnsi="Arial" w:cs="Arial"/>
          <w:b/>
          <w:szCs w:val="24"/>
        </w:rPr>
        <w:t>3 December</w:t>
      </w:r>
      <w:r w:rsidR="00A72685">
        <w:rPr>
          <w:rFonts w:ascii="Arial" w:hAnsi="Arial" w:cs="Arial"/>
          <w:b/>
          <w:szCs w:val="24"/>
        </w:rPr>
        <w:t xml:space="preserve"> 2013</w:t>
      </w:r>
      <w:r w:rsidR="004C5F20"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roofErr w:type="gramEnd"/>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rsidR="00562866" w:rsidRPr="00562866" w:rsidRDefault="00562866" w:rsidP="00562866"/>
    <w:p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37339382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713E4D">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Default="00562866" w:rsidP="00765E9D">
      <w:pPr>
        <w:pStyle w:val="Heading1"/>
        <w:numPr>
          <w:ilvl w:val="0"/>
          <w:numId w:val="0"/>
        </w:numPr>
        <w:spacing w:before="0" w:after="0"/>
        <w:rPr>
          <w:rFonts w:ascii="Arial" w:hAnsi="Arial" w:cs="Arial"/>
          <w:caps w:val="0"/>
          <w:sz w:val="24"/>
          <w:szCs w:val="24"/>
          <w:u w:val="none"/>
        </w:rPr>
      </w:pPr>
      <w:bookmarkStart w:id="2" w:name="_Toc373393825"/>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A72685" w:rsidRPr="00A72685" w:rsidRDefault="00A72685" w:rsidP="00A72685"/>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CC5F98">
        <w:rPr>
          <w:rFonts w:ascii="Arial" w:hAnsi="Arial" w:cs="Arial"/>
          <w:b/>
          <w:szCs w:val="24"/>
        </w:rPr>
        <w:t>Leave of Absence</w:t>
      </w:r>
      <w:r w:rsidRPr="00CC5F98">
        <w:rPr>
          <w:rFonts w:ascii="Arial" w:hAnsi="Arial" w:cs="Arial"/>
          <w:szCs w:val="24"/>
        </w:rPr>
        <w:tab/>
      </w:r>
      <w:r w:rsidRPr="00CC5F98">
        <w:rPr>
          <w:rFonts w:ascii="Arial" w:hAnsi="Arial" w:cs="Arial"/>
          <w:szCs w:val="24"/>
        </w:rPr>
        <w:tab/>
      </w:r>
      <w:r w:rsidR="00665809">
        <w:rPr>
          <w:rFonts w:ascii="Arial" w:hAnsi="Arial" w:cs="Arial"/>
          <w:szCs w:val="24"/>
        </w:rPr>
        <w:t>Nil</w:t>
      </w:r>
    </w:p>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CC5F98">
        <w:rPr>
          <w:rFonts w:ascii="Arial" w:hAnsi="Arial" w:cs="Arial"/>
          <w:b/>
          <w:szCs w:val="24"/>
        </w:rPr>
        <w:t>(Previously Approved)</w:t>
      </w:r>
      <w:r>
        <w:rPr>
          <w:rFonts w:ascii="Arial" w:hAnsi="Arial" w:cs="Arial"/>
          <w:b/>
          <w:szCs w:val="24"/>
        </w:rPr>
        <w:tab/>
      </w:r>
      <w:r w:rsidRPr="00CC5F98">
        <w:rPr>
          <w:rFonts w:ascii="Arial" w:hAnsi="Arial" w:cs="Arial"/>
          <w:szCs w:val="24"/>
        </w:rPr>
        <w:t xml:space="preserve"> </w:t>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074437">
        <w:rPr>
          <w:rFonts w:ascii="Arial" w:hAnsi="Arial" w:cs="Arial"/>
        </w:rPr>
        <w:tab/>
      </w:r>
      <w:r w:rsidR="00074437">
        <w:rPr>
          <w:rFonts w:ascii="Arial" w:hAnsi="Arial" w:cs="Arial"/>
        </w:rPr>
        <w:tab/>
      </w:r>
      <w:r w:rsidR="008B7216">
        <w:rPr>
          <w:rFonts w:ascii="Arial" w:hAnsi="Arial" w:cs="Arial"/>
        </w:rPr>
        <w:t>Councillor G A R Hay</w:t>
      </w:r>
      <w:r w:rsidR="008B7216">
        <w:rPr>
          <w:rFonts w:ascii="Arial" w:hAnsi="Arial" w:cs="Arial"/>
        </w:rPr>
        <w:tab/>
      </w:r>
      <w:proofErr w:type="spellStart"/>
      <w:r w:rsidR="008B7216">
        <w:rPr>
          <w:rFonts w:ascii="Arial" w:hAnsi="Arial" w:cs="Arial"/>
        </w:rPr>
        <w:t>Melvista</w:t>
      </w:r>
      <w:proofErr w:type="spellEnd"/>
      <w:r w:rsidR="008B7216">
        <w:rPr>
          <w:rFonts w:ascii="Arial" w:hAnsi="Arial" w:cs="Arial"/>
        </w:rPr>
        <w:t xml:space="preserve"> Ward</w:t>
      </w:r>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611230" w:rsidRDefault="00611230" w:rsidP="00611230">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w:t>
      </w:r>
      <w:proofErr w:type="gramStart"/>
      <w:r>
        <w:rPr>
          <w:rFonts w:ascii="Arial" w:hAnsi="Arial" w:cs="Arial"/>
          <w:i w:val="0"/>
          <w:sz w:val="22"/>
          <w:szCs w:val="24"/>
        </w:rPr>
        <w:t>For example by reference to the confirmed Minutes of Council meeting.</w:t>
      </w:r>
      <w:proofErr w:type="gramEnd"/>
      <w:r>
        <w:rPr>
          <w:rFonts w:ascii="Arial" w:hAnsi="Arial" w:cs="Arial"/>
          <w:i w:val="0"/>
          <w:sz w:val="22"/>
          <w:szCs w:val="24"/>
        </w:rPr>
        <w:t xml:space="preserve"> Members of the public are also advised to wait for written advice from the Council prior to taking action on any matter that they may have before Council.</w:t>
      </w:r>
    </w:p>
    <w:p w:rsidR="00611230" w:rsidRDefault="00611230" w:rsidP="00611230">
      <w:pPr>
        <w:pStyle w:val="BodyText2"/>
        <w:rPr>
          <w:rFonts w:ascii="Arial" w:hAnsi="Arial" w:cs="Arial"/>
          <w:i w:val="0"/>
          <w:sz w:val="22"/>
          <w:szCs w:val="24"/>
        </w:rPr>
      </w:pPr>
    </w:p>
    <w:p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180419" w:rsidRDefault="006D263D" w:rsidP="00305BA1">
      <w:pPr>
        <w:pStyle w:val="Heading1"/>
        <w:numPr>
          <w:ilvl w:val="0"/>
          <w:numId w:val="3"/>
        </w:numPr>
        <w:tabs>
          <w:tab w:val="clear" w:pos="720"/>
          <w:tab w:val="clear" w:pos="2410"/>
          <w:tab w:val="left" w:pos="0"/>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3" w:name="_Toc373393826"/>
      <w:r w:rsidR="00562866" w:rsidRPr="00180419">
        <w:rPr>
          <w:rFonts w:ascii="Arial" w:hAnsi="Arial" w:cs="Arial"/>
          <w:caps w:val="0"/>
          <w:sz w:val="24"/>
          <w:szCs w:val="24"/>
          <w:u w:val="none"/>
        </w:rPr>
        <w:lastRenderedPageBreak/>
        <w:t>Addresses By Members of the Public (only for items listed on the agenda)</w:t>
      </w:r>
      <w:bookmarkEnd w:id="3"/>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F645AA" w:rsidRDefault="00F645AA"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562866"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4" w:name="_Toc373393827"/>
      <w:r w:rsidRPr="00180419">
        <w:rPr>
          <w:rFonts w:ascii="Arial" w:hAnsi="Arial" w:cs="Arial"/>
          <w:caps w:val="0"/>
          <w:sz w:val="24"/>
          <w:szCs w:val="24"/>
          <w:u w:val="none"/>
        </w:rPr>
        <w:t>Disclosures of Financial Interest</w:t>
      </w:r>
      <w:bookmarkEnd w:id="4"/>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305BA1">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D05D60" w:rsidRPr="00180419" w:rsidRDefault="00D05D60" w:rsidP="00305BA1">
      <w:pPr>
        <w:pStyle w:val="BodyTextIndent"/>
        <w:tabs>
          <w:tab w:val="clear" w:pos="720"/>
        </w:tabs>
        <w:ind w:left="0"/>
        <w:rPr>
          <w:rFonts w:ascii="Arial" w:hAnsi="Arial" w:cs="Arial"/>
          <w:szCs w:val="24"/>
        </w:rPr>
      </w:pPr>
    </w:p>
    <w:p w:rsidR="00AE4443" w:rsidRPr="00562866" w:rsidRDefault="00AE4443" w:rsidP="00305BA1">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rsidR="00AE4443" w:rsidRPr="00562866" w:rsidRDefault="00AE4443" w:rsidP="00305BA1">
      <w:pPr>
        <w:pStyle w:val="BodyTextIndent"/>
        <w:tabs>
          <w:tab w:val="clear" w:pos="720"/>
        </w:tabs>
        <w:ind w:left="0"/>
        <w:rPr>
          <w:rFonts w:ascii="Arial" w:hAnsi="Arial" w:cs="Arial"/>
          <w:sz w:val="22"/>
          <w:szCs w:val="24"/>
        </w:rPr>
      </w:pPr>
    </w:p>
    <w:p w:rsidR="00AE4443" w:rsidRPr="00562866" w:rsidRDefault="00AE4443" w:rsidP="00305BA1">
      <w:pPr>
        <w:pStyle w:val="BodyTextIndent"/>
        <w:tabs>
          <w:tab w:val="clear" w:pos="720"/>
        </w:tabs>
        <w:ind w:left="0"/>
        <w:rPr>
          <w:rFonts w:ascii="Arial" w:hAnsi="Arial" w:cs="Arial"/>
          <w:sz w:val="22"/>
          <w:szCs w:val="24"/>
        </w:rPr>
      </w:pPr>
      <w:r w:rsidRPr="00562866">
        <w:rPr>
          <w:rFonts w:ascii="Arial" w:hAnsi="Arial" w:cs="Arial"/>
          <w:sz w:val="22"/>
          <w:szCs w:val="24"/>
        </w:rPr>
        <w:t xml:space="preserve">However, other members may allow participation of the </w:t>
      </w:r>
      <w:proofErr w:type="spellStart"/>
      <w:r w:rsidRPr="00562866">
        <w:rPr>
          <w:rFonts w:ascii="Arial" w:hAnsi="Arial" w:cs="Arial"/>
          <w:sz w:val="22"/>
          <w:szCs w:val="24"/>
        </w:rPr>
        <w:t>declarant</w:t>
      </w:r>
      <w:proofErr w:type="spellEnd"/>
      <w:r w:rsidRPr="00562866">
        <w:rPr>
          <w:rFonts w:ascii="Arial" w:hAnsi="Arial" w:cs="Arial"/>
          <w:sz w:val="22"/>
          <w:szCs w:val="24"/>
        </w:rPr>
        <w:t xml:space="preserve"> if the member further discloses the extent of the interest. Any such </w:t>
      </w:r>
      <w:proofErr w:type="spellStart"/>
      <w:proofErr w:type="gramStart"/>
      <w:r w:rsidRPr="00562866">
        <w:rPr>
          <w:rFonts w:ascii="Arial" w:hAnsi="Arial" w:cs="Arial"/>
          <w:sz w:val="22"/>
          <w:szCs w:val="24"/>
        </w:rPr>
        <w:t>declarant</w:t>
      </w:r>
      <w:proofErr w:type="spellEnd"/>
      <w:proofErr w:type="gramEnd"/>
      <w:r w:rsidRPr="00562866">
        <w:rPr>
          <w:rFonts w:ascii="Arial" w:hAnsi="Arial" w:cs="Arial"/>
          <w:sz w:val="22"/>
          <w:szCs w:val="24"/>
        </w:rPr>
        <w:t xml:space="preserve">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D05D60" w:rsidRDefault="00D05D60" w:rsidP="00765E9D">
      <w:pPr>
        <w:pStyle w:val="BodyTextIndent"/>
        <w:rPr>
          <w:rFonts w:ascii="Arial" w:hAnsi="Arial" w:cs="Arial"/>
          <w:b/>
          <w:i/>
          <w:szCs w:val="24"/>
        </w:rPr>
      </w:pPr>
    </w:p>
    <w:p w:rsidR="00562866" w:rsidRPr="00180419" w:rsidRDefault="00562866" w:rsidP="00765E9D">
      <w:pPr>
        <w:pStyle w:val="BodyTextIndent"/>
        <w:rPr>
          <w:rFonts w:ascii="Arial" w:hAnsi="Arial" w:cs="Arial"/>
          <w:b/>
          <w:i/>
          <w:szCs w:val="24"/>
        </w:rPr>
      </w:pPr>
    </w:p>
    <w:p w:rsidR="00683A50" w:rsidRPr="00305BA1" w:rsidRDefault="00562866"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5" w:name="_Toc373393828"/>
      <w:r w:rsidRPr="00180419">
        <w:rPr>
          <w:rFonts w:ascii="Arial" w:hAnsi="Arial" w:cs="Arial"/>
          <w:caps w:val="0"/>
          <w:sz w:val="24"/>
          <w:szCs w:val="24"/>
          <w:u w:val="none"/>
        </w:rPr>
        <w:t>Disclosures of Interests Affecting Impartiality</w:t>
      </w:r>
      <w:bookmarkEnd w:id="5"/>
    </w:p>
    <w:p w:rsidR="00D05D60" w:rsidRPr="00562866" w:rsidRDefault="00D05D60" w:rsidP="00765E9D">
      <w:pPr>
        <w:pStyle w:val="BodyTextIndent"/>
        <w:rPr>
          <w:rFonts w:ascii="Arial" w:hAnsi="Arial" w:cs="Arial"/>
          <w:szCs w:val="24"/>
        </w:rPr>
      </w:pPr>
    </w:p>
    <w:p w:rsidR="00D05D60" w:rsidRDefault="00D05D60" w:rsidP="00305BA1">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562866" w:rsidRPr="00562866" w:rsidRDefault="00562866" w:rsidP="00305BA1">
      <w:pPr>
        <w:pStyle w:val="BodyTextIndent"/>
        <w:tabs>
          <w:tab w:val="clear" w:pos="720"/>
        </w:tabs>
        <w:ind w:left="0"/>
        <w:rPr>
          <w:rFonts w:ascii="Arial" w:hAnsi="Arial" w:cs="Arial"/>
          <w:szCs w:val="24"/>
        </w:rPr>
      </w:pPr>
    </w:p>
    <w:p w:rsidR="00D05D60" w:rsidRPr="00562866" w:rsidRDefault="00D05D60" w:rsidP="00305BA1">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D05D60" w:rsidRPr="00562866" w:rsidRDefault="00D05D60" w:rsidP="00305BA1">
      <w:pPr>
        <w:pStyle w:val="BodyTextIndent"/>
        <w:tabs>
          <w:tab w:val="clear" w:pos="720"/>
        </w:tabs>
        <w:ind w:left="0"/>
        <w:rPr>
          <w:rFonts w:ascii="Arial" w:hAnsi="Arial" w:cs="Arial"/>
          <w:sz w:val="22"/>
          <w:szCs w:val="24"/>
        </w:rPr>
      </w:pPr>
    </w:p>
    <w:p w:rsidR="00D05D60" w:rsidRPr="00562866" w:rsidRDefault="00D05D60" w:rsidP="00305BA1">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D05D60" w:rsidRPr="00562866" w:rsidRDefault="00D05D60" w:rsidP="00305BA1">
      <w:pPr>
        <w:pStyle w:val="BodyTextIndent"/>
        <w:tabs>
          <w:tab w:val="clear" w:pos="720"/>
        </w:tabs>
        <w:ind w:left="0"/>
        <w:rPr>
          <w:rFonts w:ascii="Arial" w:hAnsi="Arial" w:cs="Arial"/>
          <w:sz w:val="22"/>
          <w:szCs w:val="24"/>
        </w:rPr>
      </w:pPr>
    </w:p>
    <w:p w:rsidR="00D05D60" w:rsidRPr="00562866" w:rsidRDefault="00D05D60" w:rsidP="00305BA1">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D05D60" w:rsidRPr="00562866" w:rsidRDefault="00D05D60" w:rsidP="00305BA1">
      <w:pPr>
        <w:pStyle w:val="BodyTextIndent"/>
        <w:tabs>
          <w:tab w:val="clear" w:pos="720"/>
        </w:tabs>
        <w:ind w:left="0"/>
        <w:rPr>
          <w:rFonts w:ascii="Arial" w:hAnsi="Arial" w:cs="Arial"/>
          <w:sz w:val="22"/>
          <w:szCs w:val="24"/>
        </w:rPr>
      </w:pPr>
    </w:p>
    <w:p w:rsidR="00D05D60" w:rsidRPr="00562866" w:rsidRDefault="00D05D60" w:rsidP="00305BA1">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305BA1"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r>
        <w:rPr>
          <w:rFonts w:ascii="Arial" w:hAnsi="Arial" w:cs="Arial"/>
          <w:caps w:val="0"/>
          <w:sz w:val="24"/>
          <w:szCs w:val="24"/>
          <w:u w:val="none"/>
        </w:rPr>
        <w:br w:type="page"/>
      </w:r>
      <w:bookmarkStart w:id="6" w:name="_Toc373393829"/>
      <w:r w:rsidR="00562866"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00562866" w:rsidRPr="00180419">
        <w:rPr>
          <w:rFonts w:ascii="Arial" w:hAnsi="Arial" w:cs="Arial"/>
          <w:caps w:val="0"/>
          <w:sz w:val="24"/>
          <w:szCs w:val="24"/>
          <w:u w:val="none"/>
        </w:rPr>
        <w:t xml:space="preserve"> Not Given Due Consideration to Papers</w:t>
      </w:r>
      <w:bookmarkEnd w:id="6"/>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9368F4"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Default="00562866" w:rsidP="00305BA1">
      <w:pPr>
        <w:pStyle w:val="Heading1"/>
        <w:numPr>
          <w:ilvl w:val="0"/>
          <w:numId w:val="3"/>
        </w:numPr>
        <w:tabs>
          <w:tab w:val="clear" w:pos="720"/>
          <w:tab w:val="clear" w:pos="2410"/>
          <w:tab w:val="left" w:pos="0"/>
        </w:tabs>
        <w:spacing w:before="0" w:after="0"/>
        <w:ind w:left="0" w:hanging="567"/>
        <w:rPr>
          <w:rFonts w:ascii="Arial" w:hAnsi="Arial" w:cs="Arial"/>
          <w:sz w:val="24"/>
          <w:szCs w:val="24"/>
          <w:u w:val="none"/>
        </w:rPr>
      </w:pPr>
      <w:bookmarkStart w:id="7" w:name="_Toc373393830"/>
      <w:r w:rsidRPr="00180419">
        <w:rPr>
          <w:rFonts w:ascii="Arial" w:hAnsi="Arial" w:cs="Arial"/>
          <w:caps w:val="0"/>
          <w:sz w:val="24"/>
          <w:szCs w:val="24"/>
          <w:u w:val="none"/>
        </w:rPr>
        <w:t>Confirmation of Minutes</w:t>
      </w:r>
      <w:bookmarkEnd w:id="7"/>
    </w:p>
    <w:p w:rsidR="00562866" w:rsidRPr="00562866" w:rsidRDefault="00562866" w:rsidP="00765E9D">
      <w:pPr>
        <w:jc w:val="both"/>
      </w:pPr>
    </w:p>
    <w:p w:rsidR="00477C38" w:rsidRPr="00562866" w:rsidRDefault="00477C38" w:rsidP="00305BA1">
      <w:pPr>
        <w:pStyle w:val="Heading2"/>
        <w:numPr>
          <w:ilvl w:val="1"/>
          <w:numId w:val="3"/>
        </w:numPr>
        <w:tabs>
          <w:tab w:val="clear" w:pos="720"/>
          <w:tab w:val="left" w:pos="0"/>
        </w:tabs>
        <w:spacing w:before="0" w:after="0"/>
        <w:ind w:left="0" w:hanging="567"/>
        <w:rPr>
          <w:rFonts w:ascii="Arial" w:hAnsi="Arial" w:cs="Arial"/>
          <w:sz w:val="24"/>
          <w:szCs w:val="24"/>
          <w:u w:val="none"/>
        </w:rPr>
      </w:pPr>
      <w:bookmarkStart w:id="8" w:name="_Toc373393831"/>
      <w:r w:rsidRPr="00180419">
        <w:rPr>
          <w:rFonts w:ascii="Arial" w:hAnsi="Arial" w:cs="Arial"/>
          <w:sz w:val="24"/>
          <w:szCs w:val="24"/>
          <w:u w:val="none"/>
        </w:rPr>
        <w:t xml:space="preserve">Committee Meeting </w:t>
      </w:r>
      <w:r w:rsidR="00074437">
        <w:rPr>
          <w:rFonts w:ascii="Arial" w:hAnsi="Arial" w:cs="Arial"/>
          <w:sz w:val="24"/>
          <w:szCs w:val="24"/>
          <w:u w:val="none"/>
        </w:rPr>
        <w:t>12 November</w:t>
      </w:r>
      <w:r w:rsidR="00A72685">
        <w:rPr>
          <w:rFonts w:ascii="Arial" w:hAnsi="Arial" w:cs="Arial"/>
          <w:sz w:val="24"/>
          <w:szCs w:val="24"/>
          <w:u w:val="none"/>
        </w:rPr>
        <w:t xml:space="preserve"> 2013</w:t>
      </w:r>
      <w:bookmarkEnd w:id="8"/>
    </w:p>
    <w:p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562866" w:rsidRDefault="00477C38"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Council Committee held </w:t>
      </w:r>
      <w:r w:rsidR="00074437">
        <w:rPr>
          <w:rFonts w:ascii="Arial" w:hAnsi="Arial" w:cs="Arial"/>
          <w:szCs w:val="24"/>
        </w:rPr>
        <w:t>12 November</w:t>
      </w:r>
      <w:r w:rsidR="00A72685">
        <w:rPr>
          <w:rFonts w:ascii="Arial" w:hAnsi="Arial" w:cs="Arial"/>
          <w:szCs w:val="24"/>
        </w:rPr>
        <w:t xml:space="preserve"> 2013</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05BA1">
        <w:rPr>
          <w:rFonts w:ascii="Arial" w:hAnsi="Arial" w:cs="Arial"/>
          <w:szCs w:val="24"/>
        </w:rPr>
        <w:t>confirmed.</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368F4" w:rsidRPr="00305BA1" w:rsidRDefault="00562866"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9" w:name="_Toc373393832"/>
      <w:r w:rsidRPr="00180419">
        <w:rPr>
          <w:rFonts w:ascii="Arial" w:hAnsi="Arial" w:cs="Arial"/>
          <w:caps w:val="0"/>
          <w:sz w:val="24"/>
          <w:szCs w:val="24"/>
          <w:u w:val="none"/>
        </w:rPr>
        <w:t>Matters for Which the Meeting May Be Closed</w:t>
      </w:r>
      <w:bookmarkEnd w:id="9"/>
    </w:p>
    <w:p w:rsidR="009368F4" w:rsidRPr="00180419" w:rsidRDefault="009368F4" w:rsidP="00765E9D">
      <w:pPr>
        <w:ind w:left="720"/>
        <w:jc w:val="both"/>
        <w:rPr>
          <w:rFonts w:ascii="Arial" w:hAnsi="Arial" w:cs="Arial"/>
          <w:szCs w:val="24"/>
        </w:rPr>
      </w:pPr>
    </w:p>
    <w:p w:rsidR="009368F4" w:rsidRDefault="009368F4" w:rsidP="00305BA1">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 the last item of this meet</w:t>
      </w:r>
      <w:r w:rsidR="00305BA1">
        <w:rPr>
          <w:rFonts w:ascii="Arial" w:hAnsi="Arial" w:cs="Arial"/>
          <w:szCs w:val="24"/>
        </w:rPr>
        <w:t>ing.</w:t>
      </w:r>
    </w:p>
    <w:p w:rsidR="00562866" w:rsidRDefault="00562866" w:rsidP="00765E9D">
      <w:pPr>
        <w:ind w:left="720"/>
        <w:jc w:val="both"/>
        <w:rPr>
          <w:rFonts w:ascii="Arial" w:hAnsi="Arial" w:cs="Arial"/>
          <w:szCs w:val="24"/>
        </w:rPr>
      </w:pPr>
    </w:p>
    <w:p w:rsidR="00562866" w:rsidRPr="00180419" w:rsidRDefault="00562866" w:rsidP="00765E9D">
      <w:pPr>
        <w:ind w:left="720"/>
        <w:jc w:val="both"/>
        <w:rPr>
          <w:rFonts w:ascii="Arial" w:hAnsi="Arial" w:cs="Arial"/>
          <w:szCs w:val="24"/>
        </w:rPr>
      </w:pPr>
    </w:p>
    <w:p w:rsidR="00D05D60" w:rsidRPr="00305BA1" w:rsidRDefault="0070410F"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10" w:name="_Toc373393833"/>
      <w:r w:rsidRPr="00180419">
        <w:rPr>
          <w:rFonts w:ascii="Arial" w:hAnsi="Arial" w:cs="Arial"/>
          <w:caps w:val="0"/>
          <w:sz w:val="24"/>
          <w:szCs w:val="24"/>
          <w:u w:val="none"/>
        </w:rPr>
        <w:t>Divisional Reports</w:t>
      </w:r>
      <w:bookmarkEnd w:id="10"/>
    </w:p>
    <w:p w:rsidR="00085B7F" w:rsidRPr="00180419" w:rsidRDefault="00085B7F" w:rsidP="00765E9D">
      <w:pPr>
        <w:ind w:left="720"/>
        <w:jc w:val="both"/>
        <w:rPr>
          <w:rFonts w:ascii="Arial" w:hAnsi="Arial" w:cs="Arial"/>
          <w:szCs w:val="24"/>
        </w:rPr>
      </w:pPr>
    </w:p>
    <w:p w:rsidR="00085B7F" w:rsidRPr="0070410F" w:rsidRDefault="0070410F" w:rsidP="00305BA1">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Regulation 11(</w:t>
      </w:r>
      <w:proofErr w:type="spellStart"/>
      <w:r w:rsidR="00085B7F" w:rsidRPr="0070410F">
        <w:rPr>
          <w:rFonts w:ascii="Arial" w:hAnsi="Arial" w:cs="Arial"/>
          <w:sz w:val="22"/>
          <w:szCs w:val="24"/>
        </w:rPr>
        <w:t>da</w:t>
      </w:r>
      <w:proofErr w:type="spellEnd"/>
      <w:r w:rsidR="00085B7F" w:rsidRPr="0070410F">
        <w:rPr>
          <w:rFonts w:ascii="Arial" w:hAnsi="Arial" w:cs="Arial"/>
          <w:sz w:val="22"/>
          <w:szCs w:val="24"/>
        </w:rPr>
        <w:t xml:space="preserve">)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rsidR="0070410F" w:rsidRDefault="0070410F" w:rsidP="00765E9D">
      <w:pPr>
        <w:ind w:left="720"/>
        <w:jc w:val="both"/>
        <w:rPr>
          <w:rFonts w:ascii="Arial" w:hAnsi="Arial" w:cs="Arial"/>
          <w:szCs w:val="24"/>
        </w:rPr>
      </w:pPr>
    </w:p>
    <w:p w:rsidR="00A53BD3" w:rsidRPr="00180419" w:rsidRDefault="00A53BD3" w:rsidP="00765E9D">
      <w:pPr>
        <w:ind w:left="720"/>
        <w:jc w:val="both"/>
        <w:rPr>
          <w:rFonts w:ascii="Arial" w:hAnsi="Arial" w:cs="Arial"/>
          <w:szCs w:val="24"/>
        </w:rPr>
      </w:pPr>
    </w:p>
    <w:p w:rsidR="00D05D60" w:rsidRPr="00180419" w:rsidRDefault="006D263D" w:rsidP="00305BA1">
      <w:pPr>
        <w:pStyle w:val="Heading2"/>
        <w:numPr>
          <w:ilvl w:val="1"/>
          <w:numId w:val="3"/>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11" w:name="_Toc373393834"/>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F32A36">
        <w:rPr>
          <w:rFonts w:ascii="Arial" w:hAnsi="Arial" w:cs="Arial"/>
          <w:sz w:val="24"/>
          <w:szCs w:val="24"/>
          <w:u w:val="none"/>
        </w:rPr>
        <w:t>57</w:t>
      </w:r>
      <w:r w:rsidR="00A72685">
        <w:rPr>
          <w:rFonts w:ascii="Arial" w:hAnsi="Arial" w:cs="Arial"/>
          <w:sz w:val="24"/>
          <w:szCs w:val="24"/>
          <w:u w:val="none"/>
        </w:rPr>
        <w:t>.13</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510DC4">
        <w:rPr>
          <w:rFonts w:ascii="Arial" w:hAnsi="Arial" w:cs="Arial"/>
          <w:sz w:val="24"/>
          <w:szCs w:val="24"/>
          <w:u w:val="none"/>
        </w:rPr>
        <w:t>61.13</w:t>
      </w:r>
      <w:bookmarkEnd w:id="11"/>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465A04" w:rsidRDefault="00576956"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510DC4">
        <w:rPr>
          <w:rFonts w:ascii="Arial" w:hAnsi="Arial" w:cs="Arial"/>
          <w:szCs w:val="24"/>
        </w:rPr>
        <w:t>57</w:t>
      </w:r>
      <w:r w:rsidR="00A72685">
        <w:rPr>
          <w:rFonts w:ascii="Arial" w:hAnsi="Arial" w:cs="Arial"/>
          <w:szCs w:val="24"/>
        </w:rPr>
        <w:t>.13</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510DC4">
        <w:rPr>
          <w:rFonts w:ascii="Arial" w:hAnsi="Arial" w:cs="Arial"/>
          <w:szCs w:val="24"/>
        </w:rPr>
        <w:t>61</w:t>
      </w:r>
      <w:r w:rsidR="00A72685">
        <w:rPr>
          <w:rFonts w:ascii="Arial" w:hAnsi="Arial" w:cs="Arial"/>
          <w:szCs w:val="24"/>
        </w:rPr>
        <w:t>.13</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rsidR="00765E9D" w:rsidRDefault="00765E9D" w:rsidP="00305BA1">
      <w:pPr>
        <w:tabs>
          <w:tab w:val="left" w:pos="1701"/>
          <w:tab w:val="left" w:pos="2410"/>
          <w:tab w:val="left" w:pos="2977"/>
          <w:tab w:val="right" w:pos="8505"/>
        </w:tabs>
        <w:ind w:left="567"/>
        <w:jc w:val="both"/>
        <w:rPr>
          <w:rFonts w:ascii="Arial" w:hAnsi="Arial" w:cs="Arial"/>
          <w:szCs w:val="24"/>
        </w:rPr>
      </w:pPr>
    </w:p>
    <w:p w:rsidR="00765E9D" w:rsidRDefault="00074437" w:rsidP="0007443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PD57.13</w:t>
      </w:r>
      <w:r w:rsidR="00A72685">
        <w:rPr>
          <w:rFonts w:ascii="Arial" w:hAnsi="Arial" w:cs="Arial"/>
          <w:szCs w:val="24"/>
        </w:rPr>
        <w:tab/>
      </w:r>
      <w:r w:rsidR="00510DC4">
        <w:rPr>
          <w:rFonts w:ascii="Arial" w:hAnsi="Arial" w:cs="Arial"/>
          <w:szCs w:val="24"/>
        </w:rPr>
        <w:t>Sunset Transformation Strategy – Sunset Hospital Site Birdwood Parade, Dalkeith</w:t>
      </w: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PD58.13</w:t>
      </w:r>
      <w:r>
        <w:rPr>
          <w:rFonts w:ascii="Arial" w:hAnsi="Arial" w:cs="Arial"/>
          <w:szCs w:val="24"/>
        </w:rPr>
        <w:tab/>
        <w:t>Proposed Scheme Amendment No. 201 – Rezone Lot 346 (No. 11) Bedford Street, Nedlands from ‘Residential R10’ to ‘Residential R10 with Additional Use for two (2) Single Houses’</w:t>
      </w: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PD59.13</w:t>
      </w:r>
      <w:r>
        <w:rPr>
          <w:rFonts w:ascii="Arial" w:hAnsi="Arial" w:cs="Arial"/>
          <w:szCs w:val="24"/>
        </w:rPr>
        <w:tab/>
        <w:t>Lease of Premises at Charles Court Reserve, Esplanade by Nedlands Rugby Union Football Club Inc</w:t>
      </w: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PD60.13</w:t>
      </w:r>
      <w:r>
        <w:rPr>
          <w:rFonts w:ascii="Arial" w:hAnsi="Arial" w:cs="Arial"/>
          <w:szCs w:val="24"/>
        </w:rPr>
        <w:tab/>
        <w:t xml:space="preserve">Big Day </w:t>
      </w:r>
      <w:proofErr w:type="gramStart"/>
      <w:r>
        <w:rPr>
          <w:rFonts w:ascii="Arial" w:hAnsi="Arial" w:cs="Arial"/>
          <w:szCs w:val="24"/>
        </w:rPr>
        <w:t>Out</w:t>
      </w:r>
      <w:proofErr w:type="gramEnd"/>
      <w:r>
        <w:rPr>
          <w:rFonts w:ascii="Arial" w:hAnsi="Arial" w:cs="Arial"/>
          <w:szCs w:val="24"/>
        </w:rPr>
        <w:t xml:space="preserve"> Concert – Sunday 2 February 2014</w:t>
      </w: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p>
    <w:p w:rsidR="00510DC4" w:rsidRDefault="00510DC4" w:rsidP="0007443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PD61.13</w:t>
      </w:r>
      <w:r>
        <w:rPr>
          <w:rFonts w:ascii="Arial" w:hAnsi="Arial" w:cs="Arial"/>
          <w:szCs w:val="24"/>
        </w:rPr>
        <w:tab/>
        <w:t>Sustainable Nedlands Committee</w:t>
      </w:r>
    </w:p>
    <w:p w:rsidR="00A72685" w:rsidRPr="00465A04" w:rsidRDefault="00A7268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rsidR="00305BA1" w:rsidRPr="00465A04" w:rsidRDefault="006D263D" w:rsidP="00305BA1">
      <w:pPr>
        <w:pStyle w:val="Heading2"/>
        <w:numPr>
          <w:ilvl w:val="1"/>
          <w:numId w:val="3"/>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12" w:name="_Toc373393835"/>
      <w:r w:rsidR="00305BA1">
        <w:rPr>
          <w:rFonts w:ascii="Arial" w:hAnsi="Arial" w:cs="Arial"/>
          <w:sz w:val="24"/>
          <w:szCs w:val="24"/>
          <w:u w:val="none"/>
        </w:rPr>
        <w:lastRenderedPageBreak/>
        <w:t>Technical Services</w:t>
      </w:r>
      <w:r w:rsidR="00665809">
        <w:rPr>
          <w:rFonts w:ascii="Arial" w:hAnsi="Arial" w:cs="Arial"/>
          <w:sz w:val="24"/>
          <w:szCs w:val="24"/>
          <w:u w:val="none"/>
        </w:rPr>
        <w:t xml:space="preserve"> Report No</w:t>
      </w:r>
      <w:r w:rsidR="00F32A36">
        <w:rPr>
          <w:rFonts w:ascii="Arial" w:hAnsi="Arial" w:cs="Arial"/>
          <w:sz w:val="24"/>
          <w:szCs w:val="24"/>
          <w:u w:val="none"/>
        </w:rPr>
        <w:t>’s</w:t>
      </w:r>
      <w:r w:rsidR="00305BA1" w:rsidRPr="00465A04">
        <w:rPr>
          <w:rFonts w:ascii="Arial" w:hAnsi="Arial" w:cs="Arial"/>
          <w:sz w:val="24"/>
          <w:szCs w:val="24"/>
          <w:u w:val="none"/>
        </w:rPr>
        <w:t xml:space="preserve"> </w:t>
      </w:r>
      <w:r w:rsidR="00665809">
        <w:rPr>
          <w:rFonts w:ascii="Arial" w:hAnsi="Arial" w:cs="Arial"/>
          <w:sz w:val="24"/>
          <w:szCs w:val="24"/>
          <w:u w:val="none"/>
        </w:rPr>
        <w:t>TS</w:t>
      </w:r>
      <w:r w:rsidR="00F32A36">
        <w:rPr>
          <w:rFonts w:ascii="Arial" w:hAnsi="Arial" w:cs="Arial"/>
          <w:sz w:val="24"/>
          <w:szCs w:val="24"/>
          <w:u w:val="none"/>
        </w:rPr>
        <w:t>20</w:t>
      </w:r>
      <w:r w:rsidR="00665809">
        <w:rPr>
          <w:rFonts w:ascii="Arial" w:hAnsi="Arial" w:cs="Arial"/>
          <w:sz w:val="24"/>
          <w:szCs w:val="24"/>
          <w:u w:val="none"/>
        </w:rPr>
        <w:t>.13</w:t>
      </w:r>
      <w:r w:rsidR="00F32A36">
        <w:rPr>
          <w:rFonts w:ascii="Arial" w:hAnsi="Arial" w:cs="Arial"/>
          <w:sz w:val="24"/>
          <w:szCs w:val="24"/>
          <w:u w:val="none"/>
        </w:rPr>
        <w:t xml:space="preserve"> to TS23.13</w:t>
      </w:r>
      <w:bookmarkEnd w:id="12"/>
    </w:p>
    <w:p w:rsidR="00305BA1" w:rsidRPr="00465A04" w:rsidRDefault="00305BA1" w:rsidP="00305BA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05BA1" w:rsidRPr="00465A04" w:rsidRDefault="00305BA1"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Technical Services Report </w:t>
      </w:r>
      <w:r w:rsidR="00665809">
        <w:rPr>
          <w:rFonts w:ascii="Arial" w:hAnsi="Arial" w:cs="Arial"/>
          <w:szCs w:val="24"/>
        </w:rPr>
        <w:t>No</w:t>
      </w:r>
      <w:r w:rsidR="00F32A36">
        <w:rPr>
          <w:rFonts w:ascii="Arial" w:hAnsi="Arial" w:cs="Arial"/>
          <w:szCs w:val="24"/>
        </w:rPr>
        <w:t xml:space="preserve">’s </w:t>
      </w:r>
      <w:r w:rsidR="00665809">
        <w:rPr>
          <w:rFonts w:ascii="Arial" w:hAnsi="Arial" w:cs="Arial"/>
          <w:szCs w:val="24"/>
        </w:rPr>
        <w:t>TS</w:t>
      </w:r>
      <w:r w:rsidR="00F32A36">
        <w:rPr>
          <w:rFonts w:ascii="Arial" w:hAnsi="Arial" w:cs="Arial"/>
          <w:szCs w:val="24"/>
        </w:rPr>
        <w:t>20.</w:t>
      </w:r>
      <w:r w:rsidR="00665809">
        <w:rPr>
          <w:rFonts w:ascii="Arial" w:hAnsi="Arial" w:cs="Arial"/>
          <w:szCs w:val="24"/>
        </w:rPr>
        <w:t>13</w:t>
      </w:r>
      <w:r w:rsidR="00F32A36">
        <w:rPr>
          <w:rFonts w:ascii="Arial" w:hAnsi="Arial" w:cs="Arial"/>
          <w:szCs w:val="24"/>
        </w:rPr>
        <w:t xml:space="preserve"> to TS23.13</w:t>
      </w:r>
      <w:r w:rsidRPr="00465A04">
        <w:rPr>
          <w:rFonts w:ascii="Arial" w:hAnsi="Arial" w:cs="Arial"/>
          <w:szCs w:val="24"/>
        </w:rPr>
        <w:t xml:space="preserve"> to be dealt with at this point (copy attached blue cover sheet).</w:t>
      </w:r>
    </w:p>
    <w:p w:rsidR="00305BA1" w:rsidRDefault="00305BA1"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305BA1" w:rsidRDefault="00305BA1"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TS</w:t>
      </w:r>
      <w:r w:rsidR="00074437">
        <w:rPr>
          <w:rFonts w:ascii="Arial" w:hAnsi="Arial" w:cs="Arial"/>
          <w:szCs w:val="24"/>
        </w:rPr>
        <w:t>20</w:t>
      </w:r>
      <w:r>
        <w:rPr>
          <w:rFonts w:ascii="Arial" w:hAnsi="Arial" w:cs="Arial"/>
          <w:szCs w:val="24"/>
        </w:rPr>
        <w:t>.13</w:t>
      </w:r>
      <w:r>
        <w:rPr>
          <w:rFonts w:ascii="Arial" w:hAnsi="Arial" w:cs="Arial"/>
          <w:szCs w:val="24"/>
        </w:rPr>
        <w:tab/>
      </w:r>
      <w:r w:rsidR="00074437">
        <w:rPr>
          <w:rFonts w:ascii="Arial" w:hAnsi="Arial" w:cs="Arial"/>
          <w:szCs w:val="24"/>
        </w:rPr>
        <w:t>Supply and Construction of Extruded Kerbing</w:t>
      </w:r>
    </w:p>
    <w:p w:rsidR="00074437" w:rsidRDefault="00074437"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074437" w:rsidRDefault="00074437" w:rsidP="00074437">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TS21.13</w:t>
      </w:r>
      <w:r>
        <w:rPr>
          <w:rFonts w:ascii="Arial" w:hAnsi="Arial" w:cs="Arial"/>
          <w:szCs w:val="24"/>
        </w:rPr>
        <w:tab/>
        <w:t>Construction of Roundabout at Bruce Street and Elizabeth Street, Nedlands</w:t>
      </w:r>
    </w:p>
    <w:p w:rsidR="00074437" w:rsidRDefault="00074437" w:rsidP="00074437">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p>
    <w:p w:rsidR="00074437" w:rsidRDefault="00074437" w:rsidP="00074437">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TS22.13</w:t>
      </w:r>
      <w:r>
        <w:rPr>
          <w:rFonts w:ascii="Arial" w:hAnsi="Arial" w:cs="Arial"/>
          <w:szCs w:val="24"/>
        </w:rPr>
        <w:tab/>
        <w:t>Delegation of Authority – Awards of Tenders during the Council Recess</w:t>
      </w:r>
    </w:p>
    <w:p w:rsidR="00074437" w:rsidRDefault="00074437" w:rsidP="00074437">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p>
    <w:p w:rsidR="00074437" w:rsidRDefault="00074437" w:rsidP="00074437">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TS23.13</w:t>
      </w:r>
      <w:r>
        <w:rPr>
          <w:rFonts w:ascii="Arial" w:hAnsi="Arial" w:cs="Arial"/>
          <w:szCs w:val="24"/>
        </w:rPr>
        <w:tab/>
        <w:t>Supply and Delivery of 1 x 11/12 Tonne GVM Truck</w:t>
      </w:r>
    </w:p>
    <w:p w:rsidR="00085B7F"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05BA1" w:rsidRPr="00465A04" w:rsidRDefault="00305BA1"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665809" w:rsidRPr="00465A04" w:rsidRDefault="00665809" w:rsidP="00665809">
      <w:pPr>
        <w:pStyle w:val="Heading2"/>
        <w:numPr>
          <w:ilvl w:val="1"/>
          <w:numId w:val="3"/>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13" w:name="_Toc373393836"/>
      <w:r>
        <w:rPr>
          <w:rFonts w:ascii="Arial" w:hAnsi="Arial" w:cs="Arial"/>
          <w:sz w:val="24"/>
          <w:szCs w:val="24"/>
          <w:u w:val="none"/>
        </w:rPr>
        <w:lastRenderedPageBreak/>
        <w:t>Community Development</w:t>
      </w:r>
      <w:r w:rsidRPr="00465A04">
        <w:rPr>
          <w:rFonts w:ascii="Arial" w:hAnsi="Arial" w:cs="Arial"/>
          <w:sz w:val="24"/>
          <w:szCs w:val="24"/>
          <w:u w:val="none"/>
        </w:rPr>
        <w:t xml:space="preserve"> Report No</w:t>
      </w:r>
      <w:r w:rsidR="0076054D">
        <w:rPr>
          <w:rFonts w:ascii="Arial" w:hAnsi="Arial" w:cs="Arial"/>
          <w:sz w:val="24"/>
          <w:szCs w:val="24"/>
          <w:u w:val="none"/>
        </w:rPr>
        <w:t>’s</w:t>
      </w:r>
      <w:r w:rsidRPr="00465A04">
        <w:rPr>
          <w:rFonts w:ascii="Arial" w:hAnsi="Arial" w:cs="Arial"/>
          <w:sz w:val="24"/>
          <w:szCs w:val="24"/>
          <w:u w:val="none"/>
        </w:rPr>
        <w:t xml:space="preserve"> </w:t>
      </w:r>
      <w:r>
        <w:rPr>
          <w:rFonts w:ascii="Arial" w:hAnsi="Arial" w:cs="Arial"/>
          <w:sz w:val="24"/>
          <w:szCs w:val="24"/>
          <w:u w:val="none"/>
        </w:rPr>
        <w:t>CM0</w:t>
      </w:r>
      <w:r w:rsidR="00F32A36">
        <w:rPr>
          <w:rFonts w:ascii="Arial" w:hAnsi="Arial" w:cs="Arial"/>
          <w:sz w:val="24"/>
          <w:szCs w:val="24"/>
          <w:u w:val="none"/>
        </w:rPr>
        <w:t>9</w:t>
      </w:r>
      <w:r>
        <w:rPr>
          <w:rFonts w:ascii="Arial" w:hAnsi="Arial" w:cs="Arial"/>
          <w:sz w:val="24"/>
          <w:szCs w:val="24"/>
          <w:u w:val="none"/>
        </w:rPr>
        <w:t>.13</w:t>
      </w:r>
      <w:r w:rsidR="0076054D">
        <w:rPr>
          <w:rFonts w:ascii="Arial" w:hAnsi="Arial" w:cs="Arial"/>
          <w:sz w:val="24"/>
          <w:szCs w:val="24"/>
          <w:u w:val="none"/>
        </w:rPr>
        <w:t xml:space="preserve"> to CM11.13</w:t>
      </w:r>
      <w:bookmarkEnd w:id="13"/>
    </w:p>
    <w:p w:rsidR="00665809" w:rsidRPr="00465A04" w:rsidRDefault="00665809" w:rsidP="00665809">
      <w:pPr>
        <w:tabs>
          <w:tab w:val="left" w:pos="720"/>
          <w:tab w:val="left" w:pos="1440"/>
          <w:tab w:val="left" w:pos="2410"/>
          <w:tab w:val="left" w:pos="2977"/>
          <w:tab w:val="right" w:pos="8505"/>
        </w:tabs>
        <w:ind w:left="720"/>
        <w:jc w:val="both"/>
        <w:rPr>
          <w:rFonts w:ascii="Arial" w:hAnsi="Arial" w:cs="Arial"/>
          <w:szCs w:val="24"/>
        </w:rPr>
      </w:pPr>
    </w:p>
    <w:p w:rsidR="00665809" w:rsidRPr="00180419" w:rsidRDefault="0076054D" w:rsidP="00665809">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Community Development </w:t>
      </w:r>
      <w:r w:rsidR="00665809" w:rsidRPr="00465A04">
        <w:rPr>
          <w:rFonts w:ascii="Arial" w:hAnsi="Arial" w:cs="Arial"/>
          <w:szCs w:val="24"/>
        </w:rPr>
        <w:t xml:space="preserve">Report </w:t>
      </w:r>
      <w:r w:rsidR="00665809">
        <w:rPr>
          <w:rFonts w:ascii="Arial" w:hAnsi="Arial" w:cs="Arial"/>
          <w:szCs w:val="24"/>
        </w:rPr>
        <w:t>No</w:t>
      </w:r>
      <w:r>
        <w:rPr>
          <w:rFonts w:ascii="Arial" w:hAnsi="Arial" w:cs="Arial"/>
          <w:szCs w:val="24"/>
        </w:rPr>
        <w:t>’s</w:t>
      </w:r>
      <w:r w:rsidR="00665809">
        <w:rPr>
          <w:rFonts w:ascii="Arial" w:hAnsi="Arial" w:cs="Arial"/>
          <w:szCs w:val="24"/>
        </w:rPr>
        <w:t xml:space="preserve"> CM</w:t>
      </w:r>
      <w:r w:rsidR="00F32A36">
        <w:rPr>
          <w:rFonts w:ascii="Arial" w:hAnsi="Arial" w:cs="Arial"/>
          <w:szCs w:val="24"/>
        </w:rPr>
        <w:t>09</w:t>
      </w:r>
      <w:r w:rsidR="00665809">
        <w:rPr>
          <w:rFonts w:ascii="Arial" w:hAnsi="Arial" w:cs="Arial"/>
          <w:szCs w:val="24"/>
        </w:rPr>
        <w:t>.13</w:t>
      </w:r>
      <w:r w:rsidR="00665809" w:rsidRPr="00465A04">
        <w:rPr>
          <w:rFonts w:ascii="Arial" w:hAnsi="Arial" w:cs="Arial"/>
          <w:szCs w:val="24"/>
        </w:rPr>
        <w:t xml:space="preserve"> </w:t>
      </w:r>
      <w:r>
        <w:rPr>
          <w:rFonts w:ascii="Arial" w:hAnsi="Arial" w:cs="Arial"/>
          <w:szCs w:val="24"/>
        </w:rPr>
        <w:t xml:space="preserve">to CM11.13 </w:t>
      </w:r>
      <w:r w:rsidR="00665809" w:rsidRPr="00465A04">
        <w:rPr>
          <w:rFonts w:ascii="Arial" w:hAnsi="Arial" w:cs="Arial"/>
          <w:szCs w:val="24"/>
        </w:rPr>
        <w:t>to be dealt with at this point</w:t>
      </w:r>
      <w:r w:rsidR="00665809">
        <w:rPr>
          <w:rFonts w:ascii="Arial" w:hAnsi="Arial" w:cs="Arial"/>
          <w:szCs w:val="24"/>
        </w:rPr>
        <w:t xml:space="preserve"> (c</w:t>
      </w:r>
      <w:r w:rsidR="00665809" w:rsidRPr="00465A04">
        <w:rPr>
          <w:rFonts w:ascii="Arial" w:hAnsi="Arial" w:cs="Arial"/>
          <w:szCs w:val="24"/>
        </w:rPr>
        <w:t xml:space="preserve">opy </w:t>
      </w:r>
      <w:r w:rsidR="00665809">
        <w:rPr>
          <w:rFonts w:ascii="Arial" w:hAnsi="Arial" w:cs="Arial"/>
          <w:szCs w:val="24"/>
        </w:rPr>
        <w:t>a</w:t>
      </w:r>
      <w:r w:rsidR="00665809" w:rsidRPr="00465A04">
        <w:rPr>
          <w:rFonts w:ascii="Arial" w:hAnsi="Arial" w:cs="Arial"/>
          <w:szCs w:val="24"/>
        </w:rPr>
        <w:t xml:space="preserve">ttached </w:t>
      </w:r>
      <w:r w:rsidR="00665809">
        <w:rPr>
          <w:rFonts w:ascii="Arial" w:hAnsi="Arial" w:cs="Arial"/>
          <w:szCs w:val="24"/>
        </w:rPr>
        <w:t>pink</w:t>
      </w:r>
      <w:r w:rsidR="00665809" w:rsidRPr="00465A04">
        <w:rPr>
          <w:rFonts w:ascii="Arial" w:hAnsi="Arial" w:cs="Arial"/>
          <w:szCs w:val="24"/>
        </w:rPr>
        <w:t xml:space="preserve"> </w:t>
      </w:r>
      <w:r w:rsidR="00665809">
        <w:rPr>
          <w:rFonts w:ascii="Arial" w:hAnsi="Arial" w:cs="Arial"/>
          <w:szCs w:val="24"/>
        </w:rPr>
        <w:t>c</w:t>
      </w:r>
      <w:r w:rsidR="00665809" w:rsidRPr="00465A04">
        <w:rPr>
          <w:rFonts w:ascii="Arial" w:hAnsi="Arial" w:cs="Arial"/>
          <w:szCs w:val="24"/>
        </w:rPr>
        <w:t xml:space="preserve">over </w:t>
      </w:r>
      <w:r w:rsidR="00665809">
        <w:rPr>
          <w:rFonts w:ascii="Arial" w:hAnsi="Arial" w:cs="Arial"/>
          <w:szCs w:val="24"/>
        </w:rPr>
        <w:t>s</w:t>
      </w:r>
      <w:r w:rsidR="00665809" w:rsidRPr="00465A04">
        <w:rPr>
          <w:rFonts w:ascii="Arial" w:hAnsi="Arial" w:cs="Arial"/>
          <w:szCs w:val="24"/>
        </w:rPr>
        <w:t>heet).</w:t>
      </w:r>
    </w:p>
    <w:p w:rsidR="00665809" w:rsidRPr="00305BA1" w:rsidRDefault="00665809" w:rsidP="00665809">
      <w:pPr>
        <w:numPr>
          <w:ilvl w:val="12"/>
          <w:numId w:val="0"/>
        </w:numPr>
        <w:tabs>
          <w:tab w:val="left" w:pos="1440"/>
          <w:tab w:val="left" w:pos="2410"/>
          <w:tab w:val="left" w:pos="2977"/>
          <w:tab w:val="right" w:pos="8335"/>
          <w:tab w:val="right" w:pos="8505"/>
        </w:tabs>
        <w:jc w:val="both"/>
        <w:rPr>
          <w:rFonts w:ascii="Arial" w:hAnsi="Arial" w:cs="Arial"/>
          <w:szCs w:val="24"/>
        </w:rPr>
      </w:pPr>
    </w:p>
    <w:p w:rsidR="0076054D" w:rsidRDefault="00665809" w:rsidP="00665809">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CM0</w:t>
      </w:r>
      <w:r w:rsidR="00074437">
        <w:rPr>
          <w:rFonts w:ascii="Arial" w:hAnsi="Arial" w:cs="Arial"/>
          <w:szCs w:val="24"/>
        </w:rPr>
        <w:t>9</w:t>
      </w:r>
      <w:r>
        <w:rPr>
          <w:rFonts w:ascii="Arial" w:hAnsi="Arial" w:cs="Arial"/>
          <w:szCs w:val="24"/>
        </w:rPr>
        <w:t>.13</w:t>
      </w:r>
      <w:r>
        <w:rPr>
          <w:rFonts w:ascii="Arial" w:hAnsi="Arial" w:cs="Arial"/>
          <w:szCs w:val="24"/>
        </w:rPr>
        <w:tab/>
      </w:r>
      <w:r w:rsidR="0076054D">
        <w:rPr>
          <w:rFonts w:ascii="Arial" w:hAnsi="Arial" w:cs="Arial"/>
          <w:szCs w:val="24"/>
        </w:rPr>
        <w:t xml:space="preserve">Proposal for the City to Continue to Provide Child Care Services at Point Resolution Child Care </w:t>
      </w:r>
    </w:p>
    <w:p w:rsidR="0076054D" w:rsidRDefault="0076054D" w:rsidP="00665809">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p>
    <w:p w:rsidR="0076054D" w:rsidRDefault="0076054D" w:rsidP="00665809">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CM10.13</w:t>
      </w:r>
      <w:r>
        <w:rPr>
          <w:rFonts w:ascii="Arial" w:hAnsi="Arial" w:cs="Arial"/>
          <w:szCs w:val="24"/>
        </w:rPr>
        <w:tab/>
        <w:t>The Great Western Sandstorm Event Application – Beach Closure for Swanbourne Beach</w:t>
      </w:r>
    </w:p>
    <w:p w:rsidR="0076054D" w:rsidRDefault="0076054D" w:rsidP="00665809">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p>
    <w:p w:rsidR="00665809" w:rsidRDefault="0076054D" w:rsidP="00665809">
      <w:pPr>
        <w:numPr>
          <w:ilvl w:val="12"/>
          <w:numId w:val="0"/>
        </w:numPr>
        <w:tabs>
          <w:tab w:val="left" w:pos="1440"/>
          <w:tab w:val="left" w:pos="2410"/>
          <w:tab w:val="left" w:pos="2977"/>
          <w:tab w:val="right" w:pos="8335"/>
          <w:tab w:val="right" w:pos="8505"/>
        </w:tabs>
        <w:ind w:left="1440" w:hanging="1440"/>
        <w:jc w:val="both"/>
        <w:rPr>
          <w:rFonts w:ascii="Arial" w:hAnsi="Arial" w:cs="Arial"/>
          <w:szCs w:val="24"/>
        </w:rPr>
      </w:pPr>
      <w:r>
        <w:rPr>
          <w:rFonts w:ascii="Arial" w:hAnsi="Arial" w:cs="Arial"/>
          <w:szCs w:val="24"/>
        </w:rPr>
        <w:t>CM11.13</w:t>
      </w:r>
      <w:r>
        <w:rPr>
          <w:rFonts w:ascii="Arial" w:hAnsi="Arial" w:cs="Arial"/>
          <w:szCs w:val="24"/>
        </w:rPr>
        <w:tab/>
        <w:t>Arts Committee Terms of Reference</w:t>
      </w:r>
      <w:r>
        <w:rPr>
          <w:rFonts w:ascii="Arial" w:hAnsi="Arial" w:cs="Arial"/>
          <w:szCs w:val="24"/>
        </w:rPr>
        <w:tab/>
      </w:r>
      <w:r>
        <w:rPr>
          <w:rFonts w:ascii="Arial" w:hAnsi="Arial" w:cs="Arial"/>
          <w:szCs w:val="24"/>
        </w:rPr>
        <w:tab/>
      </w:r>
    </w:p>
    <w:p w:rsidR="00510DC4" w:rsidRDefault="00510DC4" w:rsidP="0076054D">
      <w:pPr>
        <w:pStyle w:val="Heading2"/>
        <w:numPr>
          <w:ilvl w:val="0"/>
          <w:numId w:val="0"/>
        </w:numPr>
        <w:tabs>
          <w:tab w:val="left" w:pos="0"/>
        </w:tabs>
        <w:spacing w:before="0" w:after="0"/>
        <w:rPr>
          <w:rFonts w:ascii="Arial" w:hAnsi="Arial" w:cs="Arial"/>
          <w:b w:val="0"/>
          <w:kern w:val="0"/>
          <w:sz w:val="24"/>
          <w:szCs w:val="24"/>
          <w:u w:val="none"/>
        </w:rPr>
      </w:pPr>
    </w:p>
    <w:p w:rsidR="00510DC4" w:rsidRDefault="00510DC4">
      <w:pPr>
        <w:rPr>
          <w:rFonts w:ascii="Arial" w:hAnsi="Arial" w:cs="Arial"/>
          <w:b/>
          <w:szCs w:val="24"/>
        </w:rPr>
      </w:pPr>
      <w:r>
        <w:rPr>
          <w:rFonts w:ascii="Arial" w:hAnsi="Arial" w:cs="Arial"/>
          <w:szCs w:val="24"/>
        </w:rPr>
        <w:br w:type="page"/>
      </w:r>
    </w:p>
    <w:p w:rsidR="00D05D60" w:rsidRPr="00465A04" w:rsidRDefault="00510DC4" w:rsidP="00510DC4">
      <w:pPr>
        <w:pStyle w:val="Heading2"/>
        <w:numPr>
          <w:ilvl w:val="0"/>
          <w:numId w:val="0"/>
        </w:numPr>
        <w:tabs>
          <w:tab w:val="left" w:pos="0"/>
        </w:tabs>
        <w:spacing w:before="0" w:after="0"/>
        <w:ind w:hanging="540"/>
        <w:rPr>
          <w:rFonts w:ascii="Arial" w:hAnsi="Arial" w:cs="Arial"/>
          <w:sz w:val="24"/>
          <w:szCs w:val="24"/>
          <w:u w:val="none"/>
        </w:rPr>
      </w:pPr>
      <w:bookmarkStart w:id="14" w:name="_Toc373393837"/>
      <w:r w:rsidRPr="00510DC4">
        <w:rPr>
          <w:rFonts w:ascii="Arial" w:hAnsi="Arial" w:cs="Arial"/>
          <w:kern w:val="0"/>
          <w:sz w:val="24"/>
          <w:szCs w:val="24"/>
          <w:u w:val="none"/>
        </w:rPr>
        <w:lastRenderedPageBreak/>
        <w:t>7.4</w:t>
      </w:r>
      <w:r>
        <w:rPr>
          <w:rFonts w:ascii="Arial" w:hAnsi="Arial" w:cs="Arial"/>
          <w:kern w:val="0"/>
          <w:sz w:val="24"/>
          <w:szCs w:val="24"/>
          <w:u w:val="none"/>
        </w:rPr>
        <w:tab/>
      </w:r>
      <w:r w:rsidR="00A53BD3" w:rsidRPr="00510DC4">
        <w:rPr>
          <w:rFonts w:ascii="Arial" w:hAnsi="Arial" w:cs="Arial"/>
          <w:sz w:val="24"/>
          <w:szCs w:val="24"/>
          <w:u w:val="none"/>
        </w:rPr>
        <w:t xml:space="preserve">Corporate </w:t>
      </w:r>
      <w:r w:rsidR="00420C57" w:rsidRPr="00510DC4">
        <w:rPr>
          <w:rFonts w:ascii="Arial" w:hAnsi="Arial" w:cs="Arial"/>
          <w:sz w:val="24"/>
          <w:szCs w:val="24"/>
          <w:u w:val="none"/>
        </w:rPr>
        <w:t>&amp; Strategy</w:t>
      </w:r>
      <w:r w:rsidR="00A53BD3" w:rsidRPr="00510DC4">
        <w:rPr>
          <w:rFonts w:ascii="Arial" w:hAnsi="Arial" w:cs="Arial"/>
          <w:sz w:val="24"/>
          <w:szCs w:val="24"/>
          <w:u w:val="none"/>
        </w:rPr>
        <w:t xml:space="preserve"> </w:t>
      </w:r>
      <w:r w:rsidR="00D05D60" w:rsidRPr="00510DC4">
        <w:rPr>
          <w:rFonts w:ascii="Arial" w:hAnsi="Arial" w:cs="Arial"/>
          <w:sz w:val="24"/>
          <w:szCs w:val="24"/>
          <w:u w:val="none"/>
        </w:rPr>
        <w:t>Report No</w:t>
      </w:r>
      <w:r w:rsidR="00465A04" w:rsidRPr="00510DC4">
        <w:rPr>
          <w:rFonts w:ascii="Arial" w:hAnsi="Arial" w:cs="Arial"/>
          <w:sz w:val="24"/>
          <w:szCs w:val="24"/>
          <w:u w:val="none"/>
        </w:rPr>
        <w:t>’</w:t>
      </w:r>
      <w:r w:rsidR="00D05D60" w:rsidRPr="00510DC4">
        <w:rPr>
          <w:rFonts w:ascii="Arial" w:hAnsi="Arial" w:cs="Arial"/>
          <w:sz w:val="24"/>
          <w:szCs w:val="24"/>
          <w:u w:val="none"/>
        </w:rPr>
        <w:t>s</w:t>
      </w:r>
      <w:r w:rsidR="00465A04" w:rsidRPr="00510DC4">
        <w:rPr>
          <w:rFonts w:ascii="Arial" w:hAnsi="Arial" w:cs="Arial"/>
          <w:sz w:val="24"/>
          <w:szCs w:val="24"/>
          <w:u w:val="none"/>
        </w:rPr>
        <w:t xml:space="preserve"> </w:t>
      </w:r>
      <w:r w:rsidR="00D05D60" w:rsidRPr="00510DC4">
        <w:rPr>
          <w:rFonts w:ascii="Arial" w:hAnsi="Arial" w:cs="Arial"/>
          <w:sz w:val="24"/>
          <w:szCs w:val="24"/>
          <w:u w:val="none"/>
        </w:rPr>
        <w:t>C</w:t>
      </w:r>
      <w:r w:rsidR="008313F0" w:rsidRPr="00510DC4">
        <w:rPr>
          <w:rFonts w:ascii="Arial" w:hAnsi="Arial" w:cs="Arial"/>
          <w:sz w:val="24"/>
          <w:szCs w:val="24"/>
          <w:u w:val="none"/>
        </w:rPr>
        <w:t>P</w:t>
      </w:r>
      <w:r w:rsidR="006D263D" w:rsidRPr="00510DC4">
        <w:rPr>
          <w:rFonts w:ascii="Arial" w:hAnsi="Arial" w:cs="Arial"/>
          <w:sz w:val="24"/>
          <w:szCs w:val="24"/>
          <w:u w:val="none"/>
        </w:rPr>
        <w:t>S</w:t>
      </w:r>
      <w:r w:rsidR="00665809" w:rsidRPr="00510DC4">
        <w:rPr>
          <w:rFonts w:ascii="Arial" w:hAnsi="Arial" w:cs="Arial"/>
          <w:sz w:val="24"/>
          <w:szCs w:val="24"/>
          <w:u w:val="none"/>
        </w:rPr>
        <w:t>3</w:t>
      </w:r>
      <w:r w:rsidR="00F32A36" w:rsidRPr="00510DC4">
        <w:rPr>
          <w:rFonts w:ascii="Arial" w:hAnsi="Arial" w:cs="Arial"/>
          <w:sz w:val="24"/>
          <w:szCs w:val="24"/>
          <w:u w:val="none"/>
        </w:rPr>
        <w:t>9</w:t>
      </w:r>
      <w:r w:rsidR="00A72685" w:rsidRPr="00510DC4">
        <w:rPr>
          <w:rFonts w:ascii="Arial" w:hAnsi="Arial" w:cs="Arial"/>
          <w:sz w:val="24"/>
          <w:szCs w:val="24"/>
          <w:u w:val="none"/>
        </w:rPr>
        <w:t>.13</w:t>
      </w:r>
      <w:r w:rsidR="008313F0" w:rsidRPr="00510DC4">
        <w:rPr>
          <w:rFonts w:ascii="Arial" w:hAnsi="Arial" w:cs="Arial"/>
          <w:sz w:val="24"/>
          <w:szCs w:val="24"/>
          <w:u w:val="none"/>
        </w:rPr>
        <w:t xml:space="preserve"> </w:t>
      </w:r>
      <w:r w:rsidR="00D05D60" w:rsidRPr="00510DC4">
        <w:rPr>
          <w:rFonts w:ascii="Arial" w:hAnsi="Arial" w:cs="Arial"/>
          <w:sz w:val="24"/>
          <w:szCs w:val="24"/>
          <w:u w:val="none"/>
        </w:rPr>
        <w:t>to</w:t>
      </w:r>
      <w:r w:rsidR="00D05D60" w:rsidRPr="00465A04">
        <w:rPr>
          <w:rFonts w:ascii="Arial" w:hAnsi="Arial" w:cs="Arial"/>
          <w:sz w:val="24"/>
          <w:szCs w:val="24"/>
          <w:u w:val="none"/>
        </w:rPr>
        <w:t xml:space="preserve"> C</w:t>
      </w:r>
      <w:r w:rsidR="008313F0" w:rsidRPr="00465A04">
        <w:rPr>
          <w:rFonts w:ascii="Arial" w:hAnsi="Arial" w:cs="Arial"/>
          <w:sz w:val="24"/>
          <w:szCs w:val="24"/>
          <w:u w:val="none"/>
        </w:rPr>
        <w:t>P</w:t>
      </w:r>
      <w:r w:rsidR="006D263D">
        <w:rPr>
          <w:rFonts w:ascii="Arial" w:hAnsi="Arial" w:cs="Arial"/>
          <w:sz w:val="24"/>
          <w:szCs w:val="24"/>
          <w:u w:val="none"/>
        </w:rPr>
        <w:t>S</w:t>
      </w:r>
      <w:r w:rsidR="00F32A36">
        <w:rPr>
          <w:rFonts w:ascii="Arial" w:hAnsi="Arial" w:cs="Arial"/>
          <w:sz w:val="24"/>
          <w:szCs w:val="24"/>
          <w:u w:val="none"/>
        </w:rPr>
        <w:t>41</w:t>
      </w:r>
      <w:r w:rsidR="00A72685">
        <w:rPr>
          <w:rFonts w:ascii="Arial" w:hAnsi="Arial" w:cs="Arial"/>
          <w:sz w:val="24"/>
          <w:szCs w:val="24"/>
          <w:u w:val="none"/>
        </w:rPr>
        <w:t>.13</w:t>
      </w:r>
      <w:bookmarkEnd w:id="14"/>
    </w:p>
    <w:p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A72685">
        <w:rPr>
          <w:rFonts w:ascii="Arial" w:hAnsi="Arial" w:cs="Arial"/>
          <w:szCs w:val="24"/>
        </w:rPr>
        <w:t>3</w:t>
      </w:r>
      <w:r w:rsidR="00510DC4">
        <w:rPr>
          <w:rFonts w:ascii="Arial" w:hAnsi="Arial" w:cs="Arial"/>
          <w:szCs w:val="24"/>
        </w:rPr>
        <w:t>9</w:t>
      </w:r>
      <w:r w:rsidR="00A72685">
        <w:rPr>
          <w:rFonts w:ascii="Arial" w:hAnsi="Arial" w:cs="Arial"/>
          <w:szCs w:val="24"/>
        </w:rPr>
        <w:t>.13</w:t>
      </w:r>
      <w:r w:rsidR="008313F0" w:rsidRPr="00465A04">
        <w:rPr>
          <w:rFonts w:ascii="Arial" w:hAnsi="Arial" w:cs="Arial"/>
          <w:szCs w:val="24"/>
        </w:rPr>
        <w:t xml:space="preserve"> </w:t>
      </w:r>
      <w:r w:rsidRPr="00465A04">
        <w:rPr>
          <w:rFonts w:ascii="Arial" w:hAnsi="Arial" w:cs="Arial"/>
          <w:szCs w:val="24"/>
        </w:rPr>
        <w:t>to C</w:t>
      </w:r>
      <w:r w:rsidR="008313F0" w:rsidRPr="00465A04">
        <w:rPr>
          <w:rFonts w:ascii="Arial" w:hAnsi="Arial" w:cs="Arial"/>
          <w:szCs w:val="24"/>
        </w:rPr>
        <w:t>P</w:t>
      </w:r>
      <w:r w:rsidR="006D263D">
        <w:rPr>
          <w:rFonts w:ascii="Arial" w:hAnsi="Arial" w:cs="Arial"/>
          <w:szCs w:val="24"/>
        </w:rPr>
        <w:t>S</w:t>
      </w:r>
      <w:r w:rsidR="00510DC4">
        <w:rPr>
          <w:rFonts w:ascii="Arial" w:hAnsi="Arial" w:cs="Arial"/>
          <w:szCs w:val="24"/>
        </w:rPr>
        <w:t>41</w:t>
      </w:r>
      <w:r w:rsidR="00A72685">
        <w:rPr>
          <w:rFonts w:ascii="Arial" w:hAnsi="Arial" w:cs="Arial"/>
          <w:szCs w:val="24"/>
        </w:rPr>
        <w:t>.13</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rsidR="00A53BD3" w:rsidRPr="00305BA1" w:rsidRDefault="00A53BD3"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765E9D" w:rsidRDefault="00A72685"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CPS3</w:t>
      </w:r>
      <w:r w:rsidR="00074437">
        <w:rPr>
          <w:rFonts w:ascii="Arial" w:hAnsi="Arial" w:cs="Arial"/>
          <w:szCs w:val="24"/>
        </w:rPr>
        <w:t>9</w:t>
      </w:r>
      <w:r>
        <w:rPr>
          <w:rFonts w:ascii="Arial" w:hAnsi="Arial" w:cs="Arial"/>
          <w:szCs w:val="24"/>
        </w:rPr>
        <w:t>.13</w:t>
      </w:r>
      <w:r>
        <w:rPr>
          <w:rFonts w:ascii="Arial" w:hAnsi="Arial" w:cs="Arial"/>
          <w:szCs w:val="24"/>
        </w:rPr>
        <w:tab/>
        <w:t xml:space="preserve">List of Accounts Paid – </w:t>
      </w:r>
      <w:r w:rsidR="007D164F">
        <w:rPr>
          <w:rFonts w:ascii="Arial" w:hAnsi="Arial" w:cs="Arial"/>
          <w:szCs w:val="24"/>
        </w:rPr>
        <w:t xml:space="preserve">October </w:t>
      </w:r>
      <w:r>
        <w:rPr>
          <w:rFonts w:ascii="Arial" w:hAnsi="Arial" w:cs="Arial"/>
          <w:szCs w:val="24"/>
        </w:rPr>
        <w:t>2013</w:t>
      </w:r>
    </w:p>
    <w:p w:rsidR="00A72685" w:rsidRDefault="00A72685"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A72685" w:rsidRDefault="00074437"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CPS40</w:t>
      </w:r>
      <w:r w:rsidR="00A72685">
        <w:rPr>
          <w:rFonts w:ascii="Arial" w:hAnsi="Arial" w:cs="Arial"/>
          <w:szCs w:val="24"/>
        </w:rPr>
        <w:t>.13</w:t>
      </w:r>
      <w:r w:rsidR="00A72685">
        <w:rPr>
          <w:rFonts w:ascii="Arial" w:hAnsi="Arial" w:cs="Arial"/>
          <w:szCs w:val="24"/>
        </w:rPr>
        <w:tab/>
      </w:r>
      <w:r>
        <w:rPr>
          <w:rFonts w:ascii="Arial" w:hAnsi="Arial" w:cs="Arial"/>
          <w:szCs w:val="24"/>
        </w:rPr>
        <w:t>Policy Review</w:t>
      </w:r>
    </w:p>
    <w:p w:rsidR="00A72685" w:rsidRDefault="00A72685"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A72685" w:rsidRDefault="00074437"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CPS41</w:t>
      </w:r>
      <w:r w:rsidR="00A72685">
        <w:rPr>
          <w:rFonts w:ascii="Arial" w:hAnsi="Arial" w:cs="Arial"/>
          <w:szCs w:val="24"/>
        </w:rPr>
        <w:t>.13</w:t>
      </w:r>
      <w:r w:rsidR="00A72685">
        <w:rPr>
          <w:rFonts w:ascii="Arial" w:hAnsi="Arial" w:cs="Arial"/>
          <w:szCs w:val="24"/>
        </w:rPr>
        <w:tab/>
      </w:r>
      <w:r>
        <w:rPr>
          <w:rFonts w:ascii="Arial" w:hAnsi="Arial" w:cs="Arial"/>
          <w:szCs w:val="24"/>
        </w:rPr>
        <w:t>Council and Committee Meeting Dates 2014</w:t>
      </w:r>
    </w:p>
    <w:p w:rsidR="00665809" w:rsidRDefault="00665809"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665809" w:rsidRPr="00305BA1" w:rsidRDefault="00665809"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rsidR="00D05D60" w:rsidRPr="00180419" w:rsidRDefault="006D263D" w:rsidP="00305BA1">
      <w:pPr>
        <w:pStyle w:val="Heading1"/>
        <w:numPr>
          <w:ilvl w:val="0"/>
          <w:numId w:val="3"/>
        </w:numPr>
        <w:tabs>
          <w:tab w:val="clear" w:pos="720"/>
          <w:tab w:val="clear" w:pos="2410"/>
          <w:tab w:val="left" w:pos="0"/>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15" w:name="_Toc373393838"/>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5"/>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85B7F"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A53BD3"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16" w:name="_Toc373393839"/>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6"/>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305BA1">
      <w:pPr>
        <w:numPr>
          <w:ilvl w:val="12"/>
          <w:numId w:val="0"/>
        </w:numPr>
        <w:tabs>
          <w:tab w:val="left" w:pos="1440"/>
          <w:tab w:val="left" w:pos="2410"/>
          <w:tab w:val="left" w:pos="2977"/>
          <w:tab w:val="right" w:pos="8335"/>
          <w:tab w:val="right" w:pos="8505"/>
        </w:tabs>
        <w:jc w:val="both"/>
        <w:rPr>
          <w:rFonts w:ascii="Arial" w:hAnsi="Arial" w:cs="Arial"/>
          <w:szCs w:val="24"/>
        </w:rPr>
      </w:pPr>
      <w:bookmarkStart w:id="17" w:name="OLE_LINK10"/>
      <w:bookmarkStart w:id="18" w:name="OLE_LINK11"/>
      <w:proofErr w:type="gramStart"/>
      <w:r w:rsidRPr="00180419">
        <w:rPr>
          <w:rFonts w:ascii="Arial" w:hAnsi="Arial" w:cs="Arial"/>
          <w:szCs w:val="24"/>
        </w:rPr>
        <w:t>Any urgent business to be considered at this point.</w:t>
      </w:r>
      <w:proofErr w:type="gramEnd"/>
    </w:p>
    <w:bookmarkEnd w:id="17"/>
    <w:bookmarkEnd w:id="18"/>
    <w:p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rsidR="00D05D60" w:rsidRPr="00305BA1" w:rsidRDefault="00A53BD3" w:rsidP="00305BA1">
      <w:pPr>
        <w:pStyle w:val="Heading1"/>
        <w:numPr>
          <w:ilvl w:val="0"/>
          <w:numId w:val="3"/>
        </w:numPr>
        <w:tabs>
          <w:tab w:val="clear" w:pos="720"/>
          <w:tab w:val="clear" w:pos="2410"/>
          <w:tab w:val="left" w:pos="0"/>
        </w:tabs>
        <w:spacing w:before="0" w:after="0"/>
        <w:ind w:left="0" w:hanging="567"/>
        <w:rPr>
          <w:rFonts w:ascii="Arial" w:hAnsi="Arial" w:cs="Arial"/>
          <w:caps w:val="0"/>
          <w:sz w:val="24"/>
          <w:szCs w:val="24"/>
          <w:u w:val="none"/>
        </w:rPr>
      </w:pPr>
      <w:bookmarkStart w:id="19" w:name="_Toc373393840"/>
      <w:r w:rsidRPr="00180419">
        <w:rPr>
          <w:rFonts w:ascii="Arial" w:hAnsi="Arial" w:cs="Arial"/>
          <w:caps w:val="0"/>
          <w:sz w:val="24"/>
          <w:szCs w:val="24"/>
          <w:u w:val="none"/>
        </w:rPr>
        <w:t>Confidential Items</w:t>
      </w:r>
      <w:bookmarkEnd w:id="19"/>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13541"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D05D60" w:rsidRDefault="00D05D60" w:rsidP="00765E9D">
      <w:pPr>
        <w:pStyle w:val="CouncilHeading"/>
        <w:ind w:left="720"/>
        <w:rPr>
          <w:rFonts w:ascii="Arial" w:hAnsi="Arial" w:cs="Arial"/>
          <w:szCs w:val="24"/>
          <w:u w:val="none"/>
        </w:rPr>
      </w:pPr>
    </w:p>
    <w:p w:rsidR="00465A04" w:rsidRPr="00180419" w:rsidRDefault="00465A04" w:rsidP="00765E9D">
      <w:pPr>
        <w:pStyle w:val="CouncilHeading"/>
        <w:ind w:left="720"/>
        <w:rPr>
          <w:rFonts w:ascii="Arial" w:hAnsi="Arial" w:cs="Arial"/>
          <w:szCs w:val="24"/>
          <w:u w:val="none"/>
        </w:rPr>
      </w:pPr>
    </w:p>
    <w:p w:rsidR="00D05D60" w:rsidRPr="00180419" w:rsidRDefault="00A53BD3" w:rsidP="00305BA1">
      <w:pPr>
        <w:pStyle w:val="Heading1"/>
        <w:numPr>
          <w:ilvl w:val="0"/>
          <w:numId w:val="0"/>
        </w:numPr>
        <w:spacing w:before="0" w:after="0"/>
        <w:ind w:left="-567"/>
        <w:rPr>
          <w:rFonts w:ascii="Arial" w:hAnsi="Arial" w:cs="Arial"/>
          <w:sz w:val="24"/>
          <w:szCs w:val="24"/>
          <w:u w:val="none"/>
        </w:rPr>
      </w:pPr>
      <w:bookmarkStart w:id="20" w:name="_Toc373393841"/>
      <w:r w:rsidRPr="00180419">
        <w:rPr>
          <w:rFonts w:ascii="Arial" w:hAnsi="Arial" w:cs="Arial"/>
          <w:caps w:val="0"/>
          <w:sz w:val="24"/>
          <w:szCs w:val="24"/>
          <w:u w:val="none"/>
        </w:rPr>
        <w:t>Declaration of Closure</w:t>
      </w:r>
      <w:bookmarkEnd w:id="20"/>
    </w:p>
    <w:p w:rsidR="00D05D60" w:rsidRPr="00180419" w:rsidRDefault="00D05D60" w:rsidP="00765E9D">
      <w:pPr>
        <w:jc w:val="both"/>
        <w:rPr>
          <w:rFonts w:ascii="Arial" w:hAnsi="Arial" w:cs="Arial"/>
          <w:szCs w:val="24"/>
        </w:rPr>
      </w:pPr>
    </w:p>
    <w:p w:rsidR="00D05D60" w:rsidRPr="00180419" w:rsidRDefault="00D05D60" w:rsidP="00305BA1">
      <w:pPr>
        <w:ind w:left="-567"/>
        <w:jc w:val="both"/>
        <w:rPr>
          <w:rFonts w:ascii="Arial" w:hAnsi="Arial" w:cs="Arial"/>
          <w:szCs w:val="24"/>
        </w:rPr>
      </w:pPr>
      <w:r w:rsidRPr="00180419">
        <w:rPr>
          <w:rFonts w:ascii="Arial" w:hAnsi="Arial" w:cs="Arial"/>
          <w:szCs w:val="24"/>
        </w:rPr>
        <w:t>There being no further business, the Presiding Member will declare the meeting closed.</w:t>
      </w:r>
    </w:p>
    <w:p w:rsidR="00D05D60" w:rsidRPr="00180419" w:rsidRDefault="00C7238A"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-791210</wp:posOffset>
            </wp:positionH>
            <wp:positionV relativeFrom="paragraph">
              <wp:posOffset>168910</wp:posOffset>
            </wp:positionV>
            <wp:extent cx="2936240" cy="14490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936240" cy="1449070"/>
                    </a:xfrm>
                    <a:prstGeom prst="rect">
                      <a:avLst/>
                    </a:prstGeom>
                    <a:noFill/>
                  </pic:spPr>
                </pic:pic>
              </a:graphicData>
            </a:graphic>
          </wp:anchor>
        </w:drawing>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765E9D" w:rsidRPr="00180419" w:rsidRDefault="00765E9D"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0F61B4"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Greg Trevaskis</w:t>
      </w:r>
    </w:p>
    <w:p w:rsidR="00B60CB0" w:rsidRPr="00180419" w:rsidRDefault="00A53BD3"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Chief Executive Officer</w:t>
      </w:r>
    </w:p>
    <w:sectPr w:rsidR="00B60CB0" w:rsidRPr="00180419" w:rsidSect="00F47226">
      <w:headerReference w:type="default" r:id="rId13"/>
      <w:footerReference w:type="even" r:id="rId14"/>
      <w:footerReference w:type="default" r:id="rId15"/>
      <w:footerReference w:type="first" r:id="rId1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2D" w:rsidRDefault="009E1E2D" w:rsidP="00D05D60">
      <w:pPr>
        <w:pStyle w:val="TOC3"/>
      </w:pPr>
      <w:r>
        <w:separator/>
      </w:r>
    </w:p>
  </w:endnote>
  <w:endnote w:type="continuationSeparator" w:id="0">
    <w:p w:rsidR="009E1E2D" w:rsidRDefault="009E1E2D"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Default="007954A4">
    <w:pPr>
      <w:pStyle w:val="Footer"/>
      <w:framePr w:wrap="around" w:vAnchor="text" w:hAnchor="margin" w:xAlign="right" w:y="1"/>
      <w:rPr>
        <w:rStyle w:val="PageNumber"/>
      </w:rPr>
    </w:pPr>
    <w:r>
      <w:rPr>
        <w:rStyle w:val="PageNumber"/>
      </w:rPr>
      <w:fldChar w:fldCharType="begin"/>
    </w:r>
    <w:r w:rsidR="009E1E2D">
      <w:rPr>
        <w:rStyle w:val="PageNumber"/>
      </w:rPr>
      <w:instrText xml:space="preserve">PAGE  </w:instrText>
    </w:r>
    <w:r>
      <w:rPr>
        <w:rStyle w:val="PageNumber"/>
      </w:rPr>
      <w:fldChar w:fldCharType="end"/>
    </w:r>
  </w:p>
  <w:p w:rsidR="009E1E2D" w:rsidRDefault="009E1E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Pr="00180419" w:rsidRDefault="007954A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E1E2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10DC4">
      <w:rPr>
        <w:rStyle w:val="PageNumber"/>
        <w:rFonts w:ascii="Arial" w:hAnsi="Arial" w:cs="Arial"/>
        <w:noProof/>
        <w:sz w:val="22"/>
        <w:szCs w:val="22"/>
      </w:rPr>
      <w:t>2</w:t>
    </w:r>
    <w:r w:rsidRPr="00180419">
      <w:rPr>
        <w:rStyle w:val="PageNumber"/>
        <w:rFonts w:ascii="Arial" w:hAnsi="Arial" w:cs="Arial"/>
        <w:sz w:val="22"/>
        <w:szCs w:val="22"/>
      </w:rPr>
      <w:fldChar w:fldCharType="end"/>
    </w:r>
  </w:p>
  <w:p w:rsidR="009E1E2D" w:rsidRPr="00180419" w:rsidRDefault="009E1E2D">
    <w:pPr>
      <w:pStyle w:val="Footer"/>
      <w:ind w:right="360"/>
      <w:rPr>
        <w:rFonts w:ascii="Arial" w:hAnsi="Arial" w:cs="Arial"/>
        <w:sz w:val="22"/>
        <w:szCs w:val="22"/>
      </w:rPr>
    </w:pPr>
    <w:r>
      <w:rPr>
        <w:rFonts w:ascii="Arial" w:hAnsi="Arial" w:cs="Arial"/>
        <w:sz w:val="22"/>
        <w:szCs w:val="22"/>
      </w:rPr>
      <w:t>C13/1</w:t>
    </w:r>
    <w:r w:rsidR="00E43B8A">
      <w:rPr>
        <w:rFonts w:ascii="Arial" w:hAnsi="Arial" w:cs="Arial"/>
        <w:sz w:val="22"/>
        <w:szCs w:val="22"/>
      </w:rPr>
      <w:t>59</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Pr="00180419" w:rsidRDefault="007954A4">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9E1E2D"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510DC4">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9E1E2D" w:rsidRPr="00180419" w:rsidRDefault="009E1E2D">
    <w:pPr>
      <w:pStyle w:val="Footer"/>
      <w:ind w:right="360"/>
      <w:rPr>
        <w:rFonts w:ascii="Arial" w:hAnsi="Arial" w:cs="Arial"/>
        <w:sz w:val="22"/>
        <w:szCs w:val="22"/>
      </w:rPr>
    </w:pPr>
    <w:r>
      <w:rPr>
        <w:rFonts w:ascii="Arial" w:hAnsi="Arial" w:cs="Arial"/>
        <w:sz w:val="22"/>
        <w:szCs w:val="22"/>
      </w:rPr>
      <w:t>C13/1</w:t>
    </w:r>
    <w:r w:rsidR="00E43B8A">
      <w:rPr>
        <w:rFonts w:ascii="Arial" w:hAnsi="Arial" w:cs="Arial"/>
        <w:sz w:val="22"/>
        <w:szCs w:val="22"/>
      </w:rPr>
      <w:t>59</w:t>
    </w: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Default="007954A4">
    <w:pPr>
      <w:pStyle w:val="Footer"/>
      <w:framePr w:wrap="around" w:vAnchor="text" w:hAnchor="margin" w:xAlign="right" w:y="1"/>
      <w:rPr>
        <w:rStyle w:val="PageNumber"/>
      </w:rPr>
    </w:pPr>
    <w:r>
      <w:rPr>
        <w:rStyle w:val="PageNumber"/>
      </w:rPr>
      <w:fldChar w:fldCharType="begin"/>
    </w:r>
    <w:r w:rsidR="009E1E2D">
      <w:rPr>
        <w:rStyle w:val="PageNumber"/>
      </w:rPr>
      <w:instrText xml:space="preserve">PAGE  </w:instrText>
    </w:r>
    <w:r>
      <w:rPr>
        <w:rStyle w:val="PageNumber"/>
      </w:rPr>
      <w:fldChar w:fldCharType="end"/>
    </w:r>
  </w:p>
  <w:p w:rsidR="009E1E2D" w:rsidRDefault="009E1E2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Pr="00180419" w:rsidRDefault="007954A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E1E2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10DC4">
      <w:rPr>
        <w:rStyle w:val="PageNumber"/>
        <w:rFonts w:ascii="Arial" w:hAnsi="Arial" w:cs="Arial"/>
        <w:noProof/>
        <w:sz w:val="22"/>
        <w:szCs w:val="22"/>
      </w:rPr>
      <w:t>4</w:t>
    </w:r>
    <w:r w:rsidRPr="00180419">
      <w:rPr>
        <w:rStyle w:val="PageNumber"/>
        <w:rFonts w:ascii="Arial" w:hAnsi="Arial" w:cs="Arial"/>
        <w:sz w:val="22"/>
        <w:szCs w:val="22"/>
      </w:rPr>
      <w:fldChar w:fldCharType="end"/>
    </w:r>
  </w:p>
  <w:p w:rsidR="009E1E2D" w:rsidRPr="00180419" w:rsidRDefault="009E1E2D">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Pr="00180419" w:rsidRDefault="007954A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E1E2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10DC4">
      <w:rPr>
        <w:rStyle w:val="PageNumber"/>
        <w:rFonts w:ascii="Arial" w:hAnsi="Arial" w:cs="Arial"/>
        <w:noProof/>
        <w:sz w:val="22"/>
        <w:szCs w:val="22"/>
      </w:rPr>
      <w:t>3</w:t>
    </w:r>
    <w:r w:rsidRPr="00180419">
      <w:rPr>
        <w:rStyle w:val="PageNumber"/>
        <w:rFonts w:ascii="Arial" w:hAnsi="Arial" w:cs="Arial"/>
        <w:sz w:val="22"/>
        <w:szCs w:val="22"/>
      </w:rPr>
      <w:fldChar w:fldCharType="end"/>
    </w:r>
  </w:p>
  <w:p w:rsidR="009E1E2D" w:rsidRPr="00180419" w:rsidRDefault="009E1E2D">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2D" w:rsidRDefault="009E1E2D" w:rsidP="00D05D60">
      <w:pPr>
        <w:pStyle w:val="TOC3"/>
      </w:pPr>
      <w:r>
        <w:separator/>
      </w:r>
    </w:p>
  </w:footnote>
  <w:footnote w:type="continuationSeparator" w:id="0">
    <w:p w:rsidR="009E1E2D" w:rsidRDefault="009E1E2D"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2D" w:rsidRPr="00180419" w:rsidRDefault="009E1E2D" w:rsidP="00180419">
    <w:pPr>
      <w:pStyle w:val="Header"/>
      <w:jc w:val="right"/>
      <w:rPr>
        <w:rFonts w:ascii="Arial" w:hAnsi="Arial"/>
        <w:sz w:val="22"/>
      </w:rPr>
    </w:pPr>
    <w:r w:rsidRPr="00180419">
      <w:rPr>
        <w:rFonts w:ascii="Arial" w:hAnsi="Arial"/>
        <w:sz w:val="22"/>
      </w:rPr>
      <w:t>Council Committee Agenda</w:t>
    </w:r>
    <w:r>
      <w:rPr>
        <w:rFonts w:ascii="Arial" w:hAnsi="Arial"/>
        <w:sz w:val="22"/>
      </w:rPr>
      <w:t xml:space="preserve"> </w:t>
    </w:r>
    <w:r w:rsidR="00074437">
      <w:rPr>
        <w:rFonts w:ascii="Arial" w:hAnsi="Arial"/>
        <w:sz w:val="22"/>
      </w:rPr>
      <w:t>3 December</w:t>
    </w:r>
    <w:r>
      <w:rPr>
        <w:rFonts w:ascii="Arial" w:hAnsi="Arial"/>
        <w:sz w:val="22"/>
      </w:rPr>
      <w:t xml:space="preserve"> 2013</w:t>
    </w:r>
  </w:p>
  <w:p w:rsidR="009E1E2D" w:rsidRDefault="009E1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nsid w:val="1ECB1AE8"/>
    <w:multiLevelType w:val="singleLevel"/>
    <w:tmpl w:val="BB5C5A94"/>
    <w:lvl w:ilvl="0">
      <w:start w:val="1"/>
      <w:numFmt w:val="decimal"/>
      <w:lvlText w:val="%1."/>
      <w:lvlJc w:val="left"/>
      <w:pPr>
        <w:tabs>
          <w:tab w:val="num" w:pos="360"/>
        </w:tabs>
        <w:ind w:left="360" w:hanging="360"/>
      </w:pPr>
    </w:lvl>
  </w:abstractNum>
  <w:abstractNum w:abstractNumId="8">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nsid w:val="78B928B5"/>
    <w:multiLevelType w:val="singleLevel"/>
    <w:tmpl w:val="0C09000F"/>
    <w:lvl w:ilvl="0">
      <w:start w:val="1"/>
      <w:numFmt w:val="decimal"/>
      <w:lvlText w:val="%1."/>
      <w:lvlJc w:val="left"/>
      <w:pPr>
        <w:tabs>
          <w:tab w:val="num" w:pos="360"/>
        </w:tabs>
        <w:ind w:left="360" w:hanging="360"/>
      </w:pPr>
    </w:lvl>
  </w:abstractNum>
  <w:abstractNum w:abstractNumId="26">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3F59"/>
    <w:rsid w:val="00074437"/>
    <w:rsid w:val="00085B7F"/>
    <w:rsid w:val="000D3168"/>
    <w:rsid w:val="000E0501"/>
    <w:rsid w:val="000E0582"/>
    <w:rsid w:val="000F132B"/>
    <w:rsid w:val="000F61B4"/>
    <w:rsid w:val="001126B8"/>
    <w:rsid w:val="00124B02"/>
    <w:rsid w:val="00142C03"/>
    <w:rsid w:val="00180419"/>
    <w:rsid w:val="001B0C54"/>
    <w:rsid w:val="001D6F2C"/>
    <w:rsid w:val="001E17B9"/>
    <w:rsid w:val="00213F57"/>
    <w:rsid w:val="0023480C"/>
    <w:rsid w:val="00243354"/>
    <w:rsid w:val="00256D4C"/>
    <w:rsid w:val="00257F09"/>
    <w:rsid w:val="00272A75"/>
    <w:rsid w:val="00305BA1"/>
    <w:rsid w:val="003311C9"/>
    <w:rsid w:val="00392901"/>
    <w:rsid w:val="003A3354"/>
    <w:rsid w:val="003A5638"/>
    <w:rsid w:val="003D66BA"/>
    <w:rsid w:val="00414CEC"/>
    <w:rsid w:val="00415B84"/>
    <w:rsid w:val="00420C57"/>
    <w:rsid w:val="00441A63"/>
    <w:rsid w:val="0044714C"/>
    <w:rsid w:val="004527E4"/>
    <w:rsid w:val="00465A04"/>
    <w:rsid w:val="00477C38"/>
    <w:rsid w:val="00482B72"/>
    <w:rsid w:val="004C5F20"/>
    <w:rsid w:val="004C66C2"/>
    <w:rsid w:val="004D4709"/>
    <w:rsid w:val="004E4C3A"/>
    <w:rsid w:val="00510DC4"/>
    <w:rsid w:val="00516A8D"/>
    <w:rsid w:val="00550A22"/>
    <w:rsid w:val="00551112"/>
    <w:rsid w:val="00557028"/>
    <w:rsid w:val="00562866"/>
    <w:rsid w:val="005714DE"/>
    <w:rsid w:val="00576956"/>
    <w:rsid w:val="0058576F"/>
    <w:rsid w:val="005943C8"/>
    <w:rsid w:val="005B6BE0"/>
    <w:rsid w:val="005C7A8B"/>
    <w:rsid w:val="00611230"/>
    <w:rsid w:val="006176FF"/>
    <w:rsid w:val="00665809"/>
    <w:rsid w:val="00683A50"/>
    <w:rsid w:val="0069679E"/>
    <w:rsid w:val="006D263D"/>
    <w:rsid w:val="0070410F"/>
    <w:rsid w:val="00706E87"/>
    <w:rsid w:val="00713E4D"/>
    <w:rsid w:val="0071406B"/>
    <w:rsid w:val="007501E3"/>
    <w:rsid w:val="00751290"/>
    <w:rsid w:val="007578E0"/>
    <w:rsid w:val="0076054D"/>
    <w:rsid w:val="00765E9D"/>
    <w:rsid w:val="007954A4"/>
    <w:rsid w:val="007B2AD2"/>
    <w:rsid w:val="007C56A3"/>
    <w:rsid w:val="007D162E"/>
    <w:rsid w:val="007D164F"/>
    <w:rsid w:val="00807DED"/>
    <w:rsid w:val="008313F0"/>
    <w:rsid w:val="008326C6"/>
    <w:rsid w:val="00835703"/>
    <w:rsid w:val="008402AA"/>
    <w:rsid w:val="0086268C"/>
    <w:rsid w:val="008766D4"/>
    <w:rsid w:val="008B7216"/>
    <w:rsid w:val="008D5B76"/>
    <w:rsid w:val="008E13A5"/>
    <w:rsid w:val="008E5A62"/>
    <w:rsid w:val="0091236F"/>
    <w:rsid w:val="0091293C"/>
    <w:rsid w:val="00927A88"/>
    <w:rsid w:val="009368F4"/>
    <w:rsid w:val="0095033D"/>
    <w:rsid w:val="009507BB"/>
    <w:rsid w:val="00961E6D"/>
    <w:rsid w:val="00977FCC"/>
    <w:rsid w:val="00980917"/>
    <w:rsid w:val="0098368E"/>
    <w:rsid w:val="00991CF9"/>
    <w:rsid w:val="009A6150"/>
    <w:rsid w:val="009D4052"/>
    <w:rsid w:val="009E1E2D"/>
    <w:rsid w:val="009F05B8"/>
    <w:rsid w:val="00A22B7D"/>
    <w:rsid w:val="00A53261"/>
    <w:rsid w:val="00A53BD3"/>
    <w:rsid w:val="00A72685"/>
    <w:rsid w:val="00A813C0"/>
    <w:rsid w:val="00AD1A48"/>
    <w:rsid w:val="00AE4443"/>
    <w:rsid w:val="00AE59BD"/>
    <w:rsid w:val="00AE7B3D"/>
    <w:rsid w:val="00B1257B"/>
    <w:rsid w:val="00B13541"/>
    <w:rsid w:val="00B60CB0"/>
    <w:rsid w:val="00B71D2A"/>
    <w:rsid w:val="00B97903"/>
    <w:rsid w:val="00BE6878"/>
    <w:rsid w:val="00C06047"/>
    <w:rsid w:val="00C6315F"/>
    <w:rsid w:val="00C66BB9"/>
    <w:rsid w:val="00C7238A"/>
    <w:rsid w:val="00C7367D"/>
    <w:rsid w:val="00C752B0"/>
    <w:rsid w:val="00C8461A"/>
    <w:rsid w:val="00CE76CD"/>
    <w:rsid w:val="00D05D60"/>
    <w:rsid w:val="00D11C6E"/>
    <w:rsid w:val="00D84152"/>
    <w:rsid w:val="00E011C2"/>
    <w:rsid w:val="00E43B8A"/>
    <w:rsid w:val="00E44874"/>
    <w:rsid w:val="00E77B8E"/>
    <w:rsid w:val="00E9360C"/>
    <w:rsid w:val="00EC24F4"/>
    <w:rsid w:val="00F100D8"/>
    <w:rsid w:val="00F32A36"/>
    <w:rsid w:val="00F47226"/>
    <w:rsid w:val="00F547FF"/>
    <w:rsid w:val="00F61590"/>
    <w:rsid w:val="00F645AA"/>
    <w:rsid w:val="00F844FE"/>
    <w:rsid w:val="00F90ED0"/>
    <w:rsid w:val="00FD0B6E"/>
    <w:rsid w:val="00FE5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8E13A5"/>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8E13A5"/>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8E13A5"/>
    <w:pPr>
      <w:tabs>
        <w:tab w:val="center" w:pos="4153"/>
        <w:tab w:val="right" w:pos="8306"/>
      </w:tabs>
    </w:pPr>
  </w:style>
  <w:style w:type="character" w:styleId="PageNumber">
    <w:name w:val="page number"/>
    <w:basedOn w:val="DefaultParagraphFont"/>
    <w:rsid w:val="008E13A5"/>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8E13A5"/>
    <w:pPr>
      <w:tabs>
        <w:tab w:val="left" w:pos="720"/>
        <w:tab w:val="left" w:pos="1440"/>
        <w:tab w:val="left" w:pos="2410"/>
        <w:tab w:val="left" w:pos="2977"/>
        <w:tab w:val="right" w:pos="8505"/>
      </w:tabs>
      <w:ind w:left="720"/>
    </w:pPr>
  </w:style>
  <w:style w:type="paragraph" w:styleId="BodyTextIndent3">
    <w:name w:val="Body Text Indent 3"/>
    <w:basedOn w:val="Normal"/>
    <w:rsid w:val="008E13A5"/>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8E13A5"/>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8E13A5"/>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8E13A5"/>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510DC4"/>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C56A3"/>
    <w:pPr>
      <w:tabs>
        <w:tab w:val="left" w:pos="1134"/>
        <w:tab w:val="right" w:leader="dot" w:pos="8303"/>
      </w:tabs>
      <w:ind w:left="1170" w:hanging="1170"/>
    </w:pPr>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2Char">
    <w:name w:val="Heading 2 Char"/>
    <w:basedOn w:val="DefaultParagraphFont"/>
    <w:link w:val="Heading2"/>
    <w:rsid w:val="00305BA1"/>
    <w:rPr>
      <w:b/>
      <w:kern w:val="28"/>
      <w:sz w:val="28"/>
      <w:u w:val="single"/>
      <w:lang w:val="en-AU" w:eastAsia="en-US"/>
    </w:rPr>
  </w:style>
  <w:style w:type="paragraph" w:styleId="BalloonText">
    <w:name w:val="Balloon Text"/>
    <w:basedOn w:val="Normal"/>
    <w:link w:val="BalloonTextChar"/>
    <w:rsid w:val="00074437"/>
    <w:rPr>
      <w:rFonts w:ascii="Tahoma" w:hAnsi="Tahoma" w:cs="Tahoma"/>
      <w:sz w:val="16"/>
      <w:szCs w:val="16"/>
    </w:rPr>
  </w:style>
  <w:style w:type="character" w:customStyle="1" w:styleId="BalloonTextChar">
    <w:name w:val="Balloon Text Char"/>
    <w:basedOn w:val="DefaultParagraphFont"/>
    <w:link w:val="BalloonText"/>
    <w:rsid w:val="00074437"/>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7F58-5AB9-4909-B433-5D52BCBF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1237</Words>
  <Characters>6492</Characters>
  <Application>Microsoft Office Word</Application>
  <DocSecurity>0</DocSecurity>
  <Lines>274</Lines>
  <Paragraphs>95</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2</cp:revision>
  <cp:lastPrinted>2013-11-05T07:25:00Z</cp:lastPrinted>
  <dcterms:created xsi:type="dcterms:W3CDTF">2013-11-28T01:27:00Z</dcterms:created>
  <dcterms:modified xsi:type="dcterms:W3CDTF">2013-11-28T01:27:00Z</dcterms:modified>
</cp:coreProperties>
</file>