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8790F" w14:textId="0DD5CCA6" w:rsidR="00180419" w:rsidRDefault="008448AF"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5BD73D86" wp14:editId="5243CB29">
            <wp:extent cx="5152390" cy="1904365"/>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2390" cy="1904365"/>
                    </a:xfrm>
                    <a:prstGeom prst="rect">
                      <a:avLst/>
                    </a:prstGeom>
                    <a:noFill/>
                    <a:ln>
                      <a:noFill/>
                    </a:ln>
                  </pic:spPr>
                </pic:pic>
              </a:graphicData>
            </a:graphic>
          </wp:inline>
        </w:drawing>
      </w:r>
    </w:p>
    <w:p w14:paraId="1BA71CC0" w14:textId="77777777" w:rsidR="00180419" w:rsidRPr="00682226" w:rsidRDefault="00180419" w:rsidP="00562866">
      <w:pPr>
        <w:rPr>
          <w:rFonts w:ascii="Arial" w:hAnsi="Arial" w:cs="Arial"/>
          <w:b/>
          <w:iCs/>
          <w:color w:val="003876"/>
          <w:sz w:val="72"/>
          <w:szCs w:val="160"/>
          <w:lang w:val="en-GB" w:eastAsia="en-GB"/>
        </w:rPr>
      </w:pPr>
      <w:r w:rsidRPr="00682226">
        <w:rPr>
          <w:rFonts w:ascii="Arial" w:hAnsi="Arial" w:cs="Arial"/>
          <w:b/>
          <w:iCs/>
          <w:color w:val="003876"/>
          <w:sz w:val="72"/>
          <w:szCs w:val="160"/>
          <w:lang w:val="en-GB" w:eastAsia="en-GB"/>
        </w:rPr>
        <w:t>Agenda</w:t>
      </w:r>
    </w:p>
    <w:p w14:paraId="7506A632" w14:textId="77777777" w:rsidR="00180419" w:rsidRPr="00682226" w:rsidRDefault="00180419" w:rsidP="00562866">
      <w:pPr>
        <w:tabs>
          <w:tab w:val="left" w:pos="720"/>
          <w:tab w:val="left" w:pos="1440"/>
          <w:tab w:val="left" w:pos="2410"/>
          <w:tab w:val="left" w:pos="2977"/>
          <w:tab w:val="right" w:pos="8335"/>
          <w:tab w:val="right" w:pos="8505"/>
        </w:tabs>
        <w:rPr>
          <w:rFonts w:ascii="Arial" w:hAnsi="Arial" w:cs="Arial"/>
          <w:b/>
          <w:iCs/>
          <w:color w:val="003876"/>
          <w:sz w:val="72"/>
          <w:szCs w:val="160"/>
          <w:lang w:val="en-GB" w:eastAsia="en-GB"/>
        </w:rPr>
      </w:pPr>
    </w:p>
    <w:p w14:paraId="1B22D210" w14:textId="77777777" w:rsidR="00E64271" w:rsidRPr="00682226" w:rsidRDefault="00E64271" w:rsidP="00E64271">
      <w:pPr>
        <w:rPr>
          <w:rFonts w:ascii="Arial" w:hAnsi="Arial" w:cs="Arial"/>
          <w:b/>
          <w:color w:val="002060"/>
          <w:sz w:val="56"/>
          <w:szCs w:val="56"/>
        </w:rPr>
      </w:pPr>
      <w:r w:rsidRPr="00682226">
        <w:rPr>
          <w:rFonts w:ascii="Arial" w:hAnsi="Arial" w:cs="Arial"/>
          <w:b/>
          <w:color w:val="002060"/>
          <w:sz w:val="56"/>
          <w:szCs w:val="56"/>
        </w:rPr>
        <w:t>Council Committee Meeting</w:t>
      </w:r>
    </w:p>
    <w:p w14:paraId="21E17A12" w14:textId="77777777" w:rsidR="00E64271" w:rsidRPr="00682226" w:rsidRDefault="00E64271" w:rsidP="00E64271">
      <w:pPr>
        <w:rPr>
          <w:rFonts w:ascii="Arial" w:hAnsi="Arial" w:cs="Arial"/>
          <w:b/>
          <w:color w:val="002060"/>
          <w:sz w:val="56"/>
          <w:szCs w:val="56"/>
        </w:rPr>
      </w:pPr>
    </w:p>
    <w:p w14:paraId="6214B83D" w14:textId="6CFA9CB2" w:rsidR="00E64271" w:rsidRPr="00682226" w:rsidRDefault="008C23CE" w:rsidP="00E64271">
      <w:pPr>
        <w:rPr>
          <w:rFonts w:ascii="Arial" w:hAnsi="Arial" w:cs="Arial"/>
          <w:b/>
          <w:color w:val="002060"/>
          <w:sz w:val="56"/>
          <w:szCs w:val="56"/>
        </w:rPr>
      </w:pPr>
      <w:r>
        <w:rPr>
          <w:rFonts w:ascii="Arial" w:hAnsi="Arial" w:cs="Arial"/>
          <w:b/>
          <w:color w:val="002060"/>
          <w:sz w:val="56"/>
          <w:szCs w:val="56"/>
        </w:rPr>
        <w:t>9 February 2021</w:t>
      </w:r>
    </w:p>
    <w:p w14:paraId="4FECE2BD" w14:textId="32ED82C0" w:rsidR="00E64271" w:rsidRDefault="00E64271" w:rsidP="00E64271">
      <w:pPr>
        <w:rPr>
          <w:rFonts w:ascii="Arial" w:hAnsi="Arial" w:cs="Arial"/>
          <w:b/>
          <w:szCs w:val="24"/>
        </w:rPr>
      </w:pPr>
    </w:p>
    <w:p w14:paraId="5CBDCB0D" w14:textId="7823A09D" w:rsidR="004B7A2E" w:rsidRDefault="004B7A2E" w:rsidP="00E64271">
      <w:pPr>
        <w:rPr>
          <w:rFonts w:ascii="Arial" w:hAnsi="Arial" w:cs="Arial"/>
          <w:b/>
          <w:szCs w:val="24"/>
        </w:rPr>
      </w:pPr>
    </w:p>
    <w:p w14:paraId="09D5A0A6" w14:textId="6380AC49" w:rsidR="004B7A2E" w:rsidRDefault="004B7A2E" w:rsidP="00E64271">
      <w:pPr>
        <w:rPr>
          <w:rFonts w:ascii="Arial" w:hAnsi="Arial" w:cs="Arial"/>
          <w:b/>
          <w:szCs w:val="24"/>
        </w:rPr>
      </w:pPr>
    </w:p>
    <w:p w14:paraId="5A5E5E42" w14:textId="7152FFD6" w:rsidR="004B7A2E" w:rsidRDefault="004B7A2E" w:rsidP="00E64271">
      <w:pPr>
        <w:rPr>
          <w:rFonts w:ascii="Arial" w:hAnsi="Arial" w:cs="Arial"/>
          <w:b/>
          <w:szCs w:val="24"/>
        </w:rPr>
      </w:pPr>
    </w:p>
    <w:p w14:paraId="768EDFB6" w14:textId="77777777" w:rsidR="003C5A81" w:rsidRDefault="003C5A81" w:rsidP="00E64271">
      <w:pPr>
        <w:rPr>
          <w:rFonts w:ascii="Arial" w:hAnsi="Arial" w:cs="Arial"/>
          <w:b/>
          <w:szCs w:val="24"/>
        </w:rPr>
      </w:pPr>
    </w:p>
    <w:p w14:paraId="54B679E9" w14:textId="77777777" w:rsidR="00FE0747" w:rsidRPr="004B7A2E" w:rsidRDefault="00FE0747" w:rsidP="00FE0747">
      <w:pPr>
        <w:jc w:val="both"/>
        <w:rPr>
          <w:rFonts w:ascii="Arial" w:hAnsi="Arial" w:cs="Arial"/>
          <w:szCs w:val="24"/>
        </w:rPr>
      </w:pPr>
      <w:r w:rsidRPr="004B7A2E">
        <w:rPr>
          <w:rFonts w:ascii="Arial" w:hAnsi="Arial" w:cs="Arial"/>
          <w:szCs w:val="24"/>
        </w:rPr>
        <w:t>Dear Council Member</w:t>
      </w:r>
    </w:p>
    <w:p w14:paraId="776FB0B7" w14:textId="77777777" w:rsidR="00FE0747" w:rsidRPr="004B7A2E" w:rsidRDefault="00FE0747" w:rsidP="00FE0747">
      <w:pPr>
        <w:jc w:val="both"/>
        <w:rPr>
          <w:rFonts w:ascii="Arial" w:hAnsi="Arial" w:cs="Arial"/>
          <w:szCs w:val="24"/>
        </w:rPr>
      </w:pPr>
    </w:p>
    <w:p w14:paraId="12DB4ADA" w14:textId="68E5CF64" w:rsidR="00FE0747" w:rsidRPr="004B7A2E" w:rsidRDefault="00FE0747" w:rsidP="00FE0747">
      <w:pPr>
        <w:jc w:val="both"/>
        <w:rPr>
          <w:rFonts w:ascii="Arial" w:hAnsi="Arial" w:cs="Arial"/>
          <w:szCs w:val="24"/>
        </w:rPr>
      </w:pPr>
      <w:r w:rsidRPr="004B7A2E">
        <w:rPr>
          <w:rFonts w:ascii="Arial" w:hAnsi="Arial" w:cs="Arial"/>
          <w:szCs w:val="24"/>
        </w:rPr>
        <w:t xml:space="preserve">The next meeting of the Council Committee will be held on Tuesday </w:t>
      </w:r>
      <w:r w:rsidR="004B7A2E">
        <w:rPr>
          <w:rFonts w:ascii="Arial" w:hAnsi="Arial" w:cs="Arial"/>
          <w:szCs w:val="24"/>
        </w:rPr>
        <w:t>9 February 2021</w:t>
      </w:r>
      <w:r w:rsidR="00943DE5">
        <w:rPr>
          <w:rFonts w:ascii="Arial" w:hAnsi="Arial" w:cs="Arial"/>
          <w:szCs w:val="24"/>
        </w:rPr>
        <w:t xml:space="preserve"> </w:t>
      </w:r>
      <w:r w:rsidRPr="004B7A2E">
        <w:rPr>
          <w:rFonts w:ascii="Arial" w:hAnsi="Arial" w:cs="Arial"/>
          <w:szCs w:val="24"/>
        </w:rPr>
        <w:t>online commencing at 7.00pm.</w:t>
      </w:r>
    </w:p>
    <w:p w14:paraId="01D3561B" w14:textId="77777777" w:rsidR="00FE0747" w:rsidRPr="004B7A2E" w:rsidRDefault="00FE0747" w:rsidP="00FE0747">
      <w:pPr>
        <w:tabs>
          <w:tab w:val="left" w:pos="720"/>
          <w:tab w:val="left" w:pos="1440"/>
          <w:tab w:val="left" w:pos="2410"/>
          <w:tab w:val="left" w:pos="2977"/>
          <w:tab w:val="right" w:pos="8335"/>
          <w:tab w:val="right" w:pos="8505"/>
        </w:tabs>
        <w:jc w:val="both"/>
        <w:rPr>
          <w:rFonts w:ascii="Arial" w:hAnsi="Arial" w:cs="Arial"/>
          <w:szCs w:val="24"/>
        </w:rPr>
      </w:pPr>
    </w:p>
    <w:p w14:paraId="239AF32C" w14:textId="77777777" w:rsidR="00FE0747" w:rsidRPr="004B7A2E" w:rsidRDefault="00FE0747" w:rsidP="00FE0747">
      <w:pPr>
        <w:tabs>
          <w:tab w:val="left" w:pos="720"/>
          <w:tab w:val="left" w:pos="1440"/>
          <w:tab w:val="left" w:pos="2410"/>
          <w:tab w:val="left" w:pos="2977"/>
          <w:tab w:val="right" w:pos="8335"/>
          <w:tab w:val="right" w:pos="8505"/>
        </w:tabs>
        <w:jc w:val="both"/>
        <w:rPr>
          <w:rFonts w:ascii="Arial" w:hAnsi="Arial" w:cs="Arial"/>
          <w:szCs w:val="24"/>
        </w:rPr>
      </w:pPr>
      <w:r w:rsidRPr="004B7A2E">
        <w:rPr>
          <w:rFonts w:ascii="Arial" w:hAnsi="Arial" w:cs="Arial"/>
          <w:szCs w:val="24"/>
        </w:rPr>
        <w:t>A Livestream link for the public is available on the City’s website.</w:t>
      </w:r>
    </w:p>
    <w:p w14:paraId="0A6F9CA8" w14:textId="77777777" w:rsidR="00FE0747" w:rsidRPr="004B7A2E" w:rsidRDefault="00FE0747" w:rsidP="00FE0747">
      <w:pPr>
        <w:tabs>
          <w:tab w:val="left" w:pos="720"/>
          <w:tab w:val="left" w:pos="1440"/>
          <w:tab w:val="left" w:pos="2410"/>
          <w:tab w:val="left" w:pos="2977"/>
          <w:tab w:val="right" w:pos="8335"/>
          <w:tab w:val="right" w:pos="8505"/>
        </w:tabs>
        <w:jc w:val="both"/>
        <w:rPr>
          <w:rFonts w:ascii="Arial" w:hAnsi="Arial" w:cs="Arial"/>
          <w:szCs w:val="24"/>
        </w:rPr>
      </w:pPr>
    </w:p>
    <w:p w14:paraId="76D98FF3" w14:textId="77777777" w:rsidR="00FE0747" w:rsidRPr="004B7A2E" w:rsidRDefault="00FE0747" w:rsidP="00FE0747">
      <w:pPr>
        <w:tabs>
          <w:tab w:val="left" w:pos="720"/>
          <w:tab w:val="left" w:pos="1440"/>
          <w:tab w:val="left" w:pos="2410"/>
          <w:tab w:val="left" w:pos="2977"/>
          <w:tab w:val="right" w:pos="8335"/>
          <w:tab w:val="right" w:pos="8505"/>
        </w:tabs>
        <w:jc w:val="both"/>
        <w:rPr>
          <w:rFonts w:ascii="Arial" w:hAnsi="Arial" w:cs="Arial"/>
          <w:szCs w:val="24"/>
        </w:rPr>
      </w:pPr>
      <w:r w:rsidRPr="004B7A2E">
        <w:rPr>
          <w:rFonts w:ascii="Arial" w:hAnsi="Arial" w:cs="Arial"/>
          <w:szCs w:val="24"/>
        </w:rPr>
        <w:t>The public can continue to participate by submitting questions and addresses via the required online submission forms at:</w:t>
      </w:r>
    </w:p>
    <w:p w14:paraId="137462F4" w14:textId="77777777" w:rsidR="00FE0747" w:rsidRPr="004B7A2E" w:rsidRDefault="00FE0747" w:rsidP="00FE0747">
      <w:pPr>
        <w:tabs>
          <w:tab w:val="left" w:pos="720"/>
          <w:tab w:val="left" w:pos="1440"/>
          <w:tab w:val="left" w:pos="2410"/>
          <w:tab w:val="left" w:pos="2977"/>
          <w:tab w:val="right" w:pos="8335"/>
          <w:tab w:val="right" w:pos="8505"/>
        </w:tabs>
        <w:jc w:val="both"/>
        <w:rPr>
          <w:rFonts w:ascii="Arial" w:hAnsi="Arial" w:cs="Arial"/>
          <w:szCs w:val="24"/>
        </w:rPr>
      </w:pPr>
    </w:p>
    <w:p w14:paraId="3203A440" w14:textId="77777777" w:rsidR="008C23CE" w:rsidRPr="004B7A2E" w:rsidRDefault="00683496" w:rsidP="008C23CE">
      <w:pPr>
        <w:pStyle w:val="paragraph"/>
        <w:spacing w:before="0" w:beforeAutospacing="0" w:after="0" w:afterAutospacing="0"/>
        <w:jc w:val="both"/>
        <w:textAlignment w:val="baseline"/>
        <w:rPr>
          <w:rFonts w:ascii="Arial" w:hAnsi="Arial" w:cs="Arial"/>
        </w:rPr>
      </w:pPr>
      <w:hyperlink r:id="rId14" w:history="1">
        <w:r w:rsidR="008C23CE" w:rsidRPr="004B7A2E">
          <w:rPr>
            <w:rStyle w:val="Hyperlink"/>
            <w:rFonts w:ascii="Arial" w:hAnsi="Arial" w:cs="Arial"/>
          </w:rPr>
          <w:t>http://www.nedlands.wa.gov.au/intention-address-council-or-council-committee-form</w:t>
        </w:r>
      </w:hyperlink>
      <w:r w:rsidR="008C23CE" w:rsidRPr="004B7A2E">
        <w:rPr>
          <w:rStyle w:val="normaltextrun"/>
          <w:rFonts w:ascii="Arial" w:hAnsi="Arial" w:cs="Arial"/>
          <w:color w:val="000000"/>
        </w:rPr>
        <w:t> </w:t>
      </w:r>
      <w:r w:rsidR="008C23CE" w:rsidRPr="004B7A2E">
        <w:rPr>
          <w:rStyle w:val="eop"/>
          <w:rFonts w:ascii="Arial" w:hAnsi="Arial" w:cs="Arial"/>
        </w:rPr>
        <w:t> </w:t>
      </w:r>
    </w:p>
    <w:p w14:paraId="50C0FD98" w14:textId="77777777" w:rsidR="008C23CE" w:rsidRPr="004B7A2E" w:rsidRDefault="008C23CE" w:rsidP="008C23CE">
      <w:pPr>
        <w:tabs>
          <w:tab w:val="left" w:pos="720"/>
          <w:tab w:val="left" w:pos="1440"/>
          <w:tab w:val="left" w:pos="2410"/>
          <w:tab w:val="left" w:pos="2977"/>
          <w:tab w:val="right" w:pos="8335"/>
          <w:tab w:val="right" w:pos="8505"/>
        </w:tabs>
        <w:rPr>
          <w:rFonts w:ascii="Arial" w:hAnsi="Arial" w:cs="Arial"/>
          <w:szCs w:val="24"/>
        </w:rPr>
      </w:pPr>
    </w:p>
    <w:p w14:paraId="16CDA1F6" w14:textId="77777777" w:rsidR="008C23CE" w:rsidRPr="004B7A2E" w:rsidRDefault="00683496" w:rsidP="008C23CE">
      <w:pPr>
        <w:tabs>
          <w:tab w:val="left" w:pos="720"/>
          <w:tab w:val="left" w:pos="1440"/>
          <w:tab w:val="left" w:pos="2410"/>
          <w:tab w:val="left" w:pos="2977"/>
          <w:tab w:val="right" w:pos="8335"/>
          <w:tab w:val="right" w:pos="8505"/>
        </w:tabs>
        <w:rPr>
          <w:rFonts w:ascii="Arial" w:hAnsi="Arial" w:cs="Arial"/>
          <w:szCs w:val="24"/>
        </w:rPr>
      </w:pPr>
      <w:hyperlink r:id="rId15" w:history="1">
        <w:r w:rsidR="008C23CE" w:rsidRPr="004B7A2E">
          <w:rPr>
            <w:rStyle w:val="Hyperlink"/>
            <w:rFonts w:ascii="Arial" w:hAnsi="Arial" w:cs="Arial"/>
            <w:szCs w:val="24"/>
          </w:rPr>
          <w:t>http://www.nedlands.wa.gov.au/public-question-time</w:t>
        </w:r>
      </w:hyperlink>
    </w:p>
    <w:bookmarkStart w:id="0" w:name="_Hlk39056729"/>
    <w:p w14:paraId="69CB29DD" w14:textId="348D6A1A" w:rsidR="008C23CE" w:rsidRPr="004B7A2E" w:rsidRDefault="008C23CE" w:rsidP="008C23CE">
      <w:pPr>
        <w:tabs>
          <w:tab w:val="left" w:pos="720"/>
          <w:tab w:val="left" w:pos="1440"/>
          <w:tab w:val="left" w:pos="2410"/>
          <w:tab w:val="left" w:pos="2977"/>
          <w:tab w:val="right" w:pos="8335"/>
          <w:tab w:val="right" w:pos="8505"/>
        </w:tabs>
        <w:jc w:val="both"/>
        <w:rPr>
          <w:rFonts w:ascii="Arial" w:hAnsi="Arial" w:cs="Arial"/>
          <w:szCs w:val="24"/>
        </w:rPr>
      </w:pPr>
      <w:r w:rsidRPr="004B7A2E">
        <w:rPr>
          <w:rFonts w:ascii="Arial" w:hAnsi="Arial" w:cs="Arial"/>
          <w:szCs w:val="24"/>
        </w:rPr>
        <w:fldChar w:fldCharType="begin"/>
      </w:r>
      <w:r w:rsidRPr="004B7A2E">
        <w:rPr>
          <w:rFonts w:ascii="Arial" w:hAnsi="Arial" w:cs="Arial"/>
          <w:szCs w:val="24"/>
        </w:rPr>
        <w:instrText xml:space="preserve"> INCLUDEPICTURE  "cid:image001.png@01D4D35A.38AFF500" \* MERGEFORMATINET </w:instrText>
      </w:r>
      <w:r w:rsidRPr="004B7A2E">
        <w:rPr>
          <w:rFonts w:ascii="Arial" w:hAnsi="Arial" w:cs="Arial"/>
          <w:szCs w:val="24"/>
        </w:rPr>
        <w:fldChar w:fldCharType="separate"/>
      </w:r>
      <w:r w:rsidRPr="004B7A2E">
        <w:rPr>
          <w:rFonts w:ascii="Arial" w:hAnsi="Arial" w:cs="Arial"/>
          <w:szCs w:val="24"/>
        </w:rPr>
        <w:fldChar w:fldCharType="begin"/>
      </w:r>
      <w:r w:rsidRPr="004B7A2E">
        <w:rPr>
          <w:rFonts w:ascii="Arial" w:hAnsi="Arial" w:cs="Arial"/>
          <w:szCs w:val="24"/>
        </w:rPr>
        <w:instrText xml:space="preserve"> INCLUDEPICTURE  "cid:image001.png@01D4D35A.38AFF500" \* MERGEFORMATINET </w:instrText>
      </w:r>
      <w:r w:rsidRPr="004B7A2E">
        <w:rPr>
          <w:rFonts w:ascii="Arial" w:hAnsi="Arial" w:cs="Arial"/>
          <w:szCs w:val="24"/>
        </w:rPr>
        <w:fldChar w:fldCharType="separate"/>
      </w:r>
      <w:r w:rsidRPr="004B7A2E">
        <w:rPr>
          <w:rFonts w:ascii="Arial" w:hAnsi="Arial" w:cs="Arial"/>
          <w:szCs w:val="24"/>
        </w:rPr>
        <w:fldChar w:fldCharType="begin"/>
      </w:r>
      <w:r w:rsidRPr="004B7A2E">
        <w:rPr>
          <w:rFonts w:ascii="Arial" w:hAnsi="Arial" w:cs="Arial"/>
          <w:szCs w:val="24"/>
        </w:rPr>
        <w:instrText xml:space="preserve"> INCLUDEPICTURE  "cid:image001.png@01D4D35A.38AFF500" \* MERGEFORMATINET </w:instrText>
      </w:r>
      <w:r w:rsidRPr="004B7A2E">
        <w:rPr>
          <w:rFonts w:ascii="Arial" w:hAnsi="Arial" w:cs="Arial"/>
          <w:szCs w:val="24"/>
        </w:rPr>
        <w:fldChar w:fldCharType="separate"/>
      </w:r>
      <w:r w:rsidRPr="004B7A2E">
        <w:rPr>
          <w:rFonts w:ascii="Arial" w:hAnsi="Arial" w:cs="Arial"/>
          <w:szCs w:val="24"/>
        </w:rPr>
        <w:fldChar w:fldCharType="begin"/>
      </w:r>
      <w:r w:rsidRPr="004B7A2E">
        <w:rPr>
          <w:rFonts w:ascii="Arial" w:hAnsi="Arial" w:cs="Arial"/>
          <w:szCs w:val="24"/>
        </w:rPr>
        <w:instrText xml:space="preserve"> INCLUDEPICTURE  "cid:image001.png@01D4D35A.38AFF500" \* MERGEFORMATINET </w:instrText>
      </w:r>
      <w:r w:rsidRPr="004B7A2E">
        <w:rPr>
          <w:rFonts w:ascii="Arial" w:hAnsi="Arial" w:cs="Arial"/>
          <w:szCs w:val="24"/>
        </w:rPr>
        <w:fldChar w:fldCharType="separate"/>
      </w:r>
      <w:r w:rsidRPr="004B7A2E">
        <w:rPr>
          <w:rFonts w:ascii="Arial" w:hAnsi="Arial" w:cs="Arial"/>
          <w:szCs w:val="24"/>
        </w:rPr>
        <w:fldChar w:fldCharType="begin"/>
      </w:r>
      <w:r w:rsidRPr="004B7A2E">
        <w:rPr>
          <w:rFonts w:ascii="Arial" w:hAnsi="Arial" w:cs="Arial"/>
          <w:szCs w:val="24"/>
        </w:rPr>
        <w:instrText xml:space="preserve"> INCLUDEPICTURE  "cid:image001.png@01D4D35A.38AFF500" \* MERGEFORMATINET </w:instrText>
      </w:r>
      <w:r w:rsidRPr="004B7A2E">
        <w:rPr>
          <w:rFonts w:ascii="Arial" w:hAnsi="Arial" w:cs="Arial"/>
          <w:szCs w:val="24"/>
        </w:rPr>
        <w:fldChar w:fldCharType="separate"/>
      </w:r>
      <w:r w:rsidRPr="004B7A2E">
        <w:rPr>
          <w:rFonts w:ascii="Arial" w:hAnsi="Arial" w:cs="Arial"/>
          <w:szCs w:val="24"/>
        </w:rPr>
        <w:fldChar w:fldCharType="begin"/>
      </w:r>
      <w:r w:rsidRPr="004B7A2E">
        <w:rPr>
          <w:rFonts w:ascii="Arial" w:hAnsi="Arial" w:cs="Arial"/>
          <w:szCs w:val="24"/>
        </w:rPr>
        <w:instrText xml:space="preserve"> INCLUDEPICTURE  "cid:image001.png@01D4D35A.38AFF500" \* MERGEFORMATINET </w:instrText>
      </w:r>
      <w:r w:rsidRPr="004B7A2E">
        <w:rPr>
          <w:rFonts w:ascii="Arial" w:hAnsi="Arial" w:cs="Arial"/>
          <w:szCs w:val="24"/>
        </w:rPr>
        <w:fldChar w:fldCharType="separate"/>
      </w:r>
      <w:r w:rsidRPr="004B7A2E">
        <w:rPr>
          <w:rFonts w:ascii="Arial" w:hAnsi="Arial" w:cs="Arial"/>
          <w:szCs w:val="24"/>
        </w:rPr>
        <w:fldChar w:fldCharType="begin"/>
      </w:r>
      <w:r w:rsidRPr="004B7A2E">
        <w:rPr>
          <w:rFonts w:ascii="Arial" w:hAnsi="Arial" w:cs="Arial"/>
          <w:szCs w:val="24"/>
        </w:rPr>
        <w:instrText xml:space="preserve"> INCLUDEPICTURE  "cid:image001.png@01D4D35A.38AFF500" \* MERGEFORMATINET </w:instrText>
      </w:r>
      <w:r w:rsidRPr="004B7A2E">
        <w:rPr>
          <w:rFonts w:ascii="Arial" w:hAnsi="Arial" w:cs="Arial"/>
          <w:szCs w:val="24"/>
        </w:rPr>
        <w:fldChar w:fldCharType="separate"/>
      </w:r>
      <w:r w:rsidRPr="004B7A2E">
        <w:rPr>
          <w:rFonts w:ascii="Arial" w:hAnsi="Arial" w:cs="Arial"/>
          <w:szCs w:val="24"/>
        </w:rPr>
        <w:fldChar w:fldCharType="begin"/>
      </w:r>
      <w:r w:rsidRPr="004B7A2E">
        <w:rPr>
          <w:rFonts w:ascii="Arial" w:hAnsi="Arial" w:cs="Arial"/>
          <w:szCs w:val="24"/>
        </w:rPr>
        <w:instrText xml:space="preserve"> INCLUDEPICTURE  "cid:image001.png@01D4D35A.38AFF500" \* MERGEFORMATINET </w:instrText>
      </w:r>
      <w:r w:rsidRPr="004B7A2E">
        <w:rPr>
          <w:rFonts w:ascii="Arial" w:hAnsi="Arial" w:cs="Arial"/>
          <w:szCs w:val="24"/>
        </w:rPr>
        <w:fldChar w:fldCharType="separate"/>
      </w:r>
      <w:r w:rsidRPr="004B7A2E">
        <w:rPr>
          <w:rFonts w:ascii="Arial" w:hAnsi="Arial" w:cs="Arial"/>
          <w:szCs w:val="24"/>
        </w:rPr>
        <w:fldChar w:fldCharType="begin"/>
      </w:r>
      <w:r w:rsidRPr="004B7A2E">
        <w:rPr>
          <w:rFonts w:ascii="Arial" w:hAnsi="Arial" w:cs="Arial"/>
          <w:szCs w:val="24"/>
        </w:rPr>
        <w:instrText xml:space="preserve"> INCLUDEPICTURE  "cid:image001.png@01D4D35A.38AFF500" \* MERGEFORMATINET </w:instrText>
      </w:r>
      <w:r w:rsidRPr="004B7A2E">
        <w:rPr>
          <w:rFonts w:ascii="Arial" w:hAnsi="Arial" w:cs="Arial"/>
          <w:szCs w:val="24"/>
        </w:rPr>
        <w:fldChar w:fldCharType="separate"/>
      </w:r>
      <w:r w:rsidRPr="004B7A2E">
        <w:rPr>
          <w:rFonts w:ascii="Arial" w:hAnsi="Arial" w:cs="Arial"/>
          <w:szCs w:val="24"/>
        </w:rPr>
        <w:fldChar w:fldCharType="begin"/>
      </w:r>
      <w:r w:rsidRPr="004B7A2E">
        <w:rPr>
          <w:rFonts w:ascii="Arial" w:hAnsi="Arial" w:cs="Arial"/>
          <w:szCs w:val="24"/>
        </w:rPr>
        <w:instrText xml:space="preserve"> INCLUDEPICTURE  "cid:image001.png@01D4D35A.38AFF500" \* MERGEFORMATINET </w:instrText>
      </w:r>
      <w:r w:rsidRPr="004B7A2E">
        <w:rPr>
          <w:rFonts w:ascii="Arial" w:hAnsi="Arial" w:cs="Arial"/>
          <w:szCs w:val="24"/>
        </w:rPr>
        <w:fldChar w:fldCharType="separate"/>
      </w:r>
      <w:r w:rsidRPr="004B7A2E">
        <w:rPr>
          <w:rFonts w:ascii="Arial" w:hAnsi="Arial" w:cs="Arial"/>
          <w:szCs w:val="24"/>
        </w:rPr>
        <w:fldChar w:fldCharType="begin"/>
      </w:r>
      <w:r w:rsidRPr="004B7A2E">
        <w:rPr>
          <w:rFonts w:ascii="Arial" w:hAnsi="Arial" w:cs="Arial"/>
          <w:szCs w:val="24"/>
        </w:rPr>
        <w:instrText xml:space="preserve"> INCLUDEPICTURE  "cid:image001.png@01D4D35A.38AFF500" \* MERGEFORMATINET </w:instrText>
      </w:r>
      <w:r w:rsidRPr="004B7A2E">
        <w:rPr>
          <w:rFonts w:ascii="Arial" w:hAnsi="Arial" w:cs="Arial"/>
          <w:szCs w:val="24"/>
        </w:rPr>
        <w:fldChar w:fldCharType="separate"/>
      </w:r>
      <w:r w:rsidRPr="004B7A2E">
        <w:rPr>
          <w:rFonts w:ascii="Arial" w:hAnsi="Arial" w:cs="Arial"/>
          <w:szCs w:val="24"/>
        </w:rPr>
        <w:fldChar w:fldCharType="begin"/>
      </w:r>
      <w:r w:rsidRPr="004B7A2E">
        <w:rPr>
          <w:rFonts w:ascii="Arial" w:hAnsi="Arial" w:cs="Arial"/>
          <w:szCs w:val="24"/>
        </w:rPr>
        <w:instrText xml:space="preserve"> INCLUDEPICTURE  "cid:image001.png@01D4D35A.38AFF500" \* MERGEFORMATINET </w:instrText>
      </w:r>
      <w:r w:rsidRPr="004B7A2E">
        <w:rPr>
          <w:rFonts w:ascii="Arial" w:hAnsi="Arial" w:cs="Arial"/>
          <w:szCs w:val="24"/>
        </w:rPr>
        <w:fldChar w:fldCharType="separate"/>
      </w:r>
      <w:r w:rsidR="009D19A5" w:rsidRPr="004B7A2E">
        <w:rPr>
          <w:rFonts w:ascii="Arial" w:hAnsi="Arial" w:cs="Arial"/>
          <w:szCs w:val="24"/>
        </w:rPr>
        <w:fldChar w:fldCharType="begin"/>
      </w:r>
      <w:r w:rsidR="009D19A5" w:rsidRPr="004B7A2E">
        <w:rPr>
          <w:rFonts w:ascii="Arial" w:hAnsi="Arial" w:cs="Arial"/>
          <w:szCs w:val="24"/>
        </w:rPr>
        <w:instrText xml:space="preserve"> INCLUDEPICTURE  "cid:image001.png@01D4D35A.38AFF500" \* MERGEFORMATINET </w:instrText>
      </w:r>
      <w:r w:rsidR="009D19A5" w:rsidRPr="004B7A2E">
        <w:rPr>
          <w:rFonts w:ascii="Arial" w:hAnsi="Arial" w:cs="Arial"/>
          <w:szCs w:val="24"/>
        </w:rPr>
        <w:fldChar w:fldCharType="separate"/>
      </w:r>
      <w:r w:rsidR="00120092" w:rsidRPr="004B7A2E">
        <w:rPr>
          <w:rFonts w:ascii="Arial" w:hAnsi="Arial" w:cs="Arial"/>
          <w:szCs w:val="24"/>
        </w:rPr>
        <w:fldChar w:fldCharType="begin"/>
      </w:r>
      <w:r w:rsidR="00120092" w:rsidRPr="004B7A2E">
        <w:rPr>
          <w:rFonts w:ascii="Arial" w:hAnsi="Arial" w:cs="Arial"/>
          <w:szCs w:val="24"/>
        </w:rPr>
        <w:instrText xml:space="preserve"> INCLUDEPICTURE  "cid:image001.png@01D4D35A.38AFF500" \* MERGEFORMATINET </w:instrText>
      </w:r>
      <w:r w:rsidR="00120092" w:rsidRPr="004B7A2E">
        <w:rPr>
          <w:rFonts w:ascii="Arial" w:hAnsi="Arial" w:cs="Arial"/>
          <w:szCs w:val="24"/>
        </w:rPr>
        <w:fldChar w:fldCharType="separate"/>
      </w:r>
      <w:r w:rsidR="00120092" w:rsidRPr="004B7A2E">
        <w:rPr>
          <w:rFonts w:ascii="Arial" w:hAnsi="Arial" w:cs="Arial"/>
          <w:szCs w:val="24"/>
        </w:rPr>
        <w:fldChar w:fldCharType="begin"/>
      </w:r>
      <w:r w:rsidR="00120092" w:rsidRPr="004B7A2E">
        <w:rPr>
          <w:rFonts w:ascii="Arial" w:hAnsi="Arial" w:cs="Arial"/>
          <w:szCs w:val="24"/>
        </w:rPr>
        <w:instrText xml:space="preserve"> INCLUDEPICTURE  "cid:image001.png@01D4D35A.38AFF500" \* MERGEFORMATINET </w:instrText>
      </w:r>
      <w:r w:rsidR="00120092" w:rsidRPr="004B7A2E">
        <w:rPr>
          <w:rFonts w:ascii="Arial" w:hAnsi="Arial" w:cs="Arial"/>
          <w:szCs w:val="24"/>
        </w:rPr>
        <w:fldChar w:fldCharType="separate"/>
      </w:r>
      <w:r w:rsidR="00943DE5">
        <w:rPr>
          <w:rFonts w:ascii="Arial" w:hAnsi="Arial" w:cs="Arial"/>
          <w:szCs w:val="24"/>
        </w:rPr>
        <w:fldChar w:fldCharType="begin"/>
      </w:r>
      <w:r w:rsidR="00943DE5">
        <w:rPr>
          <w:rFonts w:ascii="Arial" w:hAnsi="Arial" w:cs="Arial"/>
          <w:szCs w:val="24"/>
        </w:rPr>
        <w:instrText xml:space="preserve"> INCLUDEPICTURE  "cid:image001.png@01D4D35A.38AFF500" \* MERGEFORMATINET </w:instrText>
      </w:r>
      <w:r w:rsidR="00943DE5">
        <w:rPr>
          <w:rFonts w:ascii="Arial" w:hAnsi="Arial" w:cs="Arial"/>
          <w:szCs w:val="24"/>
        </w:rPr>
        <w:fldChar w:fldCharType="separate"/>
      </w:r>
      <w:r w:rsidR="00683496">
        <w:rPr>
          <w:rFonts w:ascii="Arial" w:hAnsi="Arial" w:cs="Arial"/>
          <w:szCs w:val="24"/>
        </w:rPr>
        <w:fldChar w:fldCharType="begin"/>
      </w:r>
      <w:r w:rsidR="00683496">
        <w:rPr>
          <w:rFonts w:ascii="Arial" w:hAnsi="Arial" w:cs="Arial"/>
          <w:szCs w:val="24"/>
        </w:rPr>
        <w:instrText xml:space="preserve"> </w:instrText>
      </w:r>
      <w:r w:rsidR="00683496">
        <w:rPr>
          <w:rFonts w:ascii="Arial" w:hAnsi="Arial" w:cs="Arial"/>
          <w:szCs w:val="24"/>
        </w:rPr>
        <w:instrText>INCLUDEPICTURE  "cid:image001.png@01D4D35A.38AFF500" \* MERGEFORMATINET</w:instrText>
      </w:r>
      <w:r w:rsidR="00683496">
        <w:rPr>
          <w:rFonts w:ascii="Arial" w:hAnsi="Arial" w:cs="Arial"/>
          <w:szCs w:val="24"/>
        </w:rPr>
        <w:instrText xml:space="preserve"> </w:instrText>
      </w:r>
      <w:r w:rsidR="00683496">
        <w:rPr>
          <w:rFonts w:ascii="Arial" w:hAnsi="Arial" w:cs="Arial"/>
          <w:szCs w:val="24"/>
        </w:rPr>
        <w:fldChar w:fldCharType="separate"/>
      </w:r>
      <w:r w:rsidR="00683496">
        <w:rPr>
          <w:rFonts w:ascii="Arial" w:hAnsi="Arial" w:cs="Arial"/>
          <w:szCs w:val="24"/>
        </w:rPr>
        <w:pict w14:anchorId="546A53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26#yIS1" style="width:61.5pt;height:65.25pt">
            <v:imagedata r:id="rId16" r:href="rId17"/>
          </v:shape>
        </w:pict>
      </w:r>
      <w:r w:rsidR="00683496">
        <w:rPr>
          <w:rFonts w:ascii="Arial" w:hAnsi="Arial" w:cs="Arial"/>
          <w:szCs w:val="24"/>
        </w:rPr>
        <w:fldChar w:fldCharType="end"/>
      </w:r>
      <w:r w:rsidR="00943DE5">
        <w:rPr>
          <w:rFonts w:ascii="Arial" w:hAnsi="Arial" w:cs="Arial"/>
          <w:szCs w:val="24"/>
        </w:rPr>
        <w:fldChar w:fldCharType="end"/>
      </w:r>
      <w:r w:rsidR="00120092" w:rsidRPr="004B7A2E">
        <w:rPr>
          <w:rFonts w:ascii="Arial" w:hAnsi="Arial" w:cs="Arial"/>
          <w:szCs w:val="24"/>
        </w:rPr>
        <w:fldChar w:fldCharType="end"/>
      </w:r>
      <w:r w:rsidR="00120092" w:rsidRPr="004B7A2E">
        <w:rPr>
          <w:rFonts w:ascii="Arial" w:hAnsi="Arial" w:cs="Arial"/>
          <w:szCs w:val="24"/>
        </w:rPr>
        <w:fldChar w:fldCharType="end"/>
      </w:r>
      <w:r w:rsidR="009D19A5" w:rsidRPr="004B7A2E">
        <w:rPr>
          <w:rFonts w:ascii="Arial" w:hAnsi="Arial" w:cs="Arial"/>
          <w:szCs w:val="24"/>
        </w:rPr>
        <w:fldChar w:fldCharType="end"/>
      </w:r>
      <w:r w:rsidRPr="004B7A2E">
        <w:rPr>
          <w:rFonts w:ascii="Arial" w:hAnsi="Arial" w:cs="Arial"/>
          <w:szCs w:val="24"/>
        </w:rPr>
        <w:fldChar w:fldCharType="end"/>
      </w:r>
      <w:r w:rsidRPr="004B7A2E">
        <w:rPr>
          <w:rFonts w:ascii="Arial" w:hAnsi="Arial" w:cs="Arial"/>
          <w:szCs w:val="24"/>
        </w:rPr>
        <w:fldChar w:fldCharType="end"/>
      </w:r>
      <w:r w:rsidRPr="004B7A2E">
        <w:rPr>
          <w:rFonts w:ascii="Arial" w:hAnsi="Arial" w:cs="Arial"/>
          <w:szCs w:val="24"/>
        </w:rPr>
        <w:fldChar w:fldCharType="end"/>
      </w:r>
      <w:r w:rsidRPr="004B7A2E">
        <w:rPr>
          <w:rFonts w:ascii="Arial" w:hAnsi="Arial" w:cs="Arial"/>
          <w:szCs w:val="24"/>
        </w:rPr>
        <w:fldChar w:fldCharType="end"/>
      </w:r>
      <w:r w:rsidRPr="004B7A2E">
        <w:rPr>
          <w:rFonts w:ascii="Arial" w:hAnsi="Arial" w:cs="Arial"/>
          <w:szCs w:val="24"/>
        </w:rPr>
        <w:fldChar w:fldCharType="end"/>
      </w:r>
      <w:r w:rsidRPr="004B7A2E">
        <w:rPr>
          <w:rFonts w:ascii="Arial" w:hAnsi="Arial" w:cs="Arial"/>
          <w:szCs w:val="24"/>
        </w:rPr>
        <w:fldChar w:fldCharType="end"/>
      </w:r>
      <w:r w:rsidRPr="004B7A2E">
        <w:rPr>
          <w:rFonts w:ascii="Arial" w:hAnsi="Arial" w:cs="Arial"/>
          <w:szCs w:val="24"/>
        </w:rPr>
        <w:fldChar w:fldCharType="end"/>
      </w:r>
      <w:r w:rsidRPr="004B7A2E">
        <w:rPr>
          <w:rFonts w:ascii="Arial" w:hAnsi="Arial" w:cs="Arial"/>
          <w:szCs w:val="24"/>
        </w:rPr>
        <w:fldChar w:fldCharType="end"/>
      </w:r>
      <w:r w:rsidRPr="004B7A2E">
        <w:rPr>
          <w:rFonts w:ascii="Arial" w:hAnsi="Arial" w:cs="Arial"/>
          <w:szCs w:val="24"/>
        </w:rPr>
        <w:fldChar w:fldCharType="end"/>
      </w:r>
      <w:r w:rsidRPr="004B7A2E">
        <w:rPr>
          <w:rFonts w:ascii="Arial" w:hAnsi="Arial" w:cs="Arial"/>
          <w:szCs w:val="24"/>
        </w:rPr>
        <w:fldChar w:fldCharType="end"/>
      </w:r>
      <w:r w:rsidRPr="004B7A2E">
        <w:rPr>
          <w:rFonts w:ascii="Arial" w:hAnsi="Arial" w:cs="Arial"/>
          <w:szCs w:val="24"/>
        </w:rPr>
        <w:fldChar w:fldCharType="end"/>
      </w:r>
      <w:r w:rsidRPr="004B7A2E">
        <w:rPr>
          <w:rFonts w:ascii="Arial" w:hAnsi="Arial" w:cs="Arial"/>
          <w:szCs w:val="24"/>
        </w:rPr>
        <w:fldChar w:fldCharType="end"/>
      </w:r>
      <w:bookmarkEnd w:id="0"/>
    </w:p>
    <w:p w14:paraId="3211F8C6" w14:textId="77777777" w:rsidR="008C23CE" w:rsidRPr="0011365C" w:rsidRDefault="008C23CE" w:rsidP="008C23CE">
      <w:pPr>
        <w:tabs>
          <w:tab w:val="left" w:pos="720"/>
          <w:tab w:val="left" w:pos="1440"/>
          <w:tab w:val="left" w:pos="2410"/>
          <w:tab w:val="left" w:pos="2977"/>
          <w:tab w:val="right" w:pos="8335"/>
          <w:tab w:val="right" w:pos="8505"/>
        </w:tabs>
        <w:jc w:val="both"/>
        <w:rPr>
          <w:rFonts w:ascii="Arial" w:hAnsi="Arial" w:cs="Arial"/>
          <w:sz w:val="22"/>
          <w:szCs w:val="18"/>
        </w:rPr>
      </w:pPr>
      <w:r w:rsidRPr="0011365C">
        <w:rPr>
          <w:rFonts w:ascii="Arial" w:hAnsi="Arial" w:cs="Arial"/>
          <w:sz w:val="22"/>
          <w:szCs w:val="18"/>
        </w:rPr>
        <w:t>Mark Goodlet</w:t>
      </w:r>
    </w:p>
    <w:p w14:paraId="76819693" w14:textId="77777777" w:rsidR="008C23CE" w:rsidRPr="0011365C" w:rsidRDefault="008C23CE" w:rsidP="008C23CE">
      <w:pPr>
        <w:tabs>
          <w:tab w:val="left" w:pos="720"/>
          <w:tab w:val="left" w:pos="1440"/>
          <w:tab w:val="left" w:pos="2410"/>
          <w:tab w:val="left" w:pos="2977"/>
          <w:tab w:val="right" w:pos="8335"/>
          <w:tab w:val="right" w:pos="8505"/>
        </w:tabs>
        <w:jc w:val="both"/>
        <w:rPr>
          <w:rFonts w:ascii="Arial" w:hAnsi="Arial" w:cs="Arial"/>
          <w:sz w:val="22"/>
          <w:szCs w:val="18"/>
        </w:rPr>
      </w:pPr>
      <w:r w:rsidRPr="0011365C">
        <w:rPr>
          <w:rFonts w:ascii="Arial" w:hAnsi="Arial" w:cs="Arial"/>
          <w:sz w:val="22"/>
          <w:szCs w:val="18"/>
        </w:rPr>
        <w:t>Chief Executive Officer</w:t>
      </w:r>
    </w:p>
    <w:p w14:paraId="647A6CA7" w14:textId="31906FEE" w:rsidR="008C23CE" w:rsidRPr="004950A5" w:rsidRDefault="0052358C" w:rsidP="008C23CE">
      <w:pPr>
        <w:tabs>
          <w:tab w:val="left" w:pos="720"/>
          <w:tab w:val="left" w:pos="1440"/>
          <w:tab w:val="left" w:pos="2410"/>
          <w:tab w:val="left" w:pos="2977"/>
          <w:tab w:val="right" w:pos="8335"/>
          <w:tab w:val="right" w:pos="8505"/>
        </w:tabs>
        <w:jc w:val="both"/>
        <w:rPr>
          <w:rFonts w:ascii="Arial" w:hAnsi="Arial" w:cs="Arial"/>
          <w:b/>
          <w:u w:val="single"/>
        </w:rPr>
      </w:pPr>
      <w:r>
        <w:rPr>
          <w:rFonts w:ascii="Arial" w:hAnsi="Arial" w:cs="Arial"/>
          <w:sz w:val="22"/>
          <w:szCs w:val="18"/>
        </w:rPr>
        <w:t>5 February 2021</w:t>
      </w:r>
    </w:p>
    <w:p w14:paraId="02C415E5"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noProof/>
          <w:color w:val="auto"/>
          <w:sz w:val="24"/>
          <w:szCs w:val="20"/>
          <w:lang w:val="en-AU"/>
        </w:rPr>
        <w:id w:val="388317040"/>
        <w:docPartObj>
          <w:docPartGallery w:val="Table of Contents"/>
          <w:docPartUnique/>
        </w:docPartObj>
      </w:sdtPr>
      <w:sdtEndPr>
        <w:rPr>
          <w:b/>
          <w:bCs/>
        </w:rPr>
      </w:sdtEndPr>
      <w:sdtContent>
        <w:p w14:paraId="2C48969B" w14:textId="02706953" w:rsidR="00B23CE7" w:rsidRDefault="00B23CE7">
          <w:pPr>
            <w:pStyle w:val="TOCHeading"/>
          </w:pPr>
        </w:p>
        <w:p w14:paraId="163FA7B7" w14:textId="20DAFF66" w:rsidR="009D19A5" w:rsidRPr="009D19A5" w:rsidRDefault="00B23CE7" w:rsidP="009D19A5">
          <w:pPr>
            <w:pStyle w:val="TOC2"/>
            <w:rPr>
              <w:rFonts w:ascii="Arial" w:eastAsiaTheme="minorEastAsia" w:hAnsi="Arial" w:cs="Arial"/>
              <w:sz w:val="22"/>
              <w:szCs w:val="22"/>
              <w:lang w:eastAsia="en-AU"/>
            </w:rPr>
          </w:pPr>
          <w:r w:rsidRPr="009D19A5">
            <w:rPr>
              <w:rFonts w:ascii="Arial" w:hAnsi="Arial" w:cs="Arial"/>
            </w:rPr>
            <w:fldChar w:fldCharType="begin"/>
          </w:r>
          <w:r w:rsidRPr="009D19A5">
            <w:rPr>
              <w:rFonts w:ascii="Arial" w:hAnsi="Arial" w:cs="Arial"/>
            </w:rPr>
            <w:instrText xml:space="preserve"> TOC \o "1-3" \h \z \u </w:instrText>
          </w:r>
          <w:r w:rsidRPr="009D19A5">
            <w:rPr>
              <w:rFonts w:ascii="Arial" w:hAnsi="Arial" w:cs="Arial"/>
            </w:rPr>
            <w:fldChar w:fldCharType="separate"/>
          </w:r>
          <w:hyperlink w:anchor="_Toc63333114" w:history="1">
            <w:r w:rsidR="009D19A5" w:rsidRPr="009D19A5">
              <w:rPr>
                <w:rStyle w:val="Hyperlink"/>
                <w:rFonts w:ascii="Arial" w:hAnsi="Arial" w:cs="Arial"/>
              </w:rPr>
              <w:t>Declaration of Opening</w:t>
            </w:r>
            <w:r w:rsidR="009D19A5" w:rsidRPr="009D19A5">
              <w:rPr>
                <w:rFonts w:ascii="Arial" w:hAnsi="Arial" w:cs="Arial"/>
                <w:webHidden/>
              </w:rPr>
              <w:tab/>
            </w:r>
            <w:r w:rsidR="009D19A5" w:rsidRPr="009D19A5">
              <w:rPr>
                <w:rFonts w:ascii="Arial" w:hAnsi="Arial" w:cs="Arial"/>
                <w:webHidden/>
              </w:rPr>
              <w:fldChar w:fldCharType="begin"/>
            </w:r>
            <w:r w:rsidR="009D19A5" w:rsidRPr="009D19A5">
              <w:rPr>
                <w:rFonts w:ascii="Arial" w:hAnsi="Arial" w:cs="Arial"/>
                <w:webHidden/>
              </w:rPr>
              <w:instrText xml:space="preserve"> PAGEREF _Toc63333114 \h </w:instrText>
            </w:r>
            <w:r w:rsidR="009D19A5" w:rsidRPr="009D19A5">
              <w:rPr>
                <w:rFonts w:ascii="Arial" w:hAnsi="Arial" w:cs="Arial"/>
                <w:webHidden/>
              </w:rPr>
            </w:r>
            <w:r w:rsidR="009D19A5" w:rsidRPr="009D19A5">
              <w:rPr>
                <w:rFonts w:ascii="Arial" w:hAnsi="Arial" w:cs="Arial"/>
                <w:webHidden/>
              </w:rPr>
              <w:fldChar w:fldCharType="separate"/>
            </w:r>
            <w:r w:rsidR="0093330A">
              <w:rPr>
                <w:rFonts w:ascii="Arial" w:hAnsi="Arial" w:cs="Arial"/>
                <w:webHidden/>
              </w:rPr>
              <w:t>3</w:t>
            </w:r>
            <w:r w:rsidR="009D19A5" w:rsidRPr="009D19A5">
              <w:rPr>
                <w:rFonts w:ascii="Arial" w:hAnsi="Arial" w:cs="Arial"/>
                <w:webHidden/>
              </w:rPr>
              <w:fldChar w:fldCharType="end"/>
            </w:r>
          </w:hyperlink>
        </w:p>
        <w:p w14:paraId="2311D333" w14:textId="74FEA07D" w:rsidR="009D19A5" w:rsidRPr="009D19A5" w:rsidRDefault="00683496" w:rsidP="009D19A5">
          <w:pPr>
            <w:pStyle w:val="TOC2"/>
            <w:rPr>
              <w:rFonts w:ascii="Arial" w:eastAsiaTheme="minorEastAsia" w:hAnsi="Arial" w:cs="Arial"/>
              <w:sz w:val="22"/>
              <w:szCs w:val="22"/>
              <w:lang w:eastAsia="en-AU"/>
            </w:rPr>
          </w:pPr>
          <w:hyperlink w:anchor="_Toc63333115" w:history="1">
            <w:r w:rsidR="009D19A5" w:rsidRPr="009D19A5">
              <w:rPr>
                <w:rStyle w:val="Hyperlink"/>
                <w:rFonts w:ascii="Arial" w:hAnsi="Arial" w:cs="Arial"/>
              </w:rPr>
              <w:t>Present and Apologies and Leave of Absence (Previously Approved)</w:t>
            </w:r>
            <w:r w:rsidR="009D19A5" w:rsidRPr="009D19A5">
              <w:rPr>
                <w:rFonts w:ascii="Arial" w:hAnsi="Arial" w:cs="Arial"/>
                <w:webHidden/>
              </w:rPr>
              <w:tab/>
            </w:r>
            <w:r w:rsidR="009D19A5" w:rsidRPr="009D19A5">
              <w:rPr>
                <w:rFonts w:ascii="Arial" w:hAnsi="Arial" w:cs="Arial"/>
                <w:webHidden/>
              </w:rPr>
              <w:fldChar w:fldCharType="begin"/>
            </w:r>
            <w:r w:rsidR="009D19A5" w:rsidRPr="009D19A5">
              <w:rPr>
                <w:rFonts w:ascii="Arial" w:hAnsi="Arial" w:cs="Arial"/>
                <w:webHidden/>
              </w:rPr>
              <w:instrText xml:space="preserve"> PAGEREF _Toc63333115 \h </w:instrText>
            </w:r>
            <w:r w:rsidR="009D19A5" w:rsidRPr="009D19A5">
              <w:rPr>
                <w:rFonts w:ascii="Arial" w:hAnsi="Arial" w:cs="Arial"/>
                <w:webHidden/>
              </w:rPr>
            </w:r>
            <w:r w:rsidR="009D19A5" w:rsidRPr="009D19A5">
              <w:rPr>
                <w:rFonts w:ascii="Arial" w:hAnsi="Arial" w:cs="Arial"/>
                <w:webHidden/>
              </w:rPr>
              <w:fldChar w:fldCharType="separate"/>
            </w:r>
            <w:r w:rsidR="0093330A">
              <w:rPr>
                <w:rFonts w:ascii="Arial" w:hAnsi="Arial" w:cs="Arial"/>
                <w:webHidden/>
              </w:rPr>
              <w:t>3</w:t>
            </w:r>
            <w:r w:rsidR="009D19A5" w:rsidRPr="009D19A5">
              <w:rPr>
                <w:rFonts w:ascii="Arial" w:hAnsi="Arial" w:cs="Arial"/>
                <w:webHidden/>
              </w:rPr>
              <w:fldChar w:fldCharType="end"/>
            </w:r>
          </w:hyperlink>
        </w:p>
        <w:p w14:paraId="7DE01C72" w14:textId="5006281B" w:rsidR="009D19A5" w:rsidRPr="009D19A5" w:rsidRDefault="00683496" w:rsidP="009D19A5">
          <w:pPr>
            <w:pStyle w:val="TOC2"/>
            <w:rPr>
              <w:rFonts w:ascii="Arial" w:eastAsiaTheme="minorEastAsia" w:hAnsi="Arial" w:cs="Arial"/>
              <w:sz w:val="22"/>
              <w:szCs w:val="22"/>
              <w:lang w:eastAsia="en-AU"/>
            </w:rPr>
          </w:pPr>
          <w:hyperlink w:anchor="_Toc63333116" w:history="1">
            <w:r w:rsidR="009D19A5" w:rsidRPr="009D19A5">
              <w:rPr>
                <w:rStyle w:val="Hyperlink"/>
                <w:rFonts w:ascii="Arial" w:hAnsi="Arial" w:cs="Arial"/>
              </w:rPr>
              <w:t>1.</w:t>
            </w:r>
            <w:r w:rsidR="009D19A5" w:rsidRPr="009D19A5">
              <w:rPr>
                <w:rFonts w:ascii="Arial" w:eastAsiaTheme="minorEastAsia" w:hAnsi="Arial" w:cs="Arial"/>
                <w:sz w:val="22"/>
                <w:szCs w:val="22"/>
                <w:lang w:eastAsia="en-AU"/>
              </w:rPr>
              <w:tab/>
            </w:r>
            <w:r w:rsidR="009D19A5" w:rsidRPr="009D19A5">
              <w:rPr>
                <w:rStyle w:val="Hyperlink"/>
                <w:rFonts w:ascii="Arial" w:hAnsi="Arial" w:cs="Arial"/>
              </w:rPr>
              <w:t>Public Question Time</w:t>
            </w:r>
            <w:r w:rsidR="009D19A5" w:rsidRPr="009D19A5">
              <w:rPr>
                <w:rFonts w:ascii="Arial" w:hAnsi="Arial" w:cs="Arial"/>
                <w:webHidden/>
              </w:rPr>
              <w:tab/>
            </w:r>
            <w:r w:rsidR="009D19A5" w:rsidRPr="009D19A5">
              <w:rPr>
                <w:rFonts w:ascii="Arial" w:hAnsi="Arial" w:cs="Arial"/>
                <w:webHidden/>
              </w:rPr>
              <w:fldChar w:fldCharType="begin"/>
            </w:r>
            <w:r w:rsidR="009D19A5" w:rsidRPr="009D19A5">
              <w:rPr>
                <w:rFonts w:ascii="Arial" w:hAnsi="Arial" w:cs="Arial"/>
                <w:webHidden/>
              </w:rPr>
              <w:instrText xml:space="preserve"> PAGEREF _Toc63333116 \h </w:instrText>
            </w:r>
            <w:r w:rsidR="009D19A5" w:rsidRPr="009D19A5">
              <w:rPr>
                <w:rFonts w:ascii="Arial" w:hAnsi="Arial" w:cs="Arial"/>
                <w:webHidden/>
              </w:rPr>
            </w:r>
            <w:r w:rsidR="009D19A5" w:rsidRPr="009D19A5">
              <w:rPr>
                <w:rFonts w:ascii="Arial" w:hAnsi="Arial" w:cs="Arial"/>
                <w:webHidden/>
              </w:rPr>
              <w:fldChar w:fldCharType="separate"/>
            </w:r>
            <w:r w:rsidR="0093330A">
              <w:rPr>
                <w:rFonts w:ascii="Arial" w:hAnsi="Arial" w:cs="Arial"/>
                <w:webHidden/>
              </w:rPr>
              <w:t>4</w:t>
            </w:r>
            <w:r w:rsidR="009D19A5" w:rsidRPr="009D19A5">
              <w:rPr>
                <w:rFonts w:ascii="Arial" w:hAnsi="Arial" w:cs="Arial"/>
                <w:webHidden/>
              </w:rPr>
              <w:fldChar w:fldCharType="end"/>
            </w:r>
          </w:hyperlink>
        </w:p>
        <w:p w14:paraId="19B04836" w14:textId="312911A5" w:rsidR="009D19A5" w:rsidRPr="009D19A5" w:rsidRDefault="00683496" w:rsidP="009D19A5">
          <w:pPr>
            <w:pStyle w:val="TOC2"/>
            <w:rPr>
              <w:rFonts w:ascii="Arial" w:eastAsiaTheme="minorEastAsia" w:hAnsi="Arial" w:cs="Arial"/>
              <w:sz w:val="22"/>
              <w:szCs w:val="22"/>
              <w:lang w:eastAsia="en-AU"/>
            </w:rPr>
          </w:pPr>
          <w:hyperlink w:anchor="_Toc63333117" w:history="1">
            <w:r w:rsidR="009D19A5" w:rsidRPr="009D19A5">
              <w:rPr>
                <w:rStyle w:val="Hyperlink"/>
                <w:rFonts w:ascii="Arial" w:hAnsi="Arial" w:cs="Arial"/>
              </w:rPr>
              <w:t>2.</w:t>
            </w:r>
            <w:r w:rsidR="009D19A5" w:rsidRPr="009D19A5">
              <w:rPr>
                <w:rFonts w:ascii="Arial" w:eastAsiaTheme="minorEastAsia" w:hAnsi="Arial" w:cs="Arial"/>
                <w:sz w:val="22"/>
                <w:szCs w:val="22"/>
                <w:lang w:eastAsia="en-AU"/>
              </w:rPr>
              <w:tab/>
            </w:r>
            <w:r w:rsidR="009D19A5" w:rsidRPr="009D19A5">
              <w:rPr>
                <w:rStyle w:val="Hyperlink"/>
                <w:rFonts w:ascii="Arial" w:hAnsi="Arial" w:cs="Arial"/>
              </w:rPr>
              <w:t>Addresses By Members of the Public (only for items listed on the agenda)</w:t>
            </w:r>
            <w:r w:rsidR="009D19A5" w:rsidRPr="009D19A5">
              <w:rPr>
                <w:rFonts w:ascii="Arial" w:hAnsi="Arial" w:cs="Arial"/>
                <w:webHidden/>
              </w:rPr>
              <w:tab/>
            </w:r>
            <w:r w:rsidR="009D19A5" w:rsidRPr="009D19A5">
              <w:rPr>
                <w:rFonts w:ascii="Arial" w:hAnsi="Arial" w:cs="Arial"/>
                <w:webHidden/>
              </w:rPr>
              <w:fldChar w:fldCharType="begin"/>
            </w:r>
            <w:r w:rsidR="009D19A5" w:rsidRPr="009D19A5">
              <w:rPr>
                <w:rFonts w:ascii="Arial" w:hAnsi="Arial" w:cs="Arial"/>
                <w:webHidden/>
              </w:rPr>
              <w:instrText xml:space="preserve"> PAGEREF _Toc63333117 \h </w:instrText>
            </w:r>
            <w:r w:rsidR="009D19A5" w:rsidRPr="009D19A5">
              <w:rPr>
                <w:rFonts w:ascii="Arial" w:hAnsi="Arial" w:cs="Arial"/>
                <w:webHidden/>
              </w:rPr>
            </w:r>
            <w:r w:rsidR="009D19A5" w:rsidRPr="009D19A5">
              <w:rPr>
                <w:rFonts w:ascii="Arial" w:hAnsi="Arial" w:cs="Arial"/>
                <w:webHidden/>
              </w:rPr>
              <w:fldChar w:fldCharType="separate"/>
            </w:r>
            <w:r w:rsidR="0093330A">
              <w:rPr>
                <w:rFonts w:ascii="Arial" w:hAnsi="Arial" w:cs="Arial"/>
                <w:webHidden/>
              </w:rPr>
              <w:t>4</w:t>
            </w:r>
            <w:r w:rsidR="009D19A5" w:rsidRPr="009D19A5">
              <w:rPr>
                <w:rFonts w:ascii="Arial" w:hAnsi="Arial" w:cs="Arial"/>
                <w:webHidden/>
              </w:rPr>
              <w:fldChar w:fldCharType="end"/>
            </w:r>
          </w:hyperlink>
        </w:p>
        <w:p w14:paraId="1ACF10C4" w14:textId="6F6A9A0B" w:rsidR="009D19A5" w:rsidRPr="009D19A5" w:rsidRDefault="00683496" w:rsidP="009D19A5">
          <w:pPr>
            <w:pStyle w:val="TOC2"/>
            <w:rPr>
              <w:rFonts w:ascii="Arial" w:eastAsiaTheme="minorEastAsia" w:hAnsi="Arial" w:cs="Arial"/>
              <w:sz w:val="22"/>
              <w:szCs w:val="22"/>
              <w:lang w:eastAsia="en-AU"/>
            </w:rPr>
          </w:pPr>
          <w:hyperlink w:anchor="_Toc63333118" w:history="1">
            <w:r w:rsidR="009D19A5" w:rsidRPr="009D19A5">
              <w:rPr>
                <w:rStyle w:val="Hyperlink"/>
                <w:rFonts w:ascii="Arial" w:hAnsi="Arial" w:cs="Arial"/>
              </w:rPr>
              <w:t>3.</w:t>
            </w:r>
            <w:r w:rsidR="009D19A5" w:rsidRPr="009D19A5">
              <w:rPr>
                <w:rFonts w:ascii="Arial" w:eastAsiaTheme="minorEastAsia" w:hAnsi="Arial" w:cs="Arial"/>
                <w:sz w:val="22"/>
                <w:szCs w:val="22"/>
                <w:lang w:eastAsia="en-AU"/>
              </w:rPr>
              <w:tab/>
            </w:r>
            <w:r w:rsidR="009D19A5" w:rsidRPr="009D19A5">
              <w:rPr>
                <w:rStyle w:val="Hyperlink"/>
                <w:rFonts w:ascii="Arial" w:hAnsi="Arial" w:cs="Arial"/>
              </w:rPr>
              <w:t>Disclosures of Financial and/or Proximity Interest</w:t>
            </w:r>
            <w:r w:rsidR="009D19A5" w:rsidRPr="009D19A5">
              <w:rPr>
                <w:rFonts w:ascii="Arial" w:hAnsi="Arial" w:cs="Arial"/>
                <w:webHidden/>
              </w:rPr>
              <w:tab/>
            </w:r>
            <w:r w:rsidR="009D19A5" w:rsidRPr="009D19A5">
              <w:rPr>
                <w:rFonts w:ascii="Arial" w:hAnsi="Arial" w:cs="Arial"/>
                <w:webHidden/>
              </w:rPr>
              <w:fldChar w:fldCharType="begin"/>
            </w:r>
            <w:r w:rsidR="009D19A5" w:rsidRPr="009D19A5">
              <w:rPr>
                <w:rFonts w:ascii="Arial" w:hAnsi="Arial" w:cs="Arial"/>
                <w:webHidden/>
              </w:rPr>
              <w:instrText xml:space="preserve"> PAGEREF _Toc63333118 \h </w:instrText>
            </w:r>
            <w:r w:rsidR="009D19A5" w:rsidRPr="009D19A5">
              <w:rPr>
                <w:rFonts w:ascii="Arial" w:hAnsi="Arial" w:cs="Arial"/>
                <w:webHidden/>
              </w:rPr>
            </w:r>
            <w:r w:rsidR="009D19A5" w:rsidRPr="009D19A5">
              <w:rPr>
                <w:rFonts w:ascii="Arial" w:hAnsi="Arial" w:cs="Arial"/>
                <w:webHidden/>
              </w:rPr>
              <w:fldChar w:fldCharType="separate"/>
            </w:r>
            <w:r w:rsidR="0093330A">
              <w:rPr>
                <w:rFonts w:ascii="Arial" w:hAnsi="Arial" w:cs="Arial"/>
                <w:webHidden/>
              </w:rPr>
              <w:t>4</w:t>
            </w:r>
            <w:r w:rsidR="009D19A5" w:rsidRPr="009D19A5">
              <w:rPr>
                <w:rFonts w:ascii="Arial" w:hAnsi="Arial" w:cs="Arial"/>
                <w:webHidden/>
              </w:rPr>
              <w:fldChar w:fldCharType="end"/>
            </w:r>
          </w:hyperlink>
        </w:p>
        <w:p w14:paraId="14C2FE2E" w14:textId="203C9F71" w:rsidR="009D19A5" w:rsidRPr="009D19A5" w:rsidRDefault="00683496" w:rsidP="009D19A5">
          <w:pPr>
            <w:pStyle w:val="TOC2"/>
            <w:rPr>
              <w:rFonts w:ascii="Arial" w:eastAsiaTheme="minorEastAsia" w:hAnsi="Arial" w:cs="Arial"/>
              <w:sz w:val="22"/>
              <w:szCs w:val="22"/>
              <w:lang w:eastAsia="en-AU"/>
            </w:rPr>
          </w:pPr>
          <w:hyperlink w:anchor="_Toc63333119" w:history="1">
            <w:r w:rsidR="009D19A5" w:rsidRPr="009D19A5">
              <w:rPr>
                <w:rStyle w:val="Hyperlink"/>
                <w:rFonts w:ascii="Arial" w:hAnsi="Arial" w:cs="Arial"/>
              </w:rPr>
              <w:t>4.</w:t>
            </w:r>
            <w:r w:rsidR="009D19A5" w:rsidRPr="009D19A5">
              <w:rPr>
                <w:rFonts w:ascii="Arial" w:eastAsiaTheme="minorEastAsia" w:hAnsi="Arial" w:cs="Arial"/>
                <w:sz w:val="22"/>
                <w:szCs w:val="22"/>
                <w:lang w:eastAsia="en-AU"/>
              </w:rPr>
              <w:tab/>
            </w:r>
            <w:r w:rsidR="009D19A5" w:rsidRPr="009D19A5">
              <w:rPr>
                <w:rStyle w:val="Hyperlink"/>
                <w:rFonts w:ascii="Arial" w:hAnsi="Arial" w:cs="Arial"/>
              </w:rPr>
              <w:t>Disclosures of Interests Affecting Impartiality</w:t>
            </w:r>
            <w:r w:rsidR="009D19A5" w:rsidRPr="009D19A5">
              <w:rPr>
                <w:rFonts w:ascii="Arial" w:hAnsi="Arial" w:cs="Arial"/>
                <w:webHidden/>
              </w:rPr>
              <w:tab/>
            </w:r>
            <w:r w:rsidR="009D19A5" w:rsidRPr="009D19A5">
              <w:rPr>
                <w:rFonts w:ascii="Arial" w:hAnsi="Arial" w:cs="Arial"/>
                <w:webHidden/>
              </w:rPr>
              <w:fldChar w:fldCharType="begin"/>
            </w:r>
            <w:r w:rsidR="009D19A5" w:rsidRPr="009D19A5">
              <w:rPr>
                <w:rFonts w:ascii="Arial" w:hAnsi="Arial" w:cs="Arial"/>
                <w:webHidden/>
              </w:rPr>
              <w:instrText xml:space="preserve"> PAGEREF _Toc63333119 \h </w:instrText>
            </w:r>
            <w:r w:rsidR="009D19A5" w:rsidRPr="009D19A5">
              <w:rPr>
                <w:rFonts w:ascii="Arial" w:hAnsi="Arial" w:cs="Arial"/>
                <w:webHidden/>
              </w:rPr>
            </w:r>
            <w:r w:rsidR="009D19A5" w:rsidRPr="009D19A5">
              <w:rPr>
                <w:rFonts w:ascii="Arial" w:hAnsi="Arial" w:cs="Arial"/>
                <w:webHidden/>
              </w:rPr>
              <w:fldChar w:fldCharType="separate"/>
            </w:r>
            <w:r w:rsidR="0093330A">
              <w:rPr>
                <w:rFonts w:ascii="Arial" w:hAnsi="Arial" w:cs="Arial"/>
                <w:webHidden/>
              </w:rPr>
              <w:t>5</w:t>
            </w:r>
            <w:r w:rsidR="009D19A5" w:rsidRPr="009D19A5">
              <w:rPr>
                <w:rFonts w:ascii="Arial" w:hAnsi="Arial" w:cs="Arial"/>
                <w:webHidden/>
              </w:rPr>
              <w:fldChar w:fldCharType="end"/>
            </w:r>
          </w:hyperlink>
        </w:p>
        <w:p w14:paraId="179DEF6C" w14:textId="50D6DC23" w:rsidR="009D19A5" w:rsidRPr="009D19A5" w:rsidRDefault="00683496" w:rsidP="009D19A5">
          <w:pPr>
            <w:pStyle w:val="TOC2"/>
            <w:rPr>
              <w:rFonts w:ascii="Arial" w:eastAsiaTheme="minorEastAsia" w:hAnsi="Arial" w:cs="Arial"/>
              <w:sz w:val="22"/>
              <w:szCs w:val="22"/>
              <w:lang w:eastAsia="en-AU"/>
            </w:rPr>
          </w:pPr>
          <w:hyperlink w:anchor="_Toc63333120" w:history="1">
            <w:r w:rsidR="009D19A5" w:rsidRPr="009D19A5">
              <w:rPr>
                <w:rStyle w:val="Hyperlink"/>
                <w:rFonts w:ascii="Arial" w:hAnsi="Arial" w:cs="Arial"/>
              </w:rPr>
              <w:t>5.</w:t>
            </w:r>
            <w:r w:rsidR="009D19A5" w:rsidRPr="009D19A5">
              <w:rPr>
                <w:rFonts w:ascii="Arial" w:eastAsiaTheme="minorEastAsia" w:hAnsi="Arial" w:cs="Arial"/>
                <w:sz w:val="22"/>
                <w:szCs w:val="22"/>
                <w:lang w:eastAsia="en-AU"/>
              </w:rPr>
              <w:tab/>
            </w:r>
            <w:r w:rsidR="009D19A5" w:rsidRPr="009D19A5">
              <w:rPr>
                <w:rStyle w:val="Hyperlink"/>
                <w:rFonts w:ascii="Arial" w:hAnsi="Arial" w:cs="Arial"/>
              </w:rPr>
              <w:t>Declarations by Members That They Have Not Given Due Consideration to Papers</w:t>
            </w:r>
            <w:r w:rsidR="009D19A5" w:rsidRPr="009D19A5">
              <w:rPr>
                <w:rFonts w:ascii="Arial" w:hAnsi="Arial" w:cs="Arial"/>
                <w:webHidden/>
              </w:rPr>
              <w:tab/>
            </w:r>
            <w:r w:rsidR="009D19A5" w:rsidRPr="009D19A5">
              <w:rPr>
                <w:rFonts w:ascii="Arial" w:hAnsi="Arial" w:cs="Arial"/>
                <w:webHidden/>
              </w:rPr>
              <w:fldChar w:fldCharType="begin"/>
            </w:r>
            <w:r w:rsidR="009D19A5" w:rsidRPr="009D19A5">
              <w:rPr>
                <w:rFonts w:ascii="Arial" w:hAnsi="Arial" w:cs="Arial"/>
                <w:webHidden/>
              </w:rPr>
              <w:instrText xml:space="preserve"> PAGEREF _Toc63333120 \h </w:instrText>
            </w:r>
            <w:r w:rsidR="009D19A5" w:rsidRPr="009D19A5">
              <w:rPr>
                <w:rFonts w:ascii="Arial" w:hAnsi="Arial" w:cs="Arial"/>
                <w:webHidden/>
              </w:rPr>
            </w:r>
            <w:r w:rsidR="009D19A5" w:rsidRPr="009D19A5">
              <w:rPr>
                <w:rFonts w:ascii="Arial" w:hAnsi="Arial" w:cs="Arial"/>
                <w:webHidden/>
              </w:rPr>
              <w:fldChar w:fldCharType="separate"/>
            </w:r>
            <w:r w:rsidR="0093330A">
              <w:rPr>
                <w:rFonts w:ascii="Arial" w:hAnsi="Arial" w:cs="Arial"/>
                <w:webHidden/>
              </w:rPr>
              <w:t>5</w:t>
            </w:r>
            <w:r w:rsidR="009D19A5" w:rsidRPr="009D19A5">
              <w:rPr>
                <w:rFonts w:ascii="Arial" w:hAnsi="Arial" w:cs="Arial"/>
                <w:webHidden/>
              </w:rPr>
              <w:fldChar w:fldCharType="end"/>
            </w:r>
          </w:hyperlink>
        </w:p>
        <w:p w14:paraId="20F6CB5E" w14:textId="355D5B93" w:rsidR="009D19A5" w:rsidRPr="009D19A5" w:rsidRDefault="00683496" w:rsidP="009D19A5">
          <w:pPr>
            <w:pStyle w:val="TOC2"/>
            <w:rPr>
              <w:rFonts w:ascii="Arial" w:eastAsiaTheme="minorEastAsia" w:hAnsi="Arial" w:cs="Arial"/>
              <w:sz w:val="22"/>
              <w:szCs w:val="22"/>
              <w:lang w:eastAsia="en-AU"/>
            </w:rPr>
          </w:pPr>
          <w:hyperlink w:anchor="_Toc63333121" w:history="1">
            <w:r w:rsidR="009D19A5" w:rsidRPr="009D19A5">
              <w:rPr>
                <w:rStyle w:val="Hyperlink"/>
                <w:rFonts w:ascii="Arial" w:hAnsi="Arial" w:cs="Arial"/>
              </w:rPr>
              <w:t>6.</w:t>
            </w:r>
            <w:r w:rsidR="009D19A5" w:rsidRPr="009D19A5">
              <w:rPr>
                <w:rFonts w:ascii="Arial" w:eastAsiaTheme="minorEastAsia" w:hAnsi="Arial" w:cs="Arial"/>
                <w:sz w:val="22"/>
                <w:szCs w:val="22"/>
                <w:lang w:eastAsia="en-AU"/>
              </w:rPr>
              <w:tab/>
            </w:r>
            <w:r w:rsidR="009D19A5" w:rsidRPr="009D19A5">
              <w:rPr>
                <w:rStyle w:val="Hyperlink"/>
                <w:rFonts w:ascii="Arial" w:hAnsi="Arial" w:cs="Arial"/>
              </w:rPr>
              <w:t>Confirmation of Minutes</w:t>
            </w:r>
            <w:r w:rsidR="009D19A5" w:rsidRPr="009D19A5">
              <w:rPr>
                <w:rFonts w:ascii="Arial" w:hAnsi="Arial" w:cs="Arial"/>
                <w:webHidden/>
              </w:rPr>
              <w:tab/>
            </w:r>
            <w:r w:rsidR="009D19A5" w:rsidRPr="009D19A5">
              <w:rPr>
                <w:rFonts w:ascii="Arial" w:hAnsi="Arial" w:cs="Arial"/>
                <w:webHidden/>
              </w:rPr>
              <w:fldChar w:fldCharType="begin"/>
            </w:r>
            <w:r w:rsidR="009D19A5" w:rsidRPr="009D19A5">
              <w:rPr>
                <w:rFonts w:ascii="Arial" w:hAnsi="Arial" w:cs="Arial"/>
                <w:webHidden/>
              </w:rPr>
              <w:instrText xml:space="preserve"> PAGEREF _Toc63333121 \h </w:instrText>
            </w:r>
            <w:r w:rsidR="009D19A5" w:rsidRPr="009D19A5">
              <w:rPr>
                <w:rFonts w:ascii="Arial" w:hAnsi="Arial" w:cs="Arial"/>
                <w:webHidden/>
              </w:rPr>
            </w:r>
            <w:r w:rsidR="009D19A5" w:rsidRPr="009D19A5">
              <w:rPr>
                <w:rFonts w:ascii="Arial" w:hAnsi="Arial" w:cs="Arial"/>
                <w:webHidden/>
              </w:rPr>
              <w:fldChar w:fldCharType="separate"/>
            </w:r>
            <w:r w:rsidR="0093330A">
              <w:rPr>
                <w:rFonts w:ascii="Arial" w:hAnsi="Arial" w:cs="Arial"/>
                <w:webHidden/>
              </w:rPr>
              <w:t>5</w:t>
            </w:r>
            <w:r w:rsidR="009D19A5" w:rsidRPr="009D19A5">
              <w:rPr>
                <w:rFonts w:ascii="Arial" w:hAnsi="Arial" w:cs="Arial"/>
                <w:webHidden/>
              </w:rPr>
              <w:fldChar w:fldCharType="end"/>
            </w:r>
          </w:hyperlink>
        </w:p>
        <w:p w14:paraId="36E4936A" w14:textId="50210885" w:rsidR="009D19A5" w:rsidRPr="009D19A5" w:rsidRDefault="00683496" w:rsidP="009D19A5">
          <w:pPr>
            <w:pStyle w:val="TOC2"/>
            <w:rPr>
              <w:rFonts w:ascii="Arial" w:eastAsiaTheme="minorEastAsia" w:hAnsi="Arial" w:cs="Arial"/>
              <w:sz w:val="22"/>
              <w:szCs w:val="22"/>
              <w:lang w:eastAsia="en-AU"/>
            </w:rPr>
          </w:pPr>
          <w:hyperlink w:anchor="_Toc63333122" w:history="1">
            <w:r w:rsidR="009D19A5" w:rsidRPr="009D19A5">
              <w:rPr>
                <w:rStyle w:val="Hyperlink"/>
                <w:rFonts w:ascii="Arial" w:hAnsi="Arial" w:cs="Arial"/>
              </w:rPr>
              <w:t>6.1</w:t>
            </w:r>
            <w:r w:rsidR="009D19A5" w:rsidRPr="009D19A5">
              <w:rPr>
                <w:rFonts w:ascii="Arial" w:eastAsiaTheme="minorEastAsia" w:hAnsi="Arial" w:cs="Arial"/>
                <w:sz w:val="22"/>
                <w:szCs w:val="22"/>
                <w:lang w:eastAsia="en-AU"/>
              </w:rPr>
              <w:tab/>
            </w:r>
            <w:r w:rsidR="009D19A5" w:rsidRPr="009D19A5">
              <w:rPr>
                <w:rStyle w:val="Hyperlink"/>
                <w:rFonts w:ascii="Arial" w:hAnsi="Arial" w:cs="Arial"/>
              </w:rPr>
              <w:t>Committee Meeting 1 December 2020</w:t>
            </w:r>
            <w:r w:rsidR="009D19A5" w:rsidRPr="009D19A5">
              <w:rPr>
                <w:rFonts w:ascii="Arial" w:hAnsi="Arial" w:cs="Arial"/>
                <w:webHidden/>
              </w:rPr>
              <w:tab/>
            </w:r>
            <w:r w:rsidR="009D19A5" w:rsidRPr="009D19A5">
              <w:rPr>
                <w:rFonts w:ascii="Arial" w:hAnsi="Arial" w:cs="Arial"/>
                <w:webHidden/>
              </w:rPr>
              <w:fldChar w:fldCharType="begin"/>
            </w:r>
            <w:r w:rsidR="009D19A5" w:rsidRPr="009D19A5">
              <w:rPr>
                <w:rFonts w:ascii="Arial" w:hAnsi="Arial" w:cs="Arial"/>
                <w:webHidden/>
              </w:rPr>
              <w:instrText xml:space="preserve"> PAGEREF _Toc63333122 \h </w:instrText>
            </w:r>
            <w:r w:rsidR="009D19A5" w:rsidRPr="009D19A5">
              <w:rPr>
                <w:rFonts w:ascii="Arial" w:hAnsi="Arial" w:cs="Arial"/>
                <w:webHidden/>
              </w:rPr>
            </w:r>
            <w:r w:rsidR="009D19A5" w:rsidRPr="009D19A5">
              <w:rPr>
                <w:rFonts w:ascii="Arial" w:hAnsi="Arial" w:cs="Arial"/>
                <w:webHidden/>
              </w:rPr>
              <w:fldChar w:fldCharType="separate"/>
            </w:r>
            <w:r w:rsidR="0093330A">
              <w:rPr>
                <w:rFonts w:ascii="Arial" w:hAnsi="Arial" w:cs="Arial"/>
                <w:webHidden/>
              </w:rPr>
              <w:t>5</w:t>
            </w:r>
            <w:r w:rsidR="009D19A5" w:rsidRPr="009D19A5">
              <w:rPr>
                <w:rFonts w:ascii="Arial" w:hAnsi="Arial" w:cs="Arial"/>
                <w:webHidden/>
              </w:rPr>
              <w:fldChar w:fldCharType="end"/>
            </w:r>
          </w:hyperlink>
        </w:p>
        <w:p w14:paraId="79F8212C" w14:textId="16807814" w:rsidR="009D19A5" w:rsidRPr="009D19A5" w:rsidRDefault="00683496" w:rsidP="009D19A5">
          <w:pPr>
            <w:pStyle w:val="TOC2"/>
            <w:rPr>
              <w:rFonts w:ascii="Arial" w:eastAsiaTheme="minorEastAsia" w:hAnsi="Arial" w:cs="Arial"/>
              <w:sz w:val="22"/>
              <w:szCs w:val="22"/>
              <w:lang w:eastAsia="en-AU"/>
            </w:rPr>
          </w:pPr>
          <w:hyperlink w:anchor="_Toc63333123" w:history="1">
            <w:r w:rsidR="009D19A5" w:rsidRPr="009D19A5">
              <w:rPr>
                <w:rStyle w:val="Hyperlink"/>
                <w:rFonts w:ascii="Arial" w:hAnsi="Arial" w:cs="Arial"/>
              </w:rPr>
              <w:t>7.</w:t>
            </w:r>
            <w:r w:rsidR="009D19A5" w:rsidRPr="009D19A5">
              <w:rPr>
                <w:rFonts w:ascii="Arial" w:eastAsiaTheme="minorEastAsia" w:hAnsi="Arial" w:cs="Arial"/>
                <w:sz w:val="22"/>
                <w:szCs w:val="22"/>
                <w:lang w:eastAsia="en-AU"/>
              </w:rPr>
              <w:tab/>
            </w:r>
            <w:r w:rsidR="009D19A5" w:rsidRPr="009D19A5">
              <w:rPr>
                <w:rStyle w:val="Hyperlink"/>
                <w:rFonts w:ascii="Arial" w:hAnsi="Arial" w:cs="Arial"/>
              </w:rPr>
              <w:t>Matters for Which the Meeting May Be Closed</w:t>
            </w:r>
            <w:r w:rsidR="009D19A5" w:rsidRPr="009D19A5">
              <w:rPr>
                <w:rFonts w:ascii="Arial" w:hAnsi="Arial" w:cs="Arial"/>
                <w:webHidden/>
              </w:rPr>
              <w:tab/>
            </w:r>
            <w:r w:rsidR="009D19A5" w:rsidRPr="009D19A5">
              <w:rPr>
                <w:rFonts w:ascii="Arial" w:hAnsi="Arial" w:cs="Arial"/>
                <w:webHidden/>
              </w:rPr>
              <w:fldChar w:fldCharType="begin"/>
            </w:r>
            <w:r w:rsidR="009D19A5" w:rsidRPr="009D19A5">
              <w:rPr>
                <w:rFonts w:ascii="Arial" w:hAnsi="Arial" w:cs="Arial"/>
                <w:webHidden/>
              </w:rPr>
              <w:instrText xml:space="preserve"> PAGEREF _Toc63333123 \h </w:instrText>
            </w:r>
            <w:r w:rsidR="009D19A5" w:rsidRPr="009D19A5">
              <w:rPr>
                <w:rFonts w:ascii="Arial" w:hAnsi="Arial" w:cs="Arial"/>
                <w:webHidden/>
              </w:rPr>
            </w:r>
            <w:r w:rsidR="009D19A5" w:rsidRPr="009D19A5">
              <w:rPr>
                <w:rFonts w:ascii="Arial" w:hAnsi="Arial" w:cs="Arial"/>
                <w:webHidden/>
              </w:rPr>
              <w:fldChar w:fldCharType="separate"/>
            </w:r>
            <w:r w:rsidR="0093330A">
              <w:rPr>
                <w:rFonts w:ascii="Arial" w:hAnsi="Arial" w:cs="Arial"/>
                <w:webHidden/>
              </w:rPr>
              <w:t>5</w:t>
            </w:r>
            <w:r w:rsidR="009D19A5" w:rsidRPr="009D19A5">
              <w:rPr>
                <w:rFonts w:ascii="Arial" w:hAnsi="Arial" w:cs="Arial"/>
                <w:webHidden/>
              </w:rPr>
              <w:fldChar w:fldCharType="end"/>
            </w:r>
          </w:hyperlink>
        </w:p>
        <w:p w14:paraId="3F1D82C1" w14:textId="15708FFF" w:rsidR="009D19A5" w:rsidRPr="009D19A5" w:rsidRDefault="00683496" w:rsidP="009D19A5">
          <w:pPr>
            <w:pStyle w:val="TOC2"/>
            <w:rPr>
              <w:rFonts w:ascii="Arial" w:eastAsiaTheme="minorEastAsia" w:hAnsi="Arial" w:cs="Arial"/>
              <w:sz w:val="22"/>
              <w:szCs w:val="22"/>
              <w:lang w:eastAsia="en-AU"/>
            </w:rPr>
          </w:pPr>
          <w:hyperlink w:anchor="_Toc63333124" w:history="1">
            <w:r w:rsidR="009D19A5" w:rsidRPr="009D19A5">
              <w:rPr>
                <w:rStyle w:val="Hyperlink"/>
                <w:rFonts w:ascii="Arial" w:hAnsi="Arial" w:cs="Arial"/>
              </w:rPr>
              <w:t>8.</w:t>
            </w:r>
            <w:r w:rsidR="009D19A5" w:rsidRPr="009D19A5">
              <w:rPr>
                <w:rFonts w:ascii="Arial" w:eastAsiaTheme="minorEastAsia" w:hAnsi="Arial" w:cs="Arial"/>
                <w:sz w:val="22"/>
                <w:szCs w:val="22"/>
                <w:lang w:eastAsia="en-AU"/>
              </w:rPr>
              <w:tab/>
            </w:r>
            <w:r w:rsidR="009D19A5" w:rsidRPr="009D19A5">
              <w:rPr>
                <w:rStyle w:val="Hyperlink"/>
                <w:rFonts w:ascii="Arial" w:hAnsi="Arial" w:cs="Arial"/>
              </w:rPr>
              <w:t>Divisional Reports</w:t>
            </w:r>
            <w:r w:rsidR="009D19A5" w:rsidRPr="009D19A5">
              <w:rPr>
                <w:rFonts w:ascii="Arial" w:hAnsi="Arial" w:cs="Arial"/>
                <w:webHidden/>
              </w:rPr>
              <w:tab/>
            </w:r>
            <w:r w:rsidR="009D19A5" w:rsidRPr="009D19A5">
              <w:rPr>
                <w:rFonts w:ascii="Arial" w:hAnsi="Arial" w:cs="Arial"/>
                <w:webHidden/>
              </w:rPr>
              <w:fldChar w:fldCharType="begin"/>
            </w:r>
            <w:r w:rsidR="009D19A5" w:rsidRPr="009D19A5">
              <w:rPr>
                <w:rFonts w:ascii="Arial" w:hAnsi="Arial" w:cs="Arial"/>
                <w:webHidden/>
              </w:rPr>
              <w:instrText xml:space="preserve"> PAGEREF _Toc63333124 \h </w:instrText>
            </w:r>
            <w:r w:rsidR="009D19A5" w:rsidRPr="009D19A5">
              <w:rPr>
                <w:rFonts w:ascii="Arial" w:hAnsi="Arial" w:cs="Arial"/>
                <w:webHidden/>
              </w:rPr>
            </w:r>
            <w:r w:rsidR="009D19A5" w:rsidRPr="009D19A5">
              <w:rPr>
                <w:rFonts w:ascii="Arial" w:hAnsi="Arial" w:cs="Arial"/>
                <w:webHidden/>
              </w:rPr>
              <w:fldChar w:fldCharType="separate"/>
            </w:r>
            <w:r w:rsidR="0093330A">
              <w:rPr>
                <w:rFonts w:ascii="Arial" w:hAnsi="Arial" w:cs="Arial"/>
                <w:webHidden/>
              </w:rPr>
              <w:t>5</w:t>
            </w:r>
            <w:r w:rsidR="009D19A5" w:rsidRPr="009D19A5">
              <w:rPr>
                <w:rFonts w:ascii="Arial" w:hAnsi="Arial" w:cs="Arial"/>
                <w:webHidden/>
              </w:rPr>
              <w:fldChar w:fldCharType="end"/>
            </w:r>
          </w:hyperlink>
        </w:p>
        <w:p w14:paraId="6A2E03FF" w14:textId="1E17BA4C" w:rsidR="009D19A5" w:rsidRPr="009D19A5" w:rsidRDefault="00683496" w:rsidP="009D19A5">
          <w:pPr>
            <w:pStyle w:val="TOC2"/>
            <w:rPr>
              <w:rFonts w:ascii="Arial" w:eastAsiaTheme="minorEastAsia" w:hAnsi="Arial" w:cs="Arial"/>
              <w:sz w:val="22"/>
              <w:szCs w:val="22"/>
              <w:lang w:eastAsia="en-AU"/>
            </w:rPr>
          </w:pPr>
          <w:hyperlink w:anchor="_Toc63333125" w:history="1">
            <w:r w:rsidR="009D19A5" w:rsidRPr="009D19A5">
              <w:rPr>
                <w:rStyle w:val="Hyperlink"/>
                <w:rFonts w:ascii="Arial" w:hAnsi="Arial" w:cs="Arial"/>
              </w:rPr>
              <w:t>8.1</w:t>
            </w:r>
            <w:r w:rsidR="009D19A5" w:rsidRPr="009D19A5">
              <w:rPr>
                <w:rFonts w:ascii="Arial" w:eastAsiaTheme="minorEastAsia" w:hAnsi="Arial" w:cs="Arial"/>
                <w:sz w:val="22"/>
                <w:szCs w:val="22"/>
                <w:lang w:eastAsia="en-AU"/>
              </w:rPr>
              <w:tab/>
            </w:r>
            <w:r w:rsidR="009D19A5" w:rsidRPr="009D19A5">
              <w:rPr>
                <w:rStyle w:val="Hyperlink"/>
                <w:rFonts w:ascii="Arial" w:hAnsi="Arial" w:cs="Arial"/>
              </w:rPr>
              <w:t>Planning &amp; Development Report No’s PD01.21 to PD04.21</w:t>
            </w:r>
            <w:r w:rsidR="009D19A5" w:rsidRPr="009D19A5">
              <w:rPr>
                <w:rFonts w:ascii="Arial" w:hAnsi="Arial" w:cs="Arial"/>
                <w:webHidden/>
              </w:rPr>
              <w:tab/>
            </w:r>
            <w:r w:rsidR="009D19A5" w:rsidRPr="009D19A5">
              <w:rPr>
                <w:rFonts w:ascii="Arial" w:hAnsi="Arial" w:cs="Arial"/>
                <w:webHidden/>
              </w:rPr>
              <w:fldChar w:fldCharType="begin"/>
            </w:r>
            <w:r w:rsidR="009D19A5" w:rsidRPr="009D19A5">
              <w:rPr>
                <w:rFonts w:ascii="Arial" w:hAnsi="Arial" w:cs="Arial"/>
                <w:webHidden/>
              </w:rPr>
              <w:instrText xml:space="preserve"> PAGEREF _Toc63333125 \h </w:instrText>
            </w:r>
            <w:r w:rsidR="009D19A5" w:rsidRPr="009D19A5">
              <w:rPr>
                <w:rFonts w:ascii="Arial" w:hAnsi="Arial" w:cs="Arial"/>
                <w:webHidden/>
              </w:rPr>
            </w:r>
            <w:r w:rsidR="009D19A5" w:rsidRPr="009D19A5">
              <w:rPr>
                <w:rFonts w:ascii="Arial" w:hAnsi="Arial" w:cs="Arial"/>
                <w:webHidden/>
              </w:rPr>
              <w:fldChar w:fldCharType="separate"/>
            </w:r>
            <w:r w:rsidR="0093330A">
              <w:rPr>
                <w:rFonts w:ascii="Arial" w:hAnsi="Arial" w:cs="Arial"/>
                <w:webHidden/>
              </w:rPr>
              <w:t>6</w:t>
            </w:r>
            <w:r w:rsidR="009D19A5" w:rsidRPr="009D19A5">
              <w:rPr>
                <w:rFonts w:ascii="Arial" w:hAnsi="Arial" w:cs="Arial"/>
                <w:webHidden/>
              </w:rPr>
              <w:fldChar w:fldCharType="end"/>
            </w:r>
          </w:hyperlink>
        </w:p>
        <w:p w14:paraId="025C3E55" w14:textId="0525AB52" w:rsidR="009D19A5" w:rsidRPr="009D19A5" w:rsidRDefault="00683496" w:rsidP="009D19A5">
          <w:pPr>
            <w:pStyle w:val="TOC2"/>
            <w:rPr>
              <w:rFonts w:ascii="Arial" w:eastAsiaTheme="minorEastAsia" w:hAnsi="Arial" w:cs="Arial"/>
              <w:sz w:val="22"/>
              <w:szCs w:val="22"/>
              <w:lang w:eastAsia="en-AU"/>
            </w:rPr>
          </w:pPr>
          <w:hyperlink w:anchor="_Toc63333126" w:history="1">
            <w:r w:rsidR="009D19A5" w:rsidRPr="009D19A5">
              <w:rPr>
                <w:rStyle w:val="Hyperlink"/>
                <w:rFonts w:ascii="Arial" w:hAnsi="Arial" w:cs="Arial"/>
              </w:rPr>
              <w:t>8.2</w:t>
            </w:r>
            <w:r w:rsidR="009D19A5" w:rsidRPr="009D19A5">
              <w:rPr>
                <w:rFonts w:ascii="Arial" w:eastAsiaTheme="minorEastAsia" w:hAnsi="Arial" w:cs="Arial"/>
                <w:sz w:val="22"/>
                <w:szCs w:val="22"/>
                <w:lang w:eastAsia="en-AU"/>
              </w:rPr>
              <w:tab/>
            </w:r>
            <w:r w:rsidR="009D19A5" w:rsidRPr="009D19A5">
              <w:rPr>
                <w:rStyle w:val="Hyperlink"/>
                <w:rFonts w:ascii="Arial" w:hAnsi="Arial" w:cs="Arial"/>
              </w:rPr>
              <w:t>Technical Services Report No’s TS01.21 to TS02.21</w:t>
            </w:r>
            <w:r w:rsidR="009D19A5" w:rsidRPr="009D19A5">
              <w:rPr>
                <w:rFonts w:ascii="Arial" w:hAnsi="Arial" w:cs="Arial"/>
                <w:webHidden/>
              </w:rPr>
              <w:tab/>
            </w:r>
            <w:r w:rsidR="009D19A5" w:rsidRPr="009D19A5">
              <w:rPr>
                <w:rFonts w:ascii="Arial" w:hAnsi="Arial" w:cs="Arial"/>
                <w:webHidden/>
              </w:rPr>
              <w:fldChar w:fldCharType="begin"/>
            </w:r>
            <w:r w:rsidR="009D19A5" w:rsidRPr="009D19A5">
              <w:rPr>
                <w:rFonts w:ascii="Arial" w:hAnsi="Arial" w:cs="Arial"/>
                <w:webHidden/>
              </w:rPr>
              <w:instrText xml:space="preserve"> PAGEREF _Toc63333126 \h </w:instrText>
            </w:r>
            <w:r w:rsidR="009D19A5" w:rsidRPr="009D19A5">
              <w:rPr>
                <w:rFonts w:ascii="Arial" w:hAnsi="Arial" w:cs="Arial"/>
                <w:webHidden/>
              </w:rPr>
            </w:r>
            <w:r w:rsidR="009D19A5" w:rsidRPr="009D19A5">
              <w:rPr>
                <w:rFonts w:ascii="Arial" w:hAnsi="Arial" w:cs="Arial"/>
                <w:webHidden/>
              </w:rPr>
              <w:fldChar w:fldCharType="separate"/>
            </w:r>
            <w:r w:rsidR="0093330A">
              <w:rPr>
                <w:rFonts w:ascii="Arial" w:hAnsi="Arial" w:cs="Arial"/>
                <w:webHidden/>
              </w:rPr>
              <w:t>7</w:t>
            </w:r>
            <w:r w:rsidR="009D19A5" w:rsidRPr="009D19A5">
              <w:rPr>
                <w:rFonts w:ascii="Arial" w:hAnsi="Arial" w:cs="Arial"/>
                <w:webHidden/>
              </w:rPr>
              <w:fldChar w:fldCharType="end"/>
            </w:r>
          </w:hyperlink>
        </w:p>
        <w:p w14:paraId="27CFFD8D" w14:textId="66754BC0" w:rsidR="009D19A5" w:rsidRPr="009D19A5" w:rsidRDefault="00683496" w:rsidP="009D19A5">
          <w:pPr>
            <w:pStyle w:val="TOC2"/>
            <w:rPr>
              <w:rFonts w:ascii="Arial" w:eastAsiaTheme="minorEastAsia" w:hAnsi="Arial" w:cs="Arial"/>
              <w:sz w:val="22"/>
              <w:szCs w:val="22"/>
              <w:lang w:eastAsia="en-AU"/>
            </w:rPr>
          </w:pPr>
          <w:hyperlink w:anchor="_Toc63333127" w:history="1">
            <w:r w:rsidR="009D19A5" w:rsidRPr="009D19A5">
              <w:rPr>
                <w:rStyle w:val="Hyperlink"/>
                <w:rFonts w:ascii="Arial" w:hAnsi="Arial" w:cs="Arial"/>
              </w:rPr>
              <w:t>8.3</w:t>
            </w:r>
            <w:r w:rsidR="009D19A5" w:rsidRPr="009D19A5">
              <w:rPr>
                <w:rFonts w:ascii="Arial" w:eastAsiaTheme="minorEastAsia" w:hAnsi="Arial" w:cs="Arial"/>
                <w:sz w:val="22"/>
                <w:szCs w:val="22"/>
                <w:lang w:eastAsia="en-AU"/>
              </w:rPr>
              <w:tab/>
            </w:r>
            <w:r w:rsidR="009D19A5" w:rsidRPr="009D19A5">
              <w:rPr>
                <w:rStyle w:val="Hyperlink"/>
                <w:rFonts w:ascii="Arial" w:hAnsi="Arial" w:cs="Arial"/>
              </w:rPr>
              <w:t>Community Development No’s CM01.2</w:t>
            </w:r>
            <w:r w:rsidR="0061570E">
              <w:rPr>
                <w:rStyle w:val="Hyperlink"/>
                <w:rFonts w:ascii="Arial" w:hAnsi="Arial" w:cs="Arial"/>
              </w:rPr>
              <w:t>1</w:t>
            </w:r>
            <w:r w:rsidR="009D19A5" w:rsidRPr="009D19A5">
              <w:rPr>
                <w:rFonts w:ascii="Arial" w:hAnsi="Arial" w:cs="Arial"/>
                <w:webHidden/>
              </w:rPr>
              <w:tab/>
            </w:r>
            <w:r w:rsidR="009D19A5" w:rsidRPr="009D19A5">
              <w:rPr>
                <w:rFonts w:ascii="Arial" w:hAnsi="Arial" w:cs="Arial"/>
                <w:webHidden/>
              </w:rPr>
              <w:fldChar w:fldCharType="begin"/>
            </w:r>
            <w:r w:rsidR="009D19A5" w:rsidRPr="009D19A5">
              <w:rPr>
                <w:rFonts w:ascii="Arial" w:hAnsi="Arial" w:cs="Arial"/>
                <w:webHidden/>
              </w:rPr>
              <w:instrText xml:space="preserve"> PAGEREF _Toc63333127 \h </w:instrText>
            </w:r>
            <w:r w:rsidR="009D19A5" w:rsidRPr="009D19A5">
              <w:rPr>
                <w:rFonts w:ascii="Arial" w:hAnsi="Arial" w:cs="Arial"/>
                <w:webHidden/>
              </w:rPr>
            </w:r>
            <w:r w:rsidR="009D19A5" w:rsidRPr="009D19A5">
              <w:rPr>
                <w:rFonts w:ascii="Arial" w:hAnsi="Arial" w:cs="Arial"/>
                <w:webHidden/>
              </w:rPr>
              <w:fldChar w:fldCharType="separate"/>
            </w:r>
            <w:r w:rsidR="0093330A">
              <w:rPr>
                <w:rFonts w:ascii="Arial" w:hAnsi="Arial" w:cs="Arial"/>
                <w:webHidden/>
              </w:rPr>
              <w:t>8</w:t>
            </w:r>
            <w:r w:rsidR="009D19A5" w:rsidRPr="009D19A5">
              <w:rPr>
                <w:rFonts w:ascii="Arial" w:hAnsi="Arial" w:cs="Arial"/>
                <w:webHidden/>
              </w:rPr>
              <w:fldChar w:fldCharType="end"/>
            </w:r>
          </w:hyperlink>
        </w:p>
        <w:p w14:paraId="713EC651" w14:textId="784C8436" w:rsidR="009D19A5" w:rsidRPr="009D19A5" w:rsidRDefault="00683496" w:rsidP="009D19A5">
          <w:pPr>
            <w:pStyle w:val="TOC2"/>
            <w:rPr>
              <w:rFonts w:ascii="Arial" w:eastAsiaTheme="minorEastAsia" w:hAnsi="Arial" w:cs="Arial"/>
              <w:sz w:val="22"/>
              <w:szCs w:val="22"/>
              <w:lang w:eastAsia="en-AU"/>
            </w:rPr>
          </w:pPr>
          <w:hyperlink w:anchor="_Toc63333128" w:history="1">
            <w:r w:rsidR="009D19A5" w:rsidRPr="009D19A5">
              <w:rPr>
                <w:rStyle w:val="Hyperlink"/>
                <w:rFonts w:ascii="Arial" w:hAnsi="Arial" w:cs="Arial"/>
              </w:rPr>
              <w:t>8.4</w:t>
            </w:r>
            <w:r w:rsidR="009D19A5" w:rsidRPr="009D19A5">
              <w:rPr>
                <w:rFonts w:ascii="Arial" w:eastAsiaTheme="minorEastAsia" w:hAnsi="Arial" w:cs="Arial"/>
                <w:sz w:val="22"/>
                <w:szCs w:val="22"/>
                <w:lang w:eastAsia="en-AU"/>
              </w:rPr>
              <w:tab/>
            </w:r>
            <w:r w:rsidR="009D19A5" w:rsidRPr="009D19A5">
              <w:rPr>
                <w:rStyle w:val="Hyperlink"/>
                <w:rFonts w:ascii="Arial" w:hAnsi="Arial" w:cs="Arial"/>
              </w:rPr>
              <w:t>Corporate &amp; Strategy Report No’s CPS01.21 to CPS04.21</w:t>
            </w:r>
            <w:r w:rsidR="009D19A5" w:rsidRPr="009D19A5">
              <w:rPr>
                <w:rFonts w:ascii="Arial" w:hAnsi="Arial" w:cs="Arial"/>
                <w:webHidden/>
              </w:rPr>
              <w:tab/>
            </w:r>
            <w:r w:rsidR="009D19A5" w:rsidRPr="009D19A5">
              <w:rPr>
                <w:rFonts w:ascii="Arial" w:hAnsi="Arial" w:cs="Arial"/>
                <w:webHidden/>
              </w:rPr>
              <w:fldChar w:fldCharType="begin"/>
            </w:r>
            <w:r w:rsidR="009D19A5" w:rsidRPr="009D19A5">
              <w:rPr>
                <w:rFonts w:ascii="Arial" w:hAnsi="Arial" w:cs="Arial"/>
                <w:webHidden/>
              </w:rPr>
              <w:instrText xml:space="preserve"> PAGEREF _Toc63333128 \h </w:instrText>
            </w:r>
            <w:r w:rsidR="009D19A5" w:rsidRPr="009D19A5">
              <w:rPr>
                <w:rFonts w:ascii="Arial" w:hAnsi="Arial" w:cs="Arial"/>
                <w:webHidden/>
              </w:rPr>
            </w:r>
            <w:r w:rsidR="009D19A5" w:rsidRPr="009D19A5">
              <w:rPr>
                <w:rFonts w:ascii="Arial" w:hAnsi="Arial" w:cs="Arial"/>
                <w:webHidden/>
              </w:rPr>
              <w:fldChar w:fldCharType="separate"/>
            </w:r>
            <w:r w:rsidR="0093330A">
              <w:rPr>
                <w:rFonts w:ascii="Arial" w:hAnsi="Arial" w:cs="Arial"/>
                <w:webHidden/>
              </w:rPr>
              <w:t>9</w:t>
            </w:r>
            <w:r w:rsidR="009D19A5" w:rsidRPr="009D19A5">
              <w:rPr>
                <w:rFonts w:ascii="Arial" w:hAnsi="Arial" w:cs="Arial"/>
                <w:webHidden/>
              </w:rPr>
              <w:fldChar w:fldCharType="end"/>
            </w:r>
          </w:hyperlink>
        </w:p>
        <w:p w14:paraId="104AF5D5" w14:textId="1F8AB2FA" w:rsidR="009D19A5" w:rsidRPr="009D19A5" w:rsidRDefault="00683496" w:rsidP="009D19A5">
          <w:pPr>
            <w:pStyle w:val="TOC2"/>
            <w:rPr>
              <w:rFonts w:ascii="Arial" w:eastAsiaTheme="minorEastAsia" w:hAnsi="Arial" w:cs="Arial"/>
              <w:sz w:val="22"/>
              <w:szCs w:val="22"/>
              <w:lang w:eastAsia="en-AU"/>
            </w:rPr>
          </w:pPr>
          <w:hyperlink w:anchor="_Toc63333129" w:history="1">
            <w:r w:rsidR="009D19A5" w:rsidRPr="009D19A5">
              <w:rPr>
                <w:rStyle w:val="Hyperlink"/>
                <w:rFonts w:ascii="Arial" w:hAnsi="Arial" w:cs="Arial"/>
              </w:rPr>
              <w:t>9.</w:t>
            </w:r>
            <w:r w:rsidR="009D19A5" w:rsidRPr="009D19A5">
              <w:rPr>
                <w:rFonts w:ascii="Arial" w:eastAsiaTheme="minorEastAsia" w:hAnsi="Arial" w:cs="Arial"/>
                <w:sz w:val="22"/>
                <w:szCs w:val="22"/>
                <w:lang w:eastAsia="en-AU"/>
              </w:rPr>
              <w:tab/>
            </w:r>
            <w:r w:rsidR="009D19A5" w:rsidRPr="009D19A5">
              <w:rPr>
                <w:rStyle w:val="Hyperlink"/>
                <w:rFonts w:ascii="Arial" w:hAnsi="Arial" w:cs="Arial"/>
              </w:rPr>
              <w:t>Reports by the Chief Executive Officer</w:t>
            </w:r>
            <w:r w:rsidR="009D19A5" w:rsidRPr="009D19A5">
              <w:rPr>
                <w:rFonts w:ascii="Arial" w:hAnsi="Arial" w:cs="Arial"/>
                <w:webHidden/>
              </w:rPr>
              <w:tab/>
            </w:r>
            <w:r w:rsidR="009D19A5" w:rsidRPr="009D19A5">
              <w:rPr>
                <w:rFonts w:ascii="Arial" w:hAnsi="Arial" w:cs="Arial"/>
                <w:webHidden/>
              </w:rPr>
              <w:fldChar w:fldCharType="begin"/>
            </w:r>
            <w:r w:rsidR="009D19A5" w:rsidRPr="009D19A5">
              <w:rPr>
                <w:rFonts w:ascii="Arial" w:hAnsi="Arial" w:cs="Arial"/>
                <w:webHidden/>
              </w:rPr>
              <w:instrText xml:space="preserve"> PAGEREF _Toc63333129 \h </w:instrText>
            </w:r>
            <w:r w:rsidR="009D19A5" w:rsidRPr="009D19A5">
              <w:rPr>
                <w:rFonts w:ascii="Arial" w:hAnsi="Arial" w:cs="Arial"/>
                <w:webHidden/>
              </w:rPr>
            </w:r>
            <w:r w:rsidR="009D19A5" w:rsidRPr="009D19A5">
              <w:rPr>
                <w:rFonts w:ascii="Arial" w:hAnsi="Arial" w:cs="Arial"/>
                <w:webHidden/>
              </w:rPr>
              <w:fldChar w:fldCharType="separate"/>
            </w:r>
            <w:r w:rsidR="0093330A">
              <w:rPr>
                <w:rFonts w:ascii="Arial" w:hAnsi="Arial" w:cs="Arial"/>
                <w:webHidden/>
              </w:rPr>
              <w:t>10</w:t>
            </w:r>
            <w:r w:rsidR="009D19A5" w:rsidRPr="009D19A5">
              <w:rPr>
                <w:rFonts w:ascii="Arial" w:hAnsi="Arial" w:cs="Arial"/>
                <w:webHidden/>
              </w:rPr>
              <w:fldChar w:fldCharType="end"/>
            </w:r>
          </w:hyperlink>
        </w:p>
        <w:p w14:paraId="26C5AF24" w14:textId="43267D63" w:rsidR="009D19A5" w:rsidRPr="009D19A5" w:rsidRDefault="00683496" w:rsidP="009D19A5">
          <w:pPr>
            <w:pStyle w:val="TOC2"/>
            <w:rPr>
              <w:rFonts w:ascii="Arial" w:eastAsiaTheme="minorEastAsia" w:hAnsi="Arial" w:cs="Arial"/>
              <w:sz w:val="22"/>
              <w:szCs w:val="22"/>
              <w:lang w:eastAsia="en-AU"/>
            </w:rPr>
          </w:pPr>
          <w:hyperlink w:anchor="_Toc63333130" w:history="1">
            <w:r w:rsidR="009D19A5" w:rsidRPr="009D19A5">
              <w:rPr>
                <w:rStyle w:val="Hyperlink"/>
                <w:rFonts w:ascii="Arial" w:hAnsi="Arial" w:cs="Arial"/>
              </w:rPr>
              <w:t>9.1</w:t>
            </w:r>
            <w:r w:rsidR="009D19A5" w:rsidRPr="009D19A5">
              <w:rPr>
                <w:rFonts w:ascii="Arial" w:eastAsiaTheme="minorEastAsia" w:hAnsi="Arial" w:cs="Arial"/>
                <w:sz w:val="22"/>
                <w:szCs w:val="22"/>
                <w:lang w:eastAsia="en-AU"/>
              </w:rPr>
              <w:tab/>
            </w:r>
            <w:r w:rsidR="009D19A5" w:rsidRPr="009D19A5">
              <w:rPr>
                <w:rStyle w:val="Hyperlink"/>
                <w:rFonts w:ascii="Arial" w:hAnsi="Arial" w:cs="Arial"/>
              </w:rPr>
              <w:t>Council Policy Reviews</w:t>
            </w:r>
            <w:r w:rsidR="009D19A5" w:rsidRPr="009D19A5">
              <w:rPr>
                <w:rFonts w:ascii="Arial" w:hAnsi="Arial" w:cs="Arial"/>
                <w:webHidden/>
              </w:rPr>
              <w:tab/>
            </w:r>
            <w:r w:rsidR="009D19A5" w:rsidRPr="009D19A5">
              <w:rPr>
                <w:rFonts w:ascii="Arial" w:hAnsi="Arial" w:cs="Arial"/>
                <w:webHidden/>
              </w:rPr>
              <w:fldChar w:fldCharType="begin"/>
            </w:r>
            <w:r w:rsidR="009D19A5" w:rsidRPr="009D19A5">
              <w:rPr>
                <w:rFonts w:ascii="Arial" w:hAnsi="Arial" w:cs="Arial"/>
                <w:webHidden/>
              </w:rPr>
              <w:instrText xml:space="preserve"> PAGEREF _Toc63333130 \h </w:instrText>
            </w:r>
            <w:r w:rsidR="009D19A5" w:rsidRPr="009D19A5">
              <w:rPr>
                <w:rFonts w:ascii="Arial" w:hAnsi="Arial" w:cs="Arial"/>
                <w:webHidden/>
              </w:rPr>
            </w:r>
            <w:r w:rsidR="009D19A5" w:rsidRPr="009D19A5">
              <w:rPr>
                <w:rFonts w:ascii="Arial" w:hAnsi="Arial" w:cs="Arial"/>
                <w:webHidden/>
              </w:rPr>
              <w:fldChar w:fldCharType="separate"/>
            </w:r>
            <w:r w:rsidR="0093330A">
              <w:rPr>
                <w:rFonts w:ascii="Arial" w:hAnsi="Arial" w:cs="Arial"/>
                <w:webHidden/>
              </w:rPr>
              <w:t>10</w:t>
            </w:r>
            <w:r w:rsidR="009D19A5" w:rsidRPr="009D19A5">
              <w:rPr>
                <w:rFonts w:ascii="Arial" w:hAnsi="Arial" w:cs="Arial"/>
                <w:webHidden/>
              </w:rPr>
              <w:fldChar w:fldCharType="end"/>
            </w:r>
          </w:hyperlink>
        </w:p>
        <w:p w14:paraId="08DCCBDA" w14:textId="75313E59" w:rsidR="009D19A5" w:rsidRPr="009D19A5" w:rsidRDefault="00683496" w:rsidP="009D19A5">
          <w:pPr>
            <w:pStyle w:val="TOC2"/>
            <w:rPr>
              <w:rFonts w:ascii="Arial" w:eastAsiaTheme="minorEastAsia" w:hAnsi="Arial" w:cs="Arial"/>
              <w:sz w:val="22"/>
              <w:szCs w:val="22"/>
              <w:lang w:eastAsia="en-AU"/>
            </w:rPr>
          </w:pPr>
          <w:hyperlink w:anchor="_Toc63333131" w:history="1">
            <w:r w:rsidR="009D19A5" w:rsidRPr="009D19A5">
              <w:rPr>
                <w:rStyle w:val="Hyperlink"/>
                <w:rFonts w:ascii="Arial" w:hAnsi="Arial" w:cs="Arial"/>
              </w:rPr>
              <w:t>10.</w:t>
            </w:r>
            <w:r w:rsidR="009D19A5" w:rsidRPr="009D19A5">
              <w:rPr>
                <w:rFonts w:ascii="Arial" w:eastAsiaTheme="minorEastAsia" w:hAnsi="Arial" w:cs="Arial"/>
                <w:sz w:val="22"/>
                <w:szCs w:val="22"/>
                <w:lang w:eastAsia="en-AU"/>
              </w:rPr>
              <w:tab/>
            </w:r>
            <w:r w:rsidR="009D19A5" w:rsidRPr="009D19A5">
              <w:rPr>
                <w:rStyle w:val="Hyperlink"/>
                <w:rFonts w:ascii="Arial" w:hAnsi="Arial" w:cs="Arial"/>
              </w:rPr>
              <w:t>Urgent Business Approved By the Presiding Member or By Decision</w:t>
            </w:r>
            <w:r w:rsidR="009D19A5" w:rsidRPr="009D19A5">
              <w:rPr>
                <w:rFonts w:ascii="Arial" w:hAnsi="Arial" w:cs="Arial"/>
                <w:webHidden/>
              </w:rPr>
              <w:tab/>
            </w:r>
            <w:r w:rsidR="009D19A5" w:rsidRPr="009D19A5">
              <w:rPr>
                <w:rFonts w:ascii="Arial" w:hAnsi="Arial" w:cs="Arial"/>
                <w:webHidden/>
              </w:rPr>
              <w:fldChar w:fldCharType="begin"/>
            </w:r>
            <w:r w:rsidR="009D19A5" w:rsidRPr="009D19A5">
              <w:rPr>
                <w:rFonts w:ascii="Arial" w:hAnsi="Arial" w:cs="Arial"/>
                <w:webHidden/>
              </w:rPr>
              <w:instrText xml:space="preserve"> PAGEREF _Toc63333131 \h </w:instrText>
            </w:r>
            <w:r w:rsidR="009D19A5" w:rsidRPr="009D19A5">
              <w:rPr>
                <w:rFonts w:ascii="Arial" w:hAnsi="Arial" w:cs="Arial"/>
                <w:webHidden/>
              </w:rPr>
            </w:r>
            <w:r w:rsidR="009D19A5" w:rsidRPr="009D19A5">
              <w:rPr>
                <w:rFonts w:ascii="Arial" w:hAnsi="Arial" w:cs="Arial"/>
                <w:webHidden/>
              </w:rPr>
              <w:fldChar w:fldCharType="separate"/>
            </w:r>
            <w:r w:rsidR="0093330A">
              <w:rPr>
                <w:rFonts w:ascii="Arial" w:hAnsi="Arial" w:cs="Arial"/>
                <w:webHidden/>
              </w:rPr>
              <w:t>16</w:t>
            </w:r>
            <w:r w:rsidR="009D19A5" w:rsidRPr="009D19A5">
              <w:rPr>
                <w:rFonts w:ascii="Arial" w:hAnsi="Arial" w:cs="Arial"/>
                <w:webHidden/>
              </w:rPr>
              <w:fldChar w:fldCharType="end"/>
            </w:r>
          </w:hyperlink>
        </w:p>
        <w:p w14:paraId="19852085" w14:textId="64064503" w:rsidR="009D19A5" w:rsidRPr="009D19A5" w:rsidRDefault="00683496" w:rsidP="009D19A5">
          <w:pPr>
            <w:pStyle w:val="TOC2"/>
            <w:rPr>
              <w:rFonts w:ascii="Arial" w:eastAsiaTheme="minorEastAsia" w:hAnsi="Arial" w:cs="Arial"/>
              <w:sz w:val="22"/>
              <w:szCs w:val="22"/>
              <w:lang w:eastAsia="en-AU"/>
            </w:rPr>
          </w:pPr>
          <w:hyperlink w:anchor="_Toc63333132" w:history="1">
            <w:r w:rsidR="009D19A5" w:rsidRPr="009D19A5">
              <w:rPr>
                <w:rStyle w:val="Hyperlink"/>
                <w:rFonts w:ascii="Arial" w:hAnsi="Arial" w:cs="Arial"/>
              </w:rPr>
              <w:t>11.</w:t>
            </w:r>
            <w:r w:rsidR="009D19A5" w:rsidRPr="009D19A5">
              <w:rPr>
                <w:rFonts w:ascii="Arial" w:eastAsiaTheme="minorEastAsia" w:hAnsi="Arial" w:cs="Arial"/>
                <w:sz w:val="22"/>
                <w:szCs w:val="22"/>
                <w:lang w:eastAsia="en-AU"/>
              </w:rPr>
              <w:tab/>
            </w:r>
            <w:r w:rsidR="009D19A5" w:rsidRPr="009D19A5">
              <w:rPr>
                <w:rStyle w:val="Hyperlink"/>
                <w:rFonts w:ascii="Arial" w:hAnsi="Arial" w:cs="Arial"/>
              </w:rPr>
              <w:t>Confidential Items</w:t>
            </w:r>
            <w:r w:rsidR="009D19A5" w:rsidRPr="009D19A5">
              <w:rPr>
                <w:rFonts w:ascii="Arial" w:hAnsi="Arial" w:cs="Arial"/>
                <w:webHidden/>
              </w:rPr>
              <w:tab/>
            </w:r>
            <w:r w:rsidR="009D19A5" w:rsidRPr="009D19A5">
              <w:rPr>
                <w:rFonts w:ascii="Arial" w:hAnsi="Arial" w:cs="Arial"/>
                <w:webHidden/>
              </w:rPr>
              <w:fldChar w:fldCharType="begin"/>
            </w:r>
            <w:r w:rsidR="009D19A5" w:rsidRPr="009D19A5">
              <w:rPr>
                <w:rFonts w:ascii="Arial" w:hAnsi="Arial" w:cs="Arial"/>
                <w:webHidden/>
              </w:rPr>
              <w:instrText xml:space="preserve"> PAGEREF _Toc63333132 \h </w:instrText>
            </w:r>
            <w:r w:rsidR="009D19A5" w:rsidRPr="009D19A5">
              <w:rPr>
                <w:rFonts w:ascii="Arial" w:hAnsi="Arial" w:cs="Arial"/>
                <w:webHidden/>
              </w:rPr>
            </w:r>
            <w:r w:rsidR="009D19A5" w:rsidRPr="009D19A5">
              <w:rPr>
                <w:rFonts w:ascii="Arial" w:hAnsi="Arial" w:cs="Arial"/>
                <w:webHidden/>
              </w:rPr>
              <w:fldChar w:fldCharType="separate"/>
            </w:r>
            <w:r w:rsidR="0093330A">
              <w:rPr>
                <w:rFonts w:ascii="Arial" w:hAnsi="Arial" w:cs="Arial"/>
                <w:webHidden/>
              </w:rPr>
              <w:t>16</w:t>
            </w:r>
            <w:r w:rsidR="009D19A5" w:rsidRPr="009D19A5">
              <w:rPr>
                <w:rFonts w:ascii="Arial" w:hAnsi="Arial" w:cs="Arial"/>
                <w:webHidden/>
              </w:rPr>
              <w:fldChar w:fldCharType="end"/>
            </w:r>
          </w:hyperlink>
        </w:p>
        <w:p w14:paraId="233D5C3E" w14:textId="58C5C18E" w:rsidR="009D19A5" w:rsidRPr="009D19A5" w:rsidRDefault="00683496" w:rsidP="009D19A5">
          <w:pPr>
            <w:pStyle w:val="TOC2"/>
            <w:rPr>
              <w:rFonts w:ascii="Arial" w:eastAsiaTheme="minorEastAsia" w:hAnsi="Arial" w:cs="Arial"/>
              <w:sz w:val="22"/>
              <w:szCs w:val="22"/>
              <w:lang w:eastAsia="en-AU"/>
            </w:rPr>
          </w:pPr>
          <w:hyperlink w:anchor="_Toc63333133" w:history="1">
            <w:r w:rsidR="009D19A5" w:rsidRPr="009D19A5">
              <w:rPr>
                <w:rStyle w:val="Hyperlink"/>
                <w:rFonts w:ascii="Arial" w:hAnsi="Arial" w:cs="Arial"/>
              </w:rPr>
              <w:t>Declaration of Closure</w:t>
            </w:r>
            <w:r w:rsidR="009D19A5" w:rsidRPr="009D19A5">
              <w:rPr>
                <w:rFonts w:ascii="Arial" w:hAnsi="Arial" w:cs="Arial"/>
                <w:webHidden/>
              </w:rPr>
              <w:tab/>
            </w:r>
            <w:r w:rsidR="009D19A5" w:rsidRPr="009D19A5">
              <w:rPr>
                <w:rFonts w:ascii="Arial" w:hAnsi="Arial" w:cs="Arial"/>
                <w:webHidden/>
              </w:rPr>
              <w:fldChar w:fldCharType="begin"/>
            </w:r>
            <w:r w:rsidR="009D19A5" w:rsidRPr="009D19A5">
              <w:rPr>
                <w:rFonts w:ascii="Arial" w:hAnsi="Arial" w:cs="Arial"/>
                <w:webHidden/>
              </w:rPr>
              <w:instrText xml:space="preserve"> PAGEREF _Toc63333133 \h </w:instrText>
            </w:r>
            <w:r w:rsidR="009D19A5" w:rsidRPr="009D19A5">
              <w:rPr>
                <w:rFonts w:ascii="Arial" w:hAnsi="Arial" w:cs="Arial"/>
                <w:webHidden/>
              </w:rPr>
            </w:r>
            <w:r w:rsidR="009D19A5" w:rsidRPr="009D19A5">
              <w:rPr>
                <w:rFonts w:ascii="Arial" w:hAnsi="Arial" w:cs="Arial"/>
                <w:webHidden/>
              </w:rPr>
              <w:fldChar w:fldCharType="separate"/>
            </w:r>
            <w:r w:rsidR="0093330A">
              <w:rPr>
                <w:rFonts w:ascii="Arial" w:hAnsi="Arial" w:cs="Arial"/>
                <w:webHidden/>
              </w:rPr>
              <w:t>16</w:t>
            </w:r>
            <w:r w:rsidR="009D19A5" w:rsidRPr="009D19A5">
              <w:rPr>
                <w:rFonts w:ascii="Arial" w:hAnsi="Arial" w:cs="Arial"/>
                <w:webHidden/>
              </w:rPr>
              <w:fldChar w:fldCharType="end"/>
            </w:r>
          </w:hyperlink>
        </w:p>
        <w:p w14:paraId="77C68DA6" w14:textId="04088CC5" w:rsidR="00B23CE7" w:rsidRDefault="00B23CE7" w:rsidP="009D19A5">
          <w:pPr>
            <w:pStyle w:val="TOC2"/>
          </w:pPr>
          <w:r w:rsidRPr="009D19A5">
            <w:rPr>
              <w:rFonts w:ascii="Arial" w:hAnsi="Arial" w:cs="Arial"/>
              <w:b/>
              <w:bCs/>
            </w:rPr>
            <w:fldChar w:fldCharType="end"/>
          </w:r>
        </w:p>
      </w:sdtContent>
    </w:sdt>
    <w:p w14:paraId="32687D23"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6D957B42" w14:textId="77777777" w:rsidR="00180419" w:rsidRPr="004950A5" w:rsidRDefault="00180419" w:rsidP="00562866">
      <w:pPr>
        <w:pStyle w:val="TOC2"/>
        <w:ind w:left="0" w:firstLine="0"/>
        <w:rPr>
          <w:rFonts w:ascii="Arial" w:hAnsi="Arial" w:cs="Arial"/>
        </w:rPr>
      </w:pPr>
    </w:p>
    <w:p w14:paraId="1AA68120"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00B45CB4"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2552216"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37095E6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8"/>
          <w:footerReference w:type="default" r:id="rId19"/>
          <w:footerReference w:type="first" r:id="rId20"/>
          <w:pgSz w:w="11907" w:h="16840" w:code="9"/>
          <w:pgMar w:top="1440" w:right="1797" w:bottom="1440" w:left="1797" w:header="709" w:footer="720" w:gutter="0"/>
          <w:cols w:space="720"/>
          <w:titlePg/>
          <w:docGrid w:linePitch="326"/>
        </w:sectPr>
      </w:pPr>
    </w:p>
    <w:p w14:paraId="7D77E53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7BA1ECFC"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0E0D76C3" w14:textId="2F90D5D6" w:rsidR="00D05D60" w:rsidRPr="00180419" w:rsidRDefault="00180419" w:rsidP="00562866">
      <w:pPr>
        <w:tabs>
          <w:tab w:val="left" w:pos="720"/>
          <w:tab w:val="left" w:pos="1440"/>
          <w:tab w:val="left" w:pos="2410"/>
          <w:tab w:val="left" w:pos="2977"/>
          <w:tab w:val="right" w:pos="8335"/>
          <w:tab w:val="right" w:pos="8505"/>
        </w:tabs>
        <w:jc w:val="both"/>
        <w:rPr>
          <w:rFonts w:ascii="Arial" w:hAnsi="Arial" w:cs="Arial"/>
          <w:b/>
          <w:szCs w:val="24"/>
        </w:rPr>
      </w:pPr>
      <w:r w:rsidRPr="00180419">
        <w:rPr>
          <w:rFonts w:ascii="Arial" w:hAnsi="Arial" w:cs="Arial"/>
          <w:b/>
          <w:szCs w:val="24"/>
        </w:rPr>
        <w:t>Notice of a meeting of the Council Committee to be held</w:t>
      </w:r>
      <w:r w:rsidR="003C5A81">
        <w:rPr>
          <w:rFonts w:ascii="Arial" w:hAnsi="Arial" w:cs="Arial"/>
          <w:b/>
          <w:szCs w:val="24"/>
        </w:rPr>
        <w:t xml:space="preserve"> </w:t>
      </w:r>
      <w:r w:rsidR="00463169">
        <w:rPr>
          <w:rFonts w:ascii="Arial" w:hAnsi="Arial" w:cs="Arial"/>
          <w:b/>
          <w:szCs w:val="24"/>
        </w:rPr>
        <w:t>online</w:t>
      </w:r>
      <w:r w:rsidRPr="00180419">
        <w:rPr>
          <w:rFonts w:ascii="Arial" w:hAnsi="Arial" w:cs="Arial"/>
          <w:b/>
          <w:szCs w:val="24"/>
        </w:rPr>
        <w:t xml:space="preserve"> on </w:t>
      </w:r>
      <w:r w:rsidR="003C5A81">
        <w:rPr>
          <w:rFonts w:ascii="Arial" w:hAnsi="Arial" w:cs="Arial"/>
          <w:b/>
          <w:szCs w:val="24"/>
        </w:rPr>
        <w:t xml:space="preserve">Tuesday </w:t>
      </w:r>
      <w:r w:rsidR="0052358C">
        <w:rPr>
          <w:rFonts w:ascii="Arial" w:hAnsi="Arial" w:cs="Arial"/>
          <w:b/>
          <w:szCs w:val="24"/>
        </w:rPr>
        <w:t xml:space="preserve">9 February 2021 </w:t>
      </w:r>
      <w:r w:rsidR="001E17B9">
        <w:rPr>
          <w:rFonts w:ascii="Arial" w:hAnsi="Arial" w:cs="Arial"/>
          <w:b/>
          <w:szCs w:val="24"/>
        </w:rPr>
        <w:t xml:space="preserve">at 7 </w:t>
      </w:r>
      <w:r w:rsidRPr="00180419">
        <w:rPr>
          <w:rFonts w:ascii="Arial" w:hAnsi="Arial" w:cs="Arial"/>
          <w:b/>
          <w:szCs w:val="24"/>
        </w:rPr>
        <w:t>pm.</w:t>
      </w:r>
    </w:p>
    <w:p w14:paraId="3591CA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34FFD79E"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55FF8BE8" w14:textId="77777777" w:rsidR="00D05D60" w:rsidRPr="00180419" w:rsidRDefault="00180419" w:rsidP="00562866">
      <w:pPr>
        <w:pStyle w:val="Heading6"/>
        <w:rPr>
          <w:rFonts w:ascii="Arial" w:hAnsi="Arial" w:cs="Arial"/>
          <w:sz w:val="24"/>
          <w:szCs w:val="24"/>
          <w:u w:val="none"/>
        </w:rPr>
      </w:pPr>
      <w:r w:rsidRPr="00180419">
        <w:rPr>
          <w:rFonts w:ascii="Arial" w:hAnsi="Arial" w:cs="Arial"/>
          <w:sz w:val="24"/>
          <w:szCs w:val="24"/>
          <w:u w:val="none"/>
        </w:rPr>
        <w:t>Council Committee Agenda</w:t>
      </w:r>
    </w:p>
    <w:p w14:paraId="47A7365F" w14:textId="77777777" w:rsidR="00562866" w:rsidRPr="00562866" w:rsidRDefault="00562866" w:rsidP="00562866"/>
    <w:p w14:paraId="74DDB459"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1" w:name="_Toc63333114"/>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785CB25D"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173399B1" w14:textId="77777777"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A53261" w:rsidRPr="00180419">
        <w:rPr>
          <w:rFonts w:ascii="Arial" w:hAnsi="Arial" w:cs="Arial"/>
          <w:szCs w:val="24"/>
        </w:rPr>
        <w:t xml:space="preserve"> </w:t>
      </w:r>
      <w:r w:rsidR="00A22B7D">
        <w:rPr>
          <w:rFonts w:ascii="Arial" w:hAnsi="Arial" w:cs="Arial"/>
          <w:szCs w:val="24"/>
        </w:rPr>
        <w:t>at 7 pm</w:t>
      </w:r>
      <w:r w:rsidR="00BA1F98">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319BD12D"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09351BF9" w14:textId="533D38B7" w:rsidR="00D05D60" w:rsidRPr="00180419" w:rsidRDefault="00562866" w:rsidP="00765E9D">
      <w:pPr>
        <w:pStyle w:val="Heading1"/>
        <w:numPr>
          <w:ilvl w:val="0"/>
          <w:numId w:val="0"/>
        </w:numPr>
        <w:spacing w:before="0" w:after="0"/>
        <w:rPr>
          <w:rFonts w:ascii="Arial" w:hAnsi="Arial" w:cs="Arial"/>
          <w:sz w:val="24"/>
          <w:szCs w:val="24"/>
          <w:u w:val="none"/>
        </w:rPr>
      </w:pPr>
      <w:bookmarkStart w:id="2" w:name="_Toc63333115"/>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3C5A81">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2"/>
    </w:p>
    <w:p w14:paraId="557EE43D"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006EEA0" w14:textId="5C8FD47D"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52358C">
        <w:rPr>
          <w:rFonts w:ascii="Arial" w:hAnsi="Arial" w:cs="Arial"/>
        </w:rPr>
        <w:t>Nil.</w:t>
      </w:r>
    </w:p>
    <w:p w14:paraId="24FD2A45"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1F4B711C" w14:textId="77777777"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2C3F10B2" w14:textId="7784B389"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0043778E" w:rsidRPr="00C6108C">
        <w:rPr>
          <w:rFonts w:ascii="Arial" w:hAnsi="Arial" w:cs="Arial"/>
        </w:rPr>
        <w:t>None as at distribution of this agenda</w:t>
      </w:r>
      <w:r w:rsidR="003C5A81">
        <w:rPr>
          <w:rFonts w:ascii="Arial" w:hAnsi="Arial" w:cs="Arial"/>
          <w:noProof/>
        </w:rPr>
        <w:t>.</w:t>
      </w:r>
    </w:p>
    <w:p w14:paraId="0A70481F" w14:textId="6EB5AE94" w:rsidR="00180419"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108B7D5E"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2554A27"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2D0A8D31" w14:textId="77777777" w:rsidR="00562866" w:rsidRDefault="00562866" w:rsidP="00765E9D">
      <w:pPr>
        <w:pStyle w:val="BodyText"/>
        <w:rPr>
          <w:rFonts w:ascii="Arial" w:hAnsi="Arial" w:cs="Arial"/>
          <w:sz w:val="22"/>
          <w:szCs w:val="24"/>
        </w:rPr>
      </w:pPr>
    </w:p>
    <w:p w14:paraId="08D74E2C" w14:textId="054B64FF" w:rsidR="00611230" w:rsidRDefault="00611230" w:rsidP="00611230">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55113D">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taking action on any matter that they may have before Council.</w:t>
      </w:r>
    </w:p>
    <w:p w14:paraId="46DE9865" w14:textId="77777777" w:rsidR="00611230" w:rsidRDefault="00611230" w:rsidP="00611230">
      <w:pPr>
        <w:pStyle w:val="BodyText2"/>
        <w:rPr>
          <w:rFonts w:ascii="Arial" w:hAnsi="Arial" w:cs="Arial"/>
          <w:i w:val="0"/>
          <w:sz w:val="22"/>
          <w:szCs w:val="24"/>
        </w:rPr>
      </w:pPr>
    </w:p>
    <w:p w14:paraId="64892D30" w14:textId="77777777" w:rsidR="00611230" w:rsidRDefault="00611230" w:rsidP="00611230">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7D9763C0"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3DAAA5F" w14:textId="77777777" w:rsidR="005A6543" w:rsidRPr="00180419" w:rsidRDefault="005A6543" w:rsidP="00D51C49">
      <w:pPr>
        <w:pStyle w:val="Heading1"/>
        <w:numPr>
          <w:ilvl w:val="0"/>
          <w:numId w:val="1"/>
        </w:numPr>
        <w:tabs>
          <w:tab w:val="clear" w:pos="720"/>
          <w:tab w:val="num" w:pos="0"/>
        </w:tabs>
        <w:spacing w:before="0" w:after="0"/>
        <w:ind w:left="0" w:hanging="851"/>
        <w:rPr>
          <w:rFonts w:ascii="Arial" w:hAnsi="Arial" w:cs="Arial"/>
          <w:sz w:val="24"/>
          <w:szCs w:val="24"/>
          <w:u w:val="none"/>
        </w:rPr>
      </w:pPr>
      <w:r>
        <w:rPr>
          <w:rFonts w:ascii="Arial" w:hAnsi="Arial" w:cs="Arial"/>
          <w:caps w:val="0"/>
          <w:sz w:val="24"/>
          <w:szCs w:val="24"/>
          <w:u w:val="none"/>
        </w:rPr>
        <w:br w:type="page"/>
      </w:r>
      <w:bookmarkStart w:id="3" w:name="_Toc63333116"/>
      <w:r w:rsidRPr="00180419">
        <w:rPr>
          <w:rFonts w:ascii="Arial" w:hAnsi="Arial" w:cs="Arial"/>
          <w:caps w:val="0"/>
          <w:sz w:val="24"/>
          <w:szCs w:val="24"/>
          <w:u w:val="none"/>
        </w:rPr>
        <w:lastRenderedPageBreak/>
        <w:t>Public Question Time</w:t>
      </w:r>
      <w:bookmarkEnd w:id="3"/>
    </w:p>
    <w:p w14:paraId="66C6CE75" w14:textId="77777777" w:rsidR="005A6543" w:rsidRPr="00180419" w:rsidRDefault="005A6543" w:rsidP="005A6543">
      <w:pPr>
        <w:tabs>
          <w:tab w:val="left" w:pos="720"/>
          <w:tab w:val="left" w:pos="1440"/>
          <w:tab w:val="left" w:pos="2410"/>
          <w:tab w:val="left" w:pos="2977"/>
          <w:tab w:val="right" w:pos="8505"/>
        </w:tabs>
        <w:jc w:val="both"/>
        <w:rPr>
          <w:rFonts w:ascii="Arial" w:hAnsi="Arial" w:cs="Arial"/>
          <w:szCs w:val="24"/>
        </w:rPr>
      </w:pPr>
    </w:p>
    <w:p w14:paraId="73EB576F"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Pr>
          <w:rFonts w:ascii="Arial" w:hAnsi="Arial" w:cs="Arial"/>
          <w:szCs w:val="24"/>
        </w:rPr>
        <w:t xml:space="preserve"> or substance of the question.</w:t>
      </w:r>
    </w:p>
    <w:p w14:paraId="268643F9"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07EA6AAC"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Pr>
          <w:rFonts w:ascii="Arial" w:hAnsi="Arial" w:cs="Arial"/>
          <w:szCs w:val="24"/>
        </w:rPr>
        <w:t xml:space="preserve"> </w:t>
      </w:r>
      <w:r w:rsidRPr="00765E9D">
        <w:rPr>
          <w:rFonts w:ascii="Arial" w:hAnsi="Arial" w:cs="Arial"/>
          <w:szCs w:val="24"/>
        </w:rPr>
        <w:t>Questions must relate to a matter affecting the City of Nedlands.</w:t>
      </w:r>
    </w:p>
    <w:p w14:paraId="470AF956" w14:textId="77777777" w:rsidR="00562866"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B0C4292" w14:textId="77777777" w:rsidR="0043778E" w:rsidRPr="00180419" w:rsidRDefault="0043778E"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06284D9" w14:textId="77777777" w:rsidR="00683A50" w:rsidRPr="003F7444" w:rsidRDefault="00562866" w:rsidP="00D51C49">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4" w:name="_Toc63333117"/>
      <w:r w:rsidRPr="00180419">
        <w:rPr>
          <w:rFonts w:ascii="Arial" w:hAnsi="Arial" w:cs="Arial"/>
          <w:caps w:val="0"/>
          <w:sz w:val="24"/>
          <w:szCs w:val="24"/>
          <w:u w:val="none"/>
        </w:rPr>
        <w:t>Addresses By Members of the Public (only for items listed on the agenda)</w:t>
      </w:r>
      <w:bookmarkEnd w:id="4"/>
    </w:p>
    <w:p w14:paraId="0E8F6050"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D6E8AB2" w14:textId="77777777" w:rsidR="00F645AA" w:rsidRDefault="00F645AA"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Addresses by members of the public who have completed Public Address Session Forms will be invited to be made as each item relating to their address</w:t>
      </w:r>
      <w:r w:rsidR="006D263D">
        <w:rPr>
          <w:rFonts w:ascii="Arial" w:hAnsi="Arial" w:cs="Arial"/>
          <w:szCs w:val="24"/>
        </w:rPr>
        <w:t xml:space="preserve"> is discussed by the Committee.</w:t>
      </w:r>
    </w:p>
    <w:p w14:paraId="04CB99E5"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1DBA7C2" w14:textId="77777777" w:rsidR="00683A50" w:rsidRPr="00180419"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32BF6E7B" w14:textId="25A4AD40" w:rsidR="00D05D60" w:rsidRPr="003F7444" w:rsidRDefault="00562866" w:rsidP="00D51C49">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5" w:name="_Toc63333118"/>
      <w:r w:rsidRPr="00180419">
        <w:rPr>
          <w:rFonts w:ascii="Arial" w:hAnsi="Arial" w:cs="Arial"/>
          <w:caps w:val="0"/>
          <w:sz w:val="24"/>
          <w:szCs w:val="24"/>
          <w:u w:val="none"/>
        </w:rPr>
        <w:t>Disclosures of Financial</w:t>
      </w:r>
      <w:r w:rsidR="003E1EA8">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5"/>
    </w:p>
    <w:p w14:paraId="74FE369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5780BA0F" w14:textId="77777777" w:rsidR="00D05D60" w:rsidRPr="00180419" w:rsidRDefault="00D05D60" w:rsidP="003F7444">
      <w:pPr>
        <w:pStyle w:val="BodyTextIndent"/>
        <w:tabs>
          <w:tab w:val="clear" w:pos="720"/>
        </w:tabs>
        <w:ind w:left="0"/>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006EB9AE" w14:textId="77777777" w:rsidR="00D05D60" w:rsidRPr="00180419" w:rsidRDefault="00D05D60" w:rsidP="003F7444">
      <w:pPr>
        <w:pStyle w:val="BodyTextIndent"/>
        <w:tabs>
          <w:tab w:val="clear" w:pos="720"/>
        </w:tabs>
        <w:ind w:left="0"/>
        <w:rPr>
          <w:rFonts w:ascii="Arial" w:hAnsi="Arial" w:cs="Arial"/>
          <w:szCs w:val="24"/>
        </w:rPr>
      </w:pPr>
    </w:p>
    <w:p w14:paraId="32D5EEBA" w14:textId="7B66ED02" w:rsidR="00AE4443" w:rsidRPr="00562866" w:rsidRDefault="00AE4443" w:rsidP="003F7444">
      <w:pPr>
        <w:pStyle w:val="BodyTextIndent"/>
        <w:tabs>
          <w:tab w:val="clear" w:pos="720"/>
        </w:tabs>
        <w:ind w:left="0"/>
        <w:rPr>
          <w:rFonts w:ascii="Arial" w:hAnsi="Arial" w:cs="Arial"/>
          <w:sz w:val="22"/>
          <w:szCs w:val="24"/>
        </w:rPr>
      </w:pPr>
      <w:r w:rsidRPr="00562866">
        <w:rPr>
          <w:rFonts w:ascii="Arial" w:hAnsi="Arial" w:cs="Arial"/>
          <w:sz w:val="22"/>
          <w:szCs w:val="24"/>
        </w:rPr>
        <w:t>A declaration under this section requires that the nature of the interest must be disclosed.  Consequently</w:t>
      </w:r>
      <w:r w:rsidR="00A81AF7">
        <w:rPr>
          <w:rFonts w:ascii="Arial" w:hAnsi="Arial" w:cs="Arial"/>
          <w:sz w:val="22"/>
          <w:szCs w:val="24"/>
        </w:rPr>
        <w:t>,</w:t>
      </w:r>
      <w:r w:rsidRPr="00562866">
        <w:rPr>
          <w:rFonts w:ascii="Arial" w:hAnsi="Arial" w:cs="Arial"/>
          <w:sz w:val="22"/>
          <w:szCs w:val="24"/>
        </w:rPr>
        <w:t xml:space="preserve"> a member who has made a declaration must not preside, participate in, or be present during any discussion or </w:t>
      </w:r>
      <w:r w:rsidR="003E1EA8" w:rsidRPr="00562866">
        <w:rPr>
          <w:rFonts w:ascii="Arial" w:hAnsi="Arial" w:cs="Arial"/>
          <w:sz w:val="22"/>
          <w:szCs w:val="24"/>
        </w:rPr>
        <w:t>decision-making</w:t>
      </w:r>
      <w:r w:rsidRPr="00562866">
        <w:rPr>
          <w:rFonts w:ascii="Arial" w:hAnsi="Arial" w:cs="Arial"/>
          <w:sz w:val="22"/>
          <w:szCs w:val="24"/>
        </w:rPr>
        <w:t xml:space="preserve"> procedure relating to the matter the subject of the declaration.</w:t>
      </w:r>
    </w:p>
    <w:p w14:paraId="543416FC" w14:textId="77777777" w:rsidR="00AE4443" w:rsidRPr="00562866" w:rsidRDefault="00AE4443" w:rsidP="003F7444">
      <w:pPr>
        <w:pStyle w:val="BodyTextIndent"/>
        <w:tabs>
          <w:tab w:val="clear" w:pos="720"/>
        </w:tabs>
        <w:ind w:left="0"/>
        <w:rPr>
          <w:rFonts w:ascii="Arial" w:hAnsi="Arial" w:cs="Arial"/>
          <w:sz w:val="22"/>
          <w:szCs w:val="24"/>
        </w:rPr>
      </w:pPr>
    </w:p>
    <w:p w14:paraId="6D62967A" w14:textId="77777777" w:rsidR="00AE4443" w:rsidRPr="00562866" w:rsidRDefault="00AE4443" w:rsidP="003F7444">
      <w:pPr>
        <w:pStyle w:val="BodyTextIndent"/>
        <w:tabs>
          <w:tab w:val="clear" w:pos="720"/>
        </w:tabs>
        <w:ind w:left="0"/>
        <w:rPr>
          <w:rFonts w:ascii="Arial" w:hAnsi="Arial" w:cs="Arial"/>
          <w:sz w:val="22"/>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7A33AF11" w14:textId="77777777" w:rsidR="00D05D60" w:rsidRDefault="00D05D60" w:rsidP="00765E9D">
      <w:pPr>
        <w:pStyle w:val="BodyTextIndent"/>
        <w:rPr>
          <w:rFonts w:ascii="Arial" w:hAnsi="Arial" w:cs="Arial"/>
          <w:b/>
          <w:i/>
          <w:szCs w:val="24"/>
        </w:rPr>
      </w:pPr>
    </w:p>
    <w:p w14:paraId="2BD01CFB" w14:textId="77777777" w:rsidR="00562866" w:rsidRPr="00180419" w:rsidRDefault="00562866" w:rsidP="00765E9D">
      <w:pPr>
        <w:pStyle w:val="BodyTextIndent"/>
        <w:rPr>
          <w:rFonts w:ascii="Arial" w:hAnsi="Arial" w:cs="Arial"/>
          <w:b/>
          <w:i/>
          <w:szCs w:val="24"/>
        </w:rPr>
      </w:pPr>
    </w:p>
    <w:p w14:paraId="69F4A21F" w14:textId="77777777" w:rsidR="00683A50" w:rsidRPr="003F7444" w:rsidRDefault="0043778E" w:rsidP="00D51C49">
      <w:pPr>
        <w:pStyle w:val="Heading1"/>
        <w:numPr>
          <w:ilvl w:val="0"/>
          <w:numId w:val="1"/>
        </w:numPr>
        <w:tabs>
          <w:tab w:val="clear" w:pos="720"/>
          <w:tab w:val="num"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6" w:name="_Toc63333119"/>
      <w:r w:rsidR="00562866" w:rsidRPr="00180419">
        <w:rPr>
          <w:rFonts w:ascii="Arial" w:hAnsi="Arial" w:cs="Arial"/>
          <w:caps w:val="0"/>
          <w:sz w:val="24"/>
          <w:szCs w:val="24"/>
          <w:u w:val="none"/>
        </w:rPr>
        <w:lastRenderedPageBreak/>
        <w:t>Disclosures of Interests Affecting Impartiality</w:t>
      </w:r>
      <w:bookmarkEnd w:id="6"/>
    </w:p>
    <w:p w14:paraId="68FC7067" w14:textId="77777777" w:rsidR="00D05D60" w:rsidRPr="00562866" w:rsidRDefault="00D05D60" w:rsidP="00765E9D">
      <w:pPr>
        <w:pStyle w:val="BodyTextIndent"/>
        <w:rPr>
          <w:rFonts w:ascii="Arial" w:hAnsi="Arial" w:cs="Arial"/>
          <w:szCs w:val="24"/>
        </w:rPr>
      </w:pPr>
    </w:p>
    <w:p w14:paraId="7F168C07" w14:textId="77777777" w:rsidR="007379DF" w:rsidRDefault="007379DF" w:rsidP="007379DF">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1F06E813" w14:textId="77777777" w:rsidR="007379DF" w:rsidRPr="00562866" w:rsidRDefault="007379DF" w:rsidP="007379DF">
      <w:pPr>
        <w:pStyle w:val="BodyTextIndent"/>
        <w:tabs>
          <w:tab w:val="clear" w:pos="720"/>
        </w:tabs>
        <w:ind w:left="0"/>
        <w:rPr>
          <w:rFonts w:ascii="Arial" w:hAnsi="Arial" w:cs="Arial"/>
          <w:szCs w:val="24"/>
        </w:rPr>
      </w:pPr>
    </w:p>
    <w:p w14:paraId="6701DA5F" w14:textId="77777777"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4D235490" w14:textId="77777777" w:rsidR="007379DF" w:rsidRPr="00562866" w:rsidRDefault="007379DF" w:rsidP="007379DF">
      <w:pPr>
        <w:pStyle w:val="BodyTextIndent"/>
        <w:tabs>
          <w:tab w:val="clear" w:pos="720"/>
        </w:tabs>
        <w:ind w:left="0"/>
        <w:rPr>
          <w:rFonts w:ascii="Arial" w:hAnsi="Arial" w:cs="Arial"/>
          <w:sz w:val="22"/>
          <w:szCs w:val="24"/>
        </w:rPr>
      </w:pPr>
    </w:p>
    <w:p w14:paraId="5F700149" w14:textId="77777777"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66EE39B7" w14:textId="77777777" w:rsidR="007379DF" w:rsidRPr="00562866" w:rsidRDefault="007379DF" w:rsidP="007379DF">
      <w:pPr>
        <w:pStyle w:val="BodyTextIndent"/>
        <w:tabs>
          <w:tab w:val="clear" w:pos="720"/>
        </w:tabs>
        <w:ind w:left="0"/>
        <w:rPr>
          <w:rFonts w:ascii="Arial" w:hAnsi="Arial" w:cs="Arial"/>
          <w:sz w:val="22"/>
          <w:szCs w:val="24"/>
        </w:rPr>
      </w:pPr>
    </w:p>
    <w:p w14:paraId="5C290668" w14:textId="77777777" w:rsidR="007379DF" w:rsidRPr="00801809" w:rsidRDefault="007379DF" w:rsidP="007379DF">
      <w:pPr>
        <w:pStyle w:val="Default"/>
        <w:jc w:val="both"/>
        <w:rPr>
          <w:color w:val="auto"/>
          <w:sz w:val="22"/>
          <w:szCs w:val="22"/>
        </w:rPr>
      </w:pPr>
      <w:r w:rsidRPr="00801809">
        <w:rPr>
          <w:color w:val="auto"/>
          <w:sz w:val="22"/>
          <w:szCs w:val="22"/>
        </w:rPr>
        <w:t>"With regard to the matter in item x ….. I disclose that I have an association with the applicant (or person seeking a decision). This association is ….. (nature of the interest).</w:t>
      </w:r>
    </w:p>
    <w:p w14:paraId="2CE7B752" w14:textId="77777777" w:rsidR="007379DF" w:rsidRPr="00801809" w:rsidRDefault="007379DF" w:rsidP="007379DF">
      <w:pPr>
        <w:pStyle w:val="Default"/>
        <w:jc w:val="both"/>
        <w:rPr>
          <w:color w:val="auto"/>
          <w:sz w:val="22"/>
          <w:szCs w:val="22"/>
        </w:rPr>
      </w:pPr>
      <w:r w:rsidRPr="00801809">
        <w:rPr>
          <w:color w:val="auto"/>
          <w:sz w:val="22"/>
          <w:szCs w:val="22"/>
        </w:rPr>
        <w:t xml:space="preserve"> </w:t>
      </w:r>
    </w:p>
    <w:p w14:paraId="5070A213" w14:textId="77777777" w:rsidR="007379DF" w:rsidRPr="00801809" w:rsidRDefault="007379DF" w:rsidP="007379DF">
      <w:pPr>
        <w:pStyle w:val="BodyTextIndent"/>
        <w:tabs>
          <w:tab w:val="clear" w:pos="720"/>
        </w:tabs>
        <w:ind w:left="0"/>
        <w:rPr>
          <w:rFonts w:ascii="Arial" w:hAnsi="Arial" w:cs="Arial"/>
          <w:sz w:val="22"/>
          <w:szCs w:val="22"/>
        </w:rPr>
      </w:pPr>
      <w:r w:rsidRPr="00801809">
        <w:rPr>
          <w:rFonts w:ascii="Arial" w:hAnsi="Arial" w:cs="Arial"/>
          <w:sz w:val="22"/>
          <w:szCs w:val="22"/>
        </w:rPr>
        <w:t>As a consequence, there may be a perception that my impartiality on the matter may be affected. I declare that I will consider this matter on its merits and vote accordingly."</w:t>
      </w:r>
    </w:p>
    <w:p w14:paraId="0C069237" w14:textId="77777777" w:rsidR="007379DF" w:rsidRPr="00562866" w:rsidRDefault="007379DF" w:rsidP="007379DF">
      <w:pPr>
        <w:pStyle w:val="BodyTextIndent"/>
        <w:tabs>
          <w:tab w:val="clear" w:pos="720"/>
        </w:tabs>
        <w:ind w:left="0"/>
        <w:rPr>
          <w:rFonts w:ascii="Arial" w:hAnsi="Arial" w:cs="Arial"/>
          <w:sz w:val="22"/>
          <w:szCs w:val="24"/>
        </w:rPr>
      </w:pPr>
    </w:p>
    <w:p w14:paraId="7323FD40" w14:textId="77777777"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The member</w:t>
      </w:r>
      <w:r>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7FCF0F4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58ADBFB"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26124F" w14:textId="77777777" w:rsidR="00D05D60" w:rsidRPr="003F7444" w:rsidRDefault="00562866" w:rsidP="00D51C49">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7" w:name="_Toc63333120"/>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7"/>
    </w:p>
    <w:p w14:paraId="7E9950A3"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AB78BCD" w14:textId="77777777" w:rsidR="00D05D60" w:rsidRPr="00180419" w:rsidRDefault="009368F4"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4E7B2AC9"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6254FC3"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071D783" w14:textId="77777777" w:rsidR="00D05D60" w:rsidRPr="003F7444" w:rsidRDefault="00562866" w:rsidP="00D51C49">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8" w:name="_Toc63333121"/>
      <w:r w:rsidRPr="00180419">
        <w:rPr>
          <w:rFonts w:ascii="Arial" w:hAnsi="Arial" w:cs="Arial"/>
          <w:caps w:val="0"/>
          <w:sz w:val="24"/>
          <w:szCs w:val="24"/>
          <w:u w:val="none"/>
        </w:rPr>
        <w:t>Confirmation of Minutes</w:t>
      </w:r>
      <w:bookmarkEnd w:id="8"/>
    </w:p>
    <w:p w14:paraId="6A65971A" w14:textId="77777777" w:rsidR="00562866" w:rsidRPr="00562866" w:rsidRDefault="00562866" w:rsidP="00765E9D">
      <w:pPr>
        <w:jc w:val="both"/>
      </w:pPr>
    </w:p>
    <w:p w14:paraId="5662AA78" w14:textId="07BA7C66" w:rsidR="00477C38" w:rsidRPr="00562866" w:rsidRDefault="00477C38" w:rsidP="00D51C49">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9" w:name="_Toc63333122"/>
      <w:r w:rsidRPr="00180419">
        <w:rPr>
          <w:rFonts w:ascii="Arial" w:hAnsi="Arial" w:cs="Arial"/>
          <w:sz w:val="24"/>
          <w:szCs w:val="24"/>
          <w:u w:val="none"/>
        </w:rPr>
        <w:t xml:space="preserve">Committee Meeting </w:t>
      </w:r>
      <w:r w:rsidR="009C6A18">
        <w:rPr>
          <w:rFonts w:ascii="Arial" w:hAnsi="Arial" w:cs="Arial"/>
          <w:sz w:val="24"/>
          <w:szCs w:val="24"/>
          <w:u w:val="none"/>
        </w:rPr>
        <w:t>1</w:t>
      </w:r>
      <w:r w:rsidR="00E21089">
        <w:rPr>
          <w:rFonts w:ascii="Arial" w:hAnsi="Arial" w:cs="Arial"/>
          <w:sz w:val="24"/>
          <w:szCs w:val="24"/>
          <w:u w:val="none"/>
        </w:rPr>
        <w:t xml:space="preserve"> December 2020</w:t>
      </w:r>
      <w:bookmarkEnd w:id="9"/>
    </w:p>
    <w:p w14:paraId="22329842" w14:textId="77777777"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A07ED94" w14:textId="4A1C7BB1" w:rsidR="00D05D60" w:rsidRPr="00562866" w:rsidRDefault="00477C38"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E5362B">
        <w:rPr>
          <w:rFonts w:ascii="Arial" w:hAnsi="Arial" w:cs="Arial"/>
          <w:szCs w:val="24"/>
        </w:rPr>
        <w:t>M</w:t>
      </w:r>
      <w:r w:rsidR="00D05D60" w:rsidRPr="00562866">
        <w:rPr>
          <w:rFonts w:ascii="Arial" w:hAnsi="Arial" w:cs="Arial"/>
          <w:szCs w:val="24"/>
        </w:rPr>
        <w:t xml:space="preserve">inutes of the Council Committee held </w:t>
      </w:r>
      <w:r w:rsidR="009C6A18">
        <w:rPr>
          <w:rFonts w:ascii="Arial" w:hAnsi="Arial" w:cs="Arial"/>
          <w:szCs w:val="24"/>
        </w:rPr>
        <w:t>1</w:t>
      </w:r>
      <w:r w:rsidR="00E21089">
        <w:rPr>
          <w:rFonts w:ascii="Arial" w:hAnsi="Arial" w:cs="Arial"/>
          <w:szCs w:val="24"/>
        </w:rPr>
        <w:t xml:space="preserve"> December 2020</w:t>
      </w:r>
      <w:r w:rsidR="0043778E">
        <w:rPr>
          <w:rFonts w:ascii="Arial" w:hAnsi="Arial" w:cs="Arial"/>
          <w:szCs w:val="24"/>
        </w:rPr>
        <w:t xml:space="preserve"> </w:t>
      </w:r>
      <w:r w:rsidR="00D05D60" w:rsidRPr="00562866">
        <w:rPr>
          <w:rFonts w:ascii="Arial" w:hAnsi="Arial" w:cs="Arial"/>
          <w:szCs w:val="24"/>
        </w:rPr>
        <w:t xml:space="preserve">are </w:t>
      </w:r>
      <w:r w:rsidRPr="00562866">
        <w:rPr>
          <w:rFonts w:ascii="Arial" w:hAnsi="Arial" w:cs="Arial"/>
          <w:szCs w:val="24"/>
        </w:rPr>
        <w:t xml:space="preserve">to be </w:t>
      </w:r>
      <w:r w:rsidR="003F7444">
        <w:rPr>
          <w:rFonts w:ascii="Arial" w:hAnsi="Arial" w:cs="Arial"/>
          <w:szCs w:val="24"/>
        </w:rPr>
        <w:t>confirmed.</w:t>
      </w:r>
    </w:p>
    <w:p w14:paraId="6D31F2D2"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03D5B00"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CD8DA74" w14:textId="77777777" w:rsidR="009368F4" w:rsidRPr="003F7444" w:rsidRDefault="00562866" w:rsidP="00D51C49">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0" w:name="_Toc63333123"/>
      <w:r w:rsidRPr="00180419">
        <w:rPr>
          <w:rFonts w:ascii="Arial" w:hAnsi="Arial" w:cs="Arial"/>
          <w:caps w:val="0"/>
          <w:sz w:val="24"/>
          <w:szCs w:val="24"/>
          <w:u w:val="none"/>
        </w:rPr>
        <w:t>Matters for Which the Meeting May Be Closed</w:t>
      </w:r>
      <w:bookmarkEnd w:id="10"/>
    </w:p>
    <w:p w14:paraId="66416A9B" w14:textId="77777777" w:rsidR="009368F4" w:rsidRPr="00180419" w:rsidRDefault="009368F4" w:rsidP="00765E9D">
      <w:pPr>
        <w:ind w:left="720"/>
        <w:jc w:val="both"/>
        <w:rPr>
          <w:rFonts w:ascii="Arial" w:hAnsi="Arial" w:cs="Arial"/>
          <w:szCs w:val="24"/>
        </w:rPr>
      </w:pPr>
    </w:p>
    <w:p w14:paraId="76A3ADAC" w14:textId="77777777" w:rsidR="009368F4" w:rsidRDefault="009368F4" w:rsidP="003F7444">
      <w:pPr>
        <w:jc w:val="both"/>
        <w:rPr>
          <w:rFonts w:ascii="Arial" w:hAnsi="Arial" w:cs="Arial"/>
          <w:szCs w:val="24"/>
        </w:rPr>
      </w:pPr>
      <w:r w:rsidRPr="00180419">
        <w:rPr>
          <w:rFonts w:ascii="Arial" w:hAnsi="Arial" w:cs="Arial"/>
          <w:szCs w:val="24"/>
        </w:rPr>
        <w:t>In accordance with Standing Orders and for the convenience of the public, the Committee is to identify any matter which is to be discussed behind closed doors at this meeting and that matter is to be deferred for consideration as</w:t>
      </w:r>
      <w:r w:rsidR="003F7444">
        <w:rPr>
          <w:rFonts w:ascii="Arial" w:hAnsi="Arial" w:cs="Arial"/>
          <w:szCs w:val="24"/>
        </w:rPr>
        <w:t xml:space="preserve"> the last item of this meeting.</w:t>
      </w:r>
    </w:p>
    <w:p w14:paraId="004A98DF" w14:textId="77777777" w:rsidR="00562866" w:rsidRDefault="00562866" w:rsidP="00765E9D">
      <w:pPr>
        <w:ind w:left="720"/>
        <w:jc w:val="both"/>
        <w:rPr>
          <w:rFonts w:ascii="Arial" w:hAnsi="Arial" w:cs="Arial"/>
          <w:szCs w:val="24"/>
        </w:rPr>
      </w:pPr>
    </w:p>
    <w:p w14:paraId="48D76061" w14:textId="77777777" w:rsidR="00562866" w:rsidRPr="00180419" w:rsidRDefault="00562866" w:rsidP="00765E9D">
      <w:pPr>
        <w:ind w:left="720"/>
        <w:jc w:val="both"/>
        <w:rPr>
          <w:rFonts w:ascii="Arial" w:hAnsi="Arial" w:cs="Arial"/>
          <w:szCs w:val="24"/>
        </w:rPr>
      </w:pPr>
    </w:p>
    <w:p w14:paraId="09993A04" w14:textId="77777777" w:rsidR="00D05D60" w:rsidRPr="003F7444" w:rsidRDefault="0070410F" w:rsidP="00D51C49">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1" w:name="_Toc63333124"/>
      <w:r w:rsidRPr="00180419">
        <w:rPr>
          <w:rFonts w:ascii="Arial" w:hAnsi="Arial" w:cs="Arial"/>
          <w:caps w:val="0"/>
          <w:sz w:val="24"/>
          <w:szCs w:val="24"/>
          <w:u w:val="none"/>
        </w:rPr>
        <w:t>Divisional Reports</w:t>
      </w:r>
      <w:bookmarkEnd w:id="11"/>
    </w:p>
    <w:p w14:paraId="565365F9" w14:textId="77777777" w:rsidR="00085B7F" w:rsidRPr="00180419" w:rsidRDefault="00085B7F" w:rsidP="00765E9D">
      <w:pPr>
        <w:ind w:left="720"/>
        <w:jc w:val="both"/>
        <w:rPr>
          <w:rFonts w:ascii="Arial" w:hAnsi="Arial" w:cs="Arial"/>
          <w:szCs w:val="24"/>
        </w:rPr>
      </w:pPr>
    </w:p>
    <w:p w14:paraId="587BD5FA" w14:textId="77777777" w:rsidR="00085B7F" w:rsidRPr="0070410F" w:rsidRDefault="0070410F" w:rsidP="003F7444">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3965A5B0" w14:textId="528A38AE" w:rsidR="00D05D60" w:rsidRPr="00180419" w:rsidRDefault="006D263D" w:rsidP="00D51C49">
      <w:pPr>
        <w:pStyle w:val="Heading2"/>
        <w:numPr>
          <w:ilvl w:val="1"/>
          <w:numId w:val="1"/>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2" w:name="_Toc63333125"/>
      <w:r w:rsidR="00420C57">
        <w:rPr>
          <w:rFonts w:ascii="Arial" w:hAnsi="Arial" w:cs="Arial"/>
          <w:sz w:val="24"/>
          <w:szCs w:val="24"/>
          <w:u w:val="none"/>
        </w:rPr>
        <w:lastRenderedPageBreak/>
        <w:t>Planning &amp; Development</w:t>
      </w:r>
      <w:r w:rsidR="00A53BD3" w:rsidRPr="00180419">
        <w:rPr>
          <w:rFonts w:ascii="Arial" w:hAnsi="Arial" w:cs="Arial"/>
          <w:sz w:val="24"/>
          <w:szCs w:val="24"/>
          <w:u w:val="none"/>
        </w:rPr>
        <w:t xml:space="preserve">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420C57">
        <w:rPr>
          <w:rFonts w:ascii="Arial" w:hAnsi="Arial" w:cs="Arial"/>
          <w:sz w:val="24"/>
          <w:szCs w:val="24"/>
          <w:u w:val="none"/>
        </w:rPr>
        <w:t>PD</w:t>
      </w:r>
      <w:r w:rsidR="0040530A">
        <w:rPr>
          <w:rFonts w:ascii="Arial" w:hAnsi="Arial" w:cs="Arial"/>
          <w:sz w:val="24"/>
          <w:szCs w:val="24"/>
          <w:u w:val="none"/>
        </w:rPr>
        <w:t>01.21</w:t>
      </w:r>
      <w:r w:rsidR="00D05D60" w:rsidRPr="00180419">
        <w:rPr>
          <w:rFonts w:ascii="Arial" w:hAnsi="Arial" w:cs="Arial"/>
          <w:sz w:val="24"/>
          <w:szCs w:val="24"/>
          <w:u w:val="none"/>
        </w:rPr>
        <w:t xml:space="preserve"> to </w:t>
      </w:r>
      <w:r w:rsidR="00420C57">
        <w:rPr>
          <w:rFonts w:ascii="Arial" w:hAnsi="Arial" w:cs="Arial"/>
          <w:sz w:val="24"/>
          <w:szCs w:val="24"/>
          <w:u w:val="none"/>
        </w:rPr>
        <w:t>PD</w:t>
      </w:r>
      <w:r w:rsidR="0040530A">
        <w:rPr>
          <w:rFonts w:ascii="Arial" w:hAnsi="Arial" w:cs="Arial"/>
          <w:sz w:val="24"/>
          <w:szCs w:val="24"/>
          <w:u w:val="none"/>
        </w:rPr>
        <w:t>04.21</w:t>
      </w:r>
      <w:bookmarkEnd w:id="12"/>
    </w:p>
    <w:p w14:paraId="0B92308D"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25D3C03" w14:textId="59ACDCCA" w:rsidR="00D05D60" w:rsidRPr="00465A04" w:rsidRDefault="00576956"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Planning &amp; </w:t>
      </w:r>
      <w:r w:rsidR="00477C38" w:rsidRPr="00180419">
        <w:rPr>
          <w:rFonts w:ascii="Arial" w:hAnsi="Arial" w:cs="Arial"/>
          <w:szCs w:val="24"/>
        </w:rPr>
        <w:t xml:space="preserve">Development </w:t>
      </w:r>
      <w:r w:rsidR="00D05D60" w:rsidRPr="00180419">
        <w:rPr>
          <w:rFonts w:ascii="Arial" w:hAnsi="Arial" w:cs="Arial"/>
          <w:szCs w:val="24"/>
        </w:rPr>
        <w:t>Report No</w:t>
      </w:r>
      <w:r w:rsidR="00465A04">
        <w:rPr>
          <w:rFonts w:ascii="Arial" w:hAnsi="Arial" w:cs="Arial"/>
          <w:szCs w:val="24"/>
        </w:rPr>
        <w:t>’</w:t>
      </w:r>
      <w:r w:rsidR="00D05D60" w:rsidRPr="00180419">
        <w:rPr>
          <w:rFonts w:ascii="Arial" w:hAnsi="Arial" w:cs="Arial"/>
          <w:szCs w:val="24"/>
        </w:rPr>
        <w:t>s</w:t>
      </w:r>
      <w:r w:rsidR="00465A04">
        <w:rPr>
          <w:rFonts w:ascii="Arial" w:hAnsi="Arial" w:cs="Arial"/>
          <w:szCs w:val="24"/>
        </w:rPr>
        <w:t xml:space="preserve"> </w:t>
      </w:r>
      <w:r w:rsidR="00420C57">
        <w:rPr>
          <w:rFonts w:ascii="Arial" w:hAnsi="Arial" w:cs="Arial"/>
          <w:szCs w:val="24"/>
        </w:rPr>
        <w:t>P</w:t>
      </w:r>
      <w:r w:rsidR="008313F0" w:rsidRPr="00180419">
        <w:rPr>
          <w:rFonts w:ascii="Arial" w:hAnsi="Arial" w:cs="Arial"/>
          <w:szCs w:val="24"/>
        </w:rPr>
        <w:t>D</w:t>
      </w:r>
      <w:r w:rsidR="006A6858">
        <w:rPr>
          <w:rFonts w:ascii="Arial" w:hAnsi="Arial" w:cs="Arial"/>
          <w:szCs w:val="24"/>
        </w:rPr>
        <w:t>55.20</w:t>
      </w:r>
      <w:r w:rsidR="00D05D60" w:rsidRPr="00180419">
        <w:rPr>
          <w:rFonts w:ascii="Arial" w:hAnsi="Arial" w:cs="Arial"/>
          <w:szCs w:val="24"/>
        </w:rPr>
        <w:t xml:space="preserve"> to </w:t>
      </w:r>
      <w:r w:rsidR="00420C57">
        <w:rPr>
          <w:rFonts w:ascii="Arial" w:hAnsi="Arial" w:cs="Arial"/>
          <w:szCs w:val="24"/>
        </w:rPr>
        <w:t>P</w:t>
      </w:r>
      <w:r w:rsidR="008313F0" w:rsidRPr="00180419">
        <w:rPr>
          <w:rFonts w:ascii="Arial" w:hAnsi="Arial" w:cs="Arial"/>
          <w:szCs w:val="24"/>
        </w:rPr>
        <w:t>D</w:t>
      </w:r>
      <w:r w:rsidR="006A6858">
        <w:rPr>
          <w:rFonts w:ascii="Arial" w:hAnsi="Arial" w:cs="Arial"/>
          <w:szCs w:val="24"/>
        </w:rPr>
        <w:t>57.20</w:t>
      </w:r>
      <w:r w:rsidR="00D05D60" w:rsidRPr="00180419">
        <w:rPr>
          <w:rFonts w:ascii="Arial" w:hAnsi="Arial" w:cs="Arial"/>
          <w:szCs w:val="24"/>
        </w:rPr>
        <w:t xml:space="preserve"> to be dealt with </w:t>
      </w:r>
      <w:r w:rsidR="00D05D60" w:rsidRPr="00465A04">
        <w:rPr>
          <w:rFonts w:ascii="Arial" w:hAnsi="Arial" w:cs="Arial"/>
          <w:szCs w:val="24"/>
        </w:rPr>
        <w:t>at this point</w:t>
      </w:r>
      <w:r w:rsidR="00A53BD3" w:rsidRPr="00465A04">
        <w:rPr>
          <w:rFonts w:ascii="Arial" w:hAnsi="Arial" w:cs="Arial"/>
          <w:szCs w:val="24"/>
        </w:rPr>
        <w:t xml:space="preserve"> (c</w:t>
      </w:r>
      <w:r w:rsidR="00465A04" w:rsidRPr="00465A04">
        <w:rPr>
          <w:rFonts w:ascii="Arial" w:hAnsi="Arial" w:cs="Arial"/>
          <w:szCs w:val="24"/>
        </w:rPr>
        <w:t>opy a</w:t>
      </w:r>
      <w:r w:rsidR="00A53BD3" w:rsidRPr="00465A04">
        <w:rPr>
          <w:rFonts w:ascii="Arial" w:hAnsi="Arial" w:cs="Arial"/>
          <w:szCs w:val="24"/>
        </w:rPr>
        <w:t xml:space="preserve">ttached </w:t>
      </w:r>
      <w:r w:rsidR="00465A04" w:rsidRPr="00465A04">
        <w:rPr>
          <w:rFonts w:ascii="Arial" w:hAnsi="Arial" w:cs="Arial"/>
          <w:szCs w:val="24"/>
        </w:rPr>
        <w:t>y</w:t>
      </w:r>
      <w:r w:rsidR="00A53BD3" w:rsidRPr="00465A04">
        <w:rPr>
          <w:rFonts w:ascii="Arial" w:hAnsi="Arial" w:cs="Arial"/>
          <w:szCs w:val="24"/>
        </w:rPr>
        <w:t xml:space="preserve">ellow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00D05D60" w:rsidRPr="00465A04">
        <w:rPr>
          <w:rFonts w:ascii="Arial" w:hAnsi="Arial" w:cs="Arial"/>
          <w:szCs w:val="24"/>
        </w:rPr>
        <w:t>.</w:t>
      </w:r>
    </w:p>
    <w:p w14:paraId="4DD3E7B3"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p w14:paraId="5366B4F7" w14:textId="32296BFA" w:rsidR="00633FC9" w:rsidRDefault="00633FC9" w:rsidP="00633FC9">
      <w:pPr>
        <w:tabs>
          <w:tab w:val="left" w:pos="0"/>
          <w:tab w:val="left" w:pos="1701"/>
          <w:tab w:val="left" w:pos="2410"/>
          <w:tab w:val="left" w:pos="2977"/>
          <w:tab w:val="right" w:pos="8505"/>
        </w:tabs>
        <w:ind w:left="1701" w:hanging="1701"/>
        <w:jc w:val="both"/>
        <w:rPr>
          <w:rFonts w:ascii="Arial" w:hAnsi="Arial" w:cs="Arial"/>
          <w:szCs w:val="24"/>
        </w:rPr>
      </w:pPr>
      <w:r w:rsidRPr="00633FC9">
        <w:rPr>
          <w:rFonts w:ascii="Arial" w:hAnsi="Arial" w:cs="Arial"/>
          <w:szCs w:val="24"/>
        </w:rPr>
        <w:t>PD01.21</w:t>
      </w:r>
      <w:r w:rsidRPr="00633FC9">
        <w:rPr>
          <w:rFonts w:ascii="Arial" w:hAnsi="Arial" w:cs="Arial"/>
          <w:szCs w:val="24"/>
        </w:rPr>
        <w:tab/>
        <w:t>Strategic Planning Framework - Gaps Analysis</w:t>
      </w:r>
    </w:p>
    <w:p w14:paraId="7A201BA6" w14:textId="77777777" w:rsidR="00633FC9" w:rsidRPr="00633FC9" w:rsidRDefault="00633FC9" w:rsidP="00633FC9">
      <w:pPr>
        <w:tabs>
          <w:tab w:val="left" w:pos="0"/>
          <w:tab w:val="left" w:pos="1701"/>
          <w:tab w:val="left" w:pos="2410"/>
          <w:tab w:val="left" w:pos="2977"/>
          <w:tab w:val="right" w:pos="8505"/>
        </w:tabs>
        <w:ind w:left="1701" w:hanging="1701"/>
        <w:jc w:val="both"/>
        <w:rPr>
          <w:rFonts w:ascii="Arial" w:hAnsi="Arial" w:cs="Arial"/>
          <w:szCs w:val="24"/>
        </w:rPr>
      </w:pPr>
    </w:p>
    <w:p w14:paraId="26395BB9" w14:textId="6737FAA9" w:rsidR="00633FC9" w:rsidRDefault="00633FC9" w:rsidP="00633FC9">
      <w:pPr>
        <w:tabs>
          <w:tab w:val="left" w:pos="0"/>
          <w:tab w:val="left" w:pos="1701"/>
          <w:tab w:val="left" w:pos="2410"/>
          <w:tab w:val="left" w:pos="2977"/>
          <w:tab w:val="right" w:pos="8505"/>
        </w:tabs>
        <w:ind w:left="1701" w:hanging="1701"/>
        <w:jc w:val="both"/>
        <w:rPr>
          <w:rFonts w:ascii="Arial" w:hAnsi="Arial" w:cs="Arial"/>
          <w:szCs w:val="24"/>
        </w:rPr>
      </w:pPr>
      <w:r w:rsidRPr="00633FC9">
        <w:rPr>
          <w:rFonts w:ascii="Arial" w:hAnsi="Arial" w:cs="Arial"/>
          <w:szCs w:val="24"/>
        </w:rPr>
        <w:t>PD02.21</w:t>
      </w:r>
      <w:r w:rsidRPr="00633FC9">
        <w:rPr>
          <w:rFonts w:ascii="Arial" w:hAnsi="Arial" w:cs="Arial"/>
          <w:szCs w:val="24"/>
        </w:rPr>
        <w:tab/>
        <w:t>Establishment of a Design Review Panel, Final Adoption of the Design Review Panel Local Planning Policy and Appointment of Panel Members</w:t>
      </w:r>
    </w:p>
    <w:p w14:paraId="54F04CD5" w14:textId="77777777" w:rsidR="00633FC9" w:rsidRPr="00633FC9" w:rsidRDefault="00633FC9" w:rsidP="00633FC9">
      <w:pPr>
        <w:tabs>
          <w:tab w:val="left" w:pos="0"/>
          <w:tab w:val="left" w:pos="1701"/>
          <w:tab w:val="left" w:pos="2410"/>
          <w:tab w:val="left" w:pos="2977"/>
          <w:tab w:val="right" w:pos="8505"/>
        </w:tabs>
        <w:ind w:left="1701" w:hanging="1701"/>
        <w:jc w:val="both"/>
        <w:rPr>
          <w:rFonts w:ascii="Arial" w:hAnsi="Arial" w:cs="Arial"/>
          <w:szCs w:val="24"/>
        </w:rPr>
      </w:pPr>
    </w:p>
    <w:p w14:paraId="01808295" w14:textId="21C06BA3" w:rsidR="00633FC9" w:rsidRDefault="00633FC9" w:rsidP="00633FC9">
      <w:pPr>
        <w:tabs>
          <w:tab w:val="left" w:pos="0"/>
          <w:tab w:val="left" w:pos="1701"/>
          <w:tab w:val="left" w:pos="2410"/>
          <w:tab w:val="left" w:pos="2977"/>
          <w:tab w:val="right" w:pos="8505"/>
        </w:tabs>
        <w:ind w:left="1701" w:hanging="1701"/>
        <w:jc w:val="both"/>
        <w:rPr>
          <w:rFonts w:ascii="Arial" w:hAnsi="Arial" w:cs="Arial"/>
          <w:szCs w:val="24"/>
        </w:rPr>
      </w:pPr>
      <w:r w:rsidRPr="00633FC9">
        <w:rPr>
          <w:rFonts w:ascii="Arial" w:hAnsi="Arial" w:cs="Arial"/>
          <w:szCs w:val="24"/>
        </w:rPr>
        <w:t>PD03.21</w:t>
      </w:r>
      <w:r w:rsidRPr="00633FC9">
        <w:rPr>
          <w:rFonts w:ascii="Arial" w:hAnsi="Arial" w:cs="Arial"/>
          <w:szCs w:val="24"/>
        </w:rPr>
        <w:tab/>
        <w:t>Local Planning Policy, Primary Controls and Community Benefits for Apartment Developments</w:t>
      </w:r>
    </w:p>
    <w:p w14:paraId="6DEE0109" w14:textId="77777777" w:rsidR="00633FC9" w:rsidRPr="00633FC9" w:rsidRDefault="00633FC9" w:rsidP="00633FC9">
      <w:pPr>
        <w:tabs>
          <w:tab w:val="left" w:pos="0"/>
          <w:tab w:val="left" w:pos="1701"/>
          <w:tab w:val="left" w:pos="2410"/>
          <w:tab w:val="left" w:pos="2977"/>
          <w:tab w:val="right" w:pos="8505"/>
        </w:tabs>
        <w:ind w:left="1701" w:hanging="1701"/>
        <w:jc w:val="both"/>
        <w:rPr>
          <w:rFonts w:ascii="Arial" w:hAnsi="Arial" w:cs="Arial"/>
          <w:szCs w:val="24"/>
        </w:rPr>
      </w:pPr>
    </w:p>
    <w:p w14:paraId="43006F22" w14:textId="296267C0" w:rsidR="0040530A" w:rsidRPr="00765E9D" w:rsidRDefault="00633FC9" w:rsidP="00633FC9">
      <w:pPr>
        <w:tabs>
          <w:tab w:val="left" w:pos="0"/>
          <w:tab w:val="left" w:pos="1701"/>
          <w:tab w:val="left" w:pos="2410"/>
          <w:tab w:val="left" w:pos="2977"/>
          <w:tab w:val="right" w:pos="8505"/>
        </w:tabs>
        <w:ind w:left="1701" w:hanging="1701"/>
        <w:jc w:val="both"/>
        <w:rPr>
          <w:rFonts w:ascii="Arial" w:hAnsi="Arial" w:cs="Arial"/>
          <w:szCs w:val="24"/>
        </w:rPr>
      </w:pPr>
      <w:r w:rsidRPr="00633FC9">
        <w:rPr>
          <w:rFonts w:ascii="Arial" w:hAnsi="Arial" w:cs="Arial"/>
          <w:szCs w:val="24"/>
        </w:rPr>
        <w:t>PD04.21</w:t>
      </w:r>
      <w:r w:rsidRPr="00633FC9">
        <w:rPr>
          <w:rFonts w:ascii="Arial" w:hAnsi="Arial" w:cs="Arial"/>
          <w:szCs w:val="24"/>
        </w:rPr>
        <w:tab/>
        <w:t>Broadway, Nedlands Town Centre and Waratah Village Context and Character Local Planning Policies</w:t>
      </w:r>
    </w:p>
    <w:p w14:paraId="4811F84A" w14:textId="77777777" w:rsidR="00D05D60" w:rsidRDefault="00D05D60"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746F1CBA" w14:textId="77777777" w:rsidR="00765E9D" w:rsidRPr="00465A04" w:rsidRDefault="00765E9D"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65ADF059" w14:textId="54F9C63F" w:rsidR="00085B7F" w:rsidRPr="00465A04" w:rsidRDefault="006D263D" w:rsidP="00D51C49">
      <w:pPr>
        <w:pStyle w:val="Heading2"/>
        <w:numPr>
          <w:ilvl w:val="1"/>
          <w:numId w:val="1"/>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3" w:name="_Toc63333126"/>
      <w:r w:rsidR="00B97903">
        <w:rPr>
          <w:rFonts w:ascii="Arial" w:hAnsi="Arial" w:cs="Arial"/>
          <w:sz w:val="24"/>
          <w:szCs w:val="24"/>
          <w:u w:val="none"/>
        </w:rPr>
        <w:lastRenderedPageBreak/>
        <w:t>Technical Services</w:t>
      </w:r>
      <w:r w:rsidR="00A53BD3" w:rsidRPr="00465A04">
        <w:rPr>
          <w:rFonts w:ascii="Arial" w:hAnsi="Arial" w:cs="Arial"/>
          <w:sz w:val="24"/>
          <w:szCs w:val="24"/>
          <w:u w:val="none"/>
        </w:rPr>
        <w:t xml:space="preserve"> </w:t>
      </w:r>
      <w:r w:rsidR="00085B7F" w:rsidRPr="00465A04">
        <w:rPr>
          <w:rFonts w:ascii="Arial" w:hAnsi="Arial" w:cs="Arial"/>
          <w:sz w:val="24"/>
          <w:szCs w:val="24"/>
          <w:u w:val="none"/>
        </w:rPr>
        <w:t>Report No</w:t>
      </w:r>
      <w:r w:rsidR="00465A04" w:rsidRPr="00465A04">
        <w:rPr>
          <w:rFonts w:ascii="Arial" w:hAnsi="Arial" w:cs="Arial"/>
          <w:sz w:val="24"/>
          <w:szCs w:val="24"/>
          <w:u w:val="none"/>
        </w:rPr>
        <w:t>’</w:t>
      </w:r>
      <w:r w:rsidR="00085B7F" w:rsidRPr="00465A04">
        <w:rPr>
          <w:rFonts w:ascii="Arial" w:hAnsi="Arial" w:cs="Arial"/>
          <w:sz w:val="24"/>
          <w:szCs w:val="24"/>
          <w:u w:val="none"/>
        </w:rPr>
        <w:t xml:space="preserve">s </w:t>
      </w:r>
      <w:r w:rsidR="003A5638">
        <w:rPr>
          <w:rFonts w:ascii="Arial" w:hAnsi="Arial" w:cs="Arial"/>
          <w:sz w:val="24"/>
          <w:szCs w:val="24"/>
          <w:u w:val="none"/>
        </w:rPr>
        <w:t>TS</w:t>
      </w:r>
      <w:r w:rsidR="00647C6B">
        <w:rPr>
          <w:rFonts w:ascii="Arial" w:hAnsi="Arial" w:cs="Arial"/>
          <w:sz w:val="24"/>
          <w:szCs w:val="24"/>
          <w:u w:val="none"/>
        </w:rPr>
        <w:t>01.21 to TS02.21</w:t>
      </w:r>
      <w:bookmarkEnd w:id="13"/>
    </w:p>
    <w:p w14:paraId="5CEA6C02"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83E7539" w14:textId="4C5C3E90" w:rsidR="00085B7F" w:rsidRPr="00465A04" w:rsidRDefault="00085B7F"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Technical Services Report No</w:t>
      </w:r>
      <w:r w:rsidR="00465A04" w:rsidRPr="00465A04">
        <w:rPr>
          <w:rFonts w:ascii="Arial" w:hAnsi="Arial" w:cs="Arial"/>
          <w:szCs w:val="24"/>
        </w:rPr>
        <w:t>’</w:t>
      </w:r>
      <w:r w:rsidR="003A5638">
        <w:rPr>
          <w:rFonts w:ascii="Arial" w:hAnsi="Arial" w:cs="Arial"/>
          <w:szCs w:val="24"/>
        </w:rPr>
        <w:t>s</w:t>
      </w:r>
      <w:r w:rsidR="00465A04" w:rsidRPr="00465A04">
        <w:rPr>
          <w:rFonts w:ascii="Arial" w:hAnsi="Arial" w:cs="Arial"/>
          <w:szCs w:val="24"/>
        </w:rPr>
        <w:t xml:space="preserve"> </w:t>
      </w:r>
      <w:r w:rsidR="003A5638">
        <w:rPr>
          <w:rFonts w:ascii="Arial" w:hAnsi="Arial" w:cs="Arial"/>
          <w:szCs w:val="24"/>
        </w:rPr>
        <w:t>TS</w:t>
      </w:r>
      <w:r w:rsidR="00647C6B">
        <w:rPr>
          <w:rFonts w:ascii="Arial" w:hAnsi="Arial" w:cs="Arial"/>
          <w:szCs w:val="24"/>
        </w:rPr>
        <w:t>01.21 to TS02.21</w:t>
      </w:r>
      <w:r w:rsidRPr="00465A04">
        <w:rPr>
          <w:rFonts w:ascii="Arial" w:hAnsi="Arial" w:cs="Arial"/>
          <w:szCs w:val="24"/>
        </w:rPr>
        <w:t xml:space="preserve"> to be dealt with at this point</w:t>
      </w:r>
      <w:r w:rsidR="00A53BD3" w:rsidRPr="00465A04">
        <w:rPr>
          <w:rFonts w:ascii="Arial" w:hAnsi="Arial" w:cs="Arial"/>
          <w:szCs w:val="24"/>
        </w:rPr>
        <w:t xml:space="preserve"> (copy </w:t>
      </w:r>
      <w:r w:rsidR="00465A04" w:rsidRPr="00465A04">
        <w:rPr>
          <w:rFonts w:ascii="Arial" w:hAnsi="Arial" w:cs="Arial"/>
          <w:szCs w:val="24"/>
        </w:rPr>
        <w:t>a</w:t>
      </w:r>
      <w:r w:rsidR="00A53BD3" w:rsidRPr="00465A04">
        <w:rPr>
          <w:rFonts w:ascii="Arial" w:hAnsi="Arial" w:cs="Arial"/>
          <w:szCs w:val="24"/>
        </w:rPr>
        <w:t xml:space="preserve">ttached </w:t>
      </w:r>
      <w:r w:rsidR="00465A04" w:rsidRPr="00465A04">
        <w:rPr>
          <w:rFonts w:ascii="Arial" w:hAnsi="Arial" w:cs="Arial"/>
          <w:szCs w:val="24"/>
        </w:rPr>
        <w:t>b</w:t>
      </w:r>
      <w:r w:rsidR="00A53BD3" w:rsidRPr="00465A04">
        <w:rPr>
          <w:rFonts w:ascii="Arial" w:hAnsi="Arial" w:cs="Arial"/>
          <w:szCs w:val="24"/>
        </w:rPr>
        <w:t xml:space="preserve">lue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Pr="00465A04">
        <w:rPr>
          <w:rFonts w:ascii="Arial" w:hAnsi="Arial" w:cs="Arial"/>
          <w:szCs w:val="24"/>
        </w:rPr>
        <w:t>.</w:t>
      </w:r>
    </w:p>
    <w:p w14:paraId="7F23E624" w14:textId="77777777" w:rsidR="00085B7F" w:rsidRDefault="00085B7F"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086E2127" w14:textId="19019BB6" w:rsidR="00647C6B" w:rsidRDefault="00647C6B" w:rsidP="00647C6B">
      <w:pPr>
        <w:tabs>
          <w:tab w:val="left" w:pos="1701"/>
          <w:tab w:val="left" w:pos="2410"/>
          <w:tab w:val="left" w:pos="2977"/>
          <w:tab w:val="right" w:pos="8505"/>
        </w:tabs>
        <w:ind w:left="1701" w:hanging="1701"/>
        <w:jc w:val="both"/>
        <w:rPr>
          <w:rFonts w:ascii="Arial" w:hAnsi="Arial" w:cs="Arial"/>
          <w:szCs w:val="24"/>
        </w:rPr>
      </w:pPr>
      <w:r w:rsidRPr="00647C6B">
        <w:rPr>
          <w:rFonts w:ascii="Arial" w:hAnsi="Arial" w:cs="Arial"/>
          <w:szCs w:val="24"/>
        </w:rPr>
        <w:t>TS01.21</w:t>
      </w:r>
      <w:r w:rsidRPr="00647C6B">
        <w:rPr>
          <w:rFonts w:ascii="Arial" w:hAnsi="Arial" w:cs="Arial"/>
          <w:szCs w:val="24"/>
        </w:rPr>
        <w:tab/>
        <w:t>Integrated Transport Strategy and Precinct Plan Transport Impact Assessments – Budget Request</w:t>
      </w:r>
    </w:p>
    <w:p w14:paraId="6DBF5421" w14:textId="77777777" w:rsidR="00647C6B" w:rsidRPr="00647C6B" w:rsidRDefault="00647C6B" w:rsidP="00647C6B">
      <w:pPr>
        <w:tabs>
          <w:tab w:val="left" w:pos="1701"/>
          <w:tab w:val="left" w:pos="2410"/>
          <w:tab w:val="left" w:pos="2977"/>
          <w:tab w:val="right" w:pos="8505"/>
        </w:tabs>
        <w:ind w:left="1701" w:hanging="1701"/>
        <w:jc w:val="both"/>
        <w:rPr>
          <w:rFonts w:ascii="Arial" w:hAnsi="Arial" w:cs="Arial"/>
          <w:szCs w:val="24"/>
        </w:rPr>
      </w:pPr>
    </w:p>
    <w:p w14:paraId="03FA9A7B" w14:textId="31607762" w:rsidR="00647C6B" w:rsidRPr="00647C6B" w:rsidRDefault="00647C6B" w:rsidP="00647C6B">
      <w:pPr>
        <w:tabs>
          <w:tab w:val="left" w:pos="1701"/>
          <w:tab w:val="left" w:pos="2410"/>
          <w:tab w:val="left" w:pos="2977"/>
          <w:tab w:val="right" w:pos="8505"/>
        </w:tabs>
        <w:jc w:val="both"/>
        <w:rPr>
          <w:rFonts w:ascii="Arial" w:hAnsi="Arial" w:cs="Arial"/>
          <w:szCs w:val="24"/>
        </w:rPr>
      </w:pPr>
      <w:r w:rsidRPr="00647C6B">
        <w:rPr>
          <w:rFonts w:ascii="Arial" w:hAnsi="Arial" w:cs="Arial"/>
          <w:szCs w:val="24"/>
        </w:rPr>
        <w:t>TS02.21</w:t>
      </w:r>
      <w:r w:rsidRPr="00647C6B">
        <w:rPr>
          <w:rFonts w:ascii="Arial" w:hAnsi="Arial" w:cs="Arial"/>
          <w:szCs w:val="24"/>
        </w:rPr>
        <w:tab/>
        <w:t>Railway Road / Aberdare Road Intersection Upgrade</w:t>
      </w:r>
    </w:p>
    <w:p w14:paraId="1F40FC80" w14:textId="78C71499" w:rsidR="00765E9D" w:rsidRDefault="00765E9D" w:rsidP="003F7444">
      <w:pPr>
        <w:tabs>
          <w:tab w:val="left" w:pos="1701"/>
          <w:tab w:val="left" w:pos="2410"/>
          <w:tab w:val="left" w:pos="2977"/>
          <w:tab w:val="right" w:pos="8505"/>
        </w:tabs>
        <w:jc w:val="both"/>
        <w:rPr>
          <w:rFonts w:ascii="Arial" w:hAnsi="Arial" w:cs="Arial"/>
          <w:szCs w:val="24"/>
        </w:rPr>
      </w:pPr>
    </w:p>
    <w:p w14:paraId="1B237313" w14:textId="77777777" w:rsidR="00765E9D" w:rsidRPr="00465A04" w:rsidRDefault="00765E9D"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A0258B3" w14:textId="77777777" w:rsidR="00085B7F" w:rsidRPr="00465A04" w:rsidRDefault="00085B7F"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71198BB" w14:textId="2A4F8A9E" w:rsidR="00D05D60" w:rsidRPr="00465A04" w:rsidRDefault="006D263D" w:rsidP="00D51C49">
      <w:pPr>
        <w:pStyle w:val="Heading2"/>
        <w:numPr>
          <w:ilvl w:val="1"/>
          <w:numId w:val="1"/>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4" w:name="_Toc63333127"/>
      <w:r w:rsidR="00465A04" w:rsidRPr="00465A04">
        <w:rPr>
          <w:rFonts w:ascii="Arial" w:hAnsi="Arial" w:cs="Arial"/>
          <w:sz w:val="24"/>
          <w:szCs w:val="24"/>
          <w:u w:val="none"/>
        </w:rPr>
        <w:lastRenderedPageBreak/>
        <w:t xml:space="preserve">Community </w:t>
      </w:r>
      <w:r w:rsidR="00420C57">
        <w:rPr>
          <w:rFonts w:ascii="Arial" w:hAnsi="Arial" w:cs="Arial"/>
          <w:sz w:val="24"/>
          <w:szCs w:val="24"/>
          <w:u w:val="none"/>
        </w:rPr>
        <w:t>Development</w:t>
      </w:r>
      <w:r w:rsidR="00A53BD3" w:rsidRPr="00465A04">
        <w:rPr>
          <w:rFonts w:ascii="Arial" w:hAnsi="Arial" w:cs="Arial"/>
          <w:sz w:val="24"/>
          <w:szCs w:val="24"/>
          <w:u w:val="none"/>
        </w:rPr>
        <w:t xml:space="preserve"> </w:t>
      </w:r>
      <w:r w:rsidR="00465A04" w:rsidRPr="00465A04">
        <w:rPr>
          <w:rFonts w:ascii="Arial" w:hAnsi="Arial" w:cs="Arial"/>
          <w:sz w:val="24"/>
          <w:szCs w:val="24"/>
          <w:u w:val="none"/>
        </w:rPr>
        <w:t>N</w:t>
      </w:r>
      <w:r w:rsidR="00A53BD3" w:rsidRPr="00465A04">
        <w:rPr>
          <w:rFonts w:ascii="Arial" w:hAnsi="Arial" w:cs="Arial"/>
          <w:sz w:val="24"/>
          <w:szCs w:val="24"/>
          <w:u w:val="none"/>
        </w:rPr>
        <w:t>o</w:t>
      </w:r>
      <w:r w:rsidR="00465A04" w:rsidRPr="00465A04">
        <w:rPr>
          <w:rFonts w:ascii="Arial" w:hAnsi="Arial" w:cs="Arial"/>
          <w:sz w:val="24"/>
          <w:szCs w:val="24"/>
          <w:u w:val="none"/>
        </w:rPr>
        <w:t>’</w:t>
      </w:r>
      <w:r w:rsidR="00A53BD3" w:rsidRPr="00465A04">
        <w:rPr>
          <w:rFonts w:ascii="Arial" w:hAnsi="Arial" w:cs="Arial"/>
          <w:sz w:val="24"/>
          <w:szCs w:val="24"/>
          <w:u w:val="none"/>
        </w:rPr>
        <w:t>s</w:t>
      </w:r>
      <w:r w:rsidR="00465A04" w:rsidRPr="00465A04">
        <w:rPr>
          <w:rFonts w:ascii="Arial" w:hAnsi="Arial" w:cs="Arial"/>
          <w:sz w:val="24"/>
          <w:szCs w:val="24"/>
          <w:u w:val="none"/>
        </w:rPr>
        <w:t xml:space="preserve"> </w:t>
      </w:r>
      <w:r w:rsidR="00A53BD3" w:rsidRPr="00465A04">
        <w:rPr>
          <w:rFonts w:ascii="Arial" w:hAnsi="Arial" w:cs="Arial"/>
          <w:sz w:val="24"/>
          <w:szCs w:val="24"/>
          <w:u w:val="none"/>
        </w:rPr>
        <w:t>C</w:t>
      </w:r>
      <w:r w:rsidR="00465A04" w:rsidRPr="00465A04">
        <w:rPr>
          <w:rFonts w:ascii="Arial" w:hAnsi="Arial" w:cs="Arial"/>
          <w:sz w:val="24"/>
          <w:szCs w:val="24"/>
          <w:u w:val="none"/>
        </w:rPr>
        <w:t>M</w:t>
      </w:r>
      <w:r w:rsidR="00E43CD0">
        <w:rPr>
          <w:rFonts w:ascii="Arial" w:hAnsi="Arial" w:cs="Arial"/>
          <w:sz w:val="24"/>
          <w:szCs w:val="24"/>
          <w:u w:val="none"/>
        </w:rPr>
        <w:t>01.2</w:t>
      </w:r>
      <w:bookmarkEnd w:id="14"/>
      <w:r w:rsidR="0061570E">
        <w:rPr>
          <w:rFonts w:ascii="Arial" w:hAnsi="Arial" w:cs="Arial"/>
          <w:sz w:val="24"/>
          <w:szCs w:val="24"/>
          <w:u w:val="none"/>
        </w:rPr>
        <w:t>1</w:t>
      </w:r>
    </w:p>
    <w:p w14:paraId="491CFF45" w14:textId="77777777" w:rsidR="00A53BD3" w:rsidRPr="00465A04" w:rsidRDefault="00A53BD3" w:rsidP="00765E9D">
      <w:pPr>
        <w:tabs>
          <w:tab w:val="left" w:pos="720"/>
          <w:tab w:val="left" w:pos="1440"/>
          <w:tab w:val="left" w:pos="2410"/>
          <w:tab w:val="left" w:pos="2977"/>
          <w:tab w:val="right" w:pos="8505"/>
        </w:tabs>
        <w:ind w:left="720"/>
        <w:jc w:val="both"/>
        <w:rPr>
          <w:rFonts w:ascii="Arial" w:hAnsi="Arial" w:cs="Arial"/>
          <w:szCs w:val="24"/>
        </w:rPr>
      </w:pPr>
    </w:p>
    <w:p w14:paraId="7879E2E3" w14:textId="5AB34B0B" w:rsidR="00D05D60" w:rsidRPr="00465A04" w:rsidRDefault="00D05D60" w:rsidP="003F7444">
      <w:pPr>
        <w:tabs>
          <w:tab w:val="left" w:pos="1440"/>
          <w:tab w:val="left" w:pos="2410"/>
          <w:tab w:val="left" w:pos="2977"/>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008313F0" w:rsidRPr="00465A04">
        <w:rPr>
          <w:rFonts w:ascii="Arial" w:hAnsi="Arial" w:cs="Arial"/>
          <w:szCs w:val="24"/>
        </w:rPr>
        <w:t>CM</w:t>
      </w:r>
      <w:r w:rsidR="00E43CD0">
        <w:rPr>
          <w:rFonts w:ascii="Arial" w:hAnsi="Arial" w:cs="Arial"/>
          <w:szCs w:val="24"/>
        </w:rPr>
        <w:t>01.21</w:t>
      </w:r>
      <w:r w:rsidR="008313F0" w:rsidRPr="00465A04">
        <w:rPr>
          <w:rFonts w:ascii="Arial" w:hAnsi="Arial" w:cs="Arial"/>
          <w:szCs w:val="24"/>
        </w:rPr>
        <w:t xml:space="preserve"> </w:t>
      </w:r>
      <w:r w:rsidRPr="00465A04">
        <w:rPr>
          <w:rFonts w:ascii="Arial" w:hAnsi="Arial" w:cs="Arial"/>
          <w:szCs w:val="24"/>
        </w:rPr>
        <w:t>to be dealt with at this point</w:t>
      </w:r>
      <w:r w:rsidR="00A53BD3" w:rsidRPr="00465A04">
        <w:rPr>
          <w:rFonts w:ascii="Arial" w:hAnsi="Arial" w:cs="Arial"/>
          <w:szCs w:val="24"/>
        </w:rPr>
        <w:t xml:space="preserve"> (copy </w:t>
      </w:r>
      <w:r w:rsidR="00465A04">
        <w:rPr>
          <w:rFonts w:ascii="Arial" w:hAnsi="Arial" w:cs="Arial"/>
          <w:szCs w:val="24"/>
        </w:rPr>
        <w:t>a</w:t>
      </w:r>
      <w:r w:rsidR="00A53BD3" w:rsidRPr="00465A04">
        <w:rPr>
          <w:rFonts w:ascii="Arial" w:hAnsi="Arial" w:cs="Arial"/>
          <w:szCs w:val="24"/>
        </w:rPr>
        <w:t xml:space="preserve">ttached </w:t>
      </w:r>
      <w:r w:rsidR="000E311C">
        <w:rPr>
          <w:rFonts w:ascii="Arial" w:hAnsi="Arial" w:cs="Arial"/>
          <w:szCs w:val="24"/>
        </w:rPr>
        <w:t>orange</w:t>
      </w:r>
      <w:r w:rsidR="00A53BD3" w:rsidRPr="00465A04">
        <w:rPr>
          <w:rFonts w:ascii="Arial" w:hAnsi="Arial" w:cs="Arial"/>
          <w:szCs w:val="24"/>
        </w:rPr>
        <w:t xml:space="preserve"> </w:t>
      </w:r>
      <w:r w:rsidR="00465A04">
        <w:rPr>
          <w:rFonts w:ascii="Arial" w:hAnsi="Arial" w:cs="Arial"/>
          <w:szCs w:val="24"/>
        </w:rPr>
        <w:t>c</w:t>
      </w:r>
      <w:r w:rsidR="00A53BD3" w:rsidRPr="00465A04">
        <w:rPr>
          <w:rFonts w:ascii="Arial" w:hAnsi="Arial" w:cs="Arial"/>
          <w:szCs w:val="24"/>
        </w:rPr>
        <w:t>over</w:t>
      </w:r>
      <w:r w:rsidR="00465A04">
        <w:rPr>
          <w:rFonts w:ascii="Arial" w:hAnsi="Arial" w:cs="Arial"/>
          <w:szCs w:val="24"/>
        </w:rPr>
        <w:t xml:space="preserve"> s</w:t>
      </w:r>
      <w:r w:rsidR="00A53BD3" w:rsidRPr="00465A04">
        <w:rPr>
          <w:rFonts w:ascii="Arial" w:hAnsi="Arial" w:cs="Arial"/>
          <w:szCs w:val="24"/>
        </w:rPr>
        <w:t>heet)</w:t>
      </w:r>
      <w:r w:rsidRPr="00465A04">
        <w:rPr>
          <w:rFonts w:ascii="Arial" w:hAnsi="Arial" w:cs="Arial"/>
          <w:szCs w:val="24"/>
        </w:rPr>
        <w:t>.</w:t>
      </w:r>
    </w:p>
    <w:p w14:paraId="77022316" w14:textId="77777777" w:rsidR="00D05D60" w:rsidRDefault="00D05D60" w:rsidP="003F7444">
      <w:pPr>
        <w:tabs>
          <w:tab w:val="left" w:pos="1440"/>
          <w:tab w:val="left" w:pos="2410"/>
          <w:tab w:val="left" w:pos="2977"/>
          <w:tab w:val="right" w:pos="8505"/>
        </w:tabs>
        <w:jc w:val="both"/>
        <w:rPr>
          <w:rFonts w:ascii="Arial" w:hAnsi="Arial" w:cs="Arial"/>
          <w:szCs w:val="24"/>
        </w:rPr>
      </w:pPr>
    </w:p>
    <w:p w14:paraId="28E799E5" w14:textId="5953CC61" w:rsidR="00E43CD0" w:rsidRPr="00E43CD0" w:rsidRDefault="00E43CD0" w:rsidP="00E43CD0">
      <w:pPr>
        <w:tabs>
          <w:tab w:val="left" w:pos="1701"/>
        </w:tabs>
        <w:rPr>
          <w:rFonts w:ascii="Arial" w:hAnsi="Arial" w:cs="Arial"/>
          <w:szCs w:val="24"/>
        </w:rPr>
      </w:pPr>
      <w:r w:rsidRPr="00E43CD0">
        <w:rPr>
          <w:rFonts w:ascii="Arial" w:hAnsi="Arial" w:cs="Arial"/>
          <w:szCs w:val="24"/>
        </w:rPr>
        <w:t xml:space="preserve">CM01.21 </w:t>
      </w:r>
      <w:r>
        <w:rPr>
          <w:rFonts w:ascii="Arial" w:hAnsi="Arial" w:cs="Arial"/>
          <w:szCs w:val="24"/>
        </w:rPr>
        <w:tab/>
      </w:r>
      <w:r w:rsidRPr="00E43CD0">
        <w:rPr>
          <w:rFonts w:ascii="Arial" w:hAnsi="Arial" w:cs="Arial"/>
          <w:szCs w:val="24"/>
        </w:rPr>
        <w:t>Nedlands Playgroup Requests Fee Waiver or Reduction</w:t>
      </w:r>
      <w:r w:rsidRPr="00E43CD0">
        <w:rPr>
          <w:rFonts w:ascii="Arial" w:hAnsi="Arial" w:cs="Arial"/>
          <w:szCs w:val="24"/>
        </w:rPr>
        <w:tab/>
      </w:r>
    </w:p>
    <w:p w14:paraId="79F8077F" w14:textId="77777777" w:rsidR="00765E9D" w:rsidRPr="00465A04" w:rsidRDefault="00765E9D" w:rsidP="00765E9D">
      <w:pPr>
        <w:tabs>
          <w:tab w:val="left" w:pos="720"/>
          <w:tab w:val="left" w:pos="1440"/>
          <w:tab w:val="left" w:pos="2410"/>
          <w:tab w:val="left" w:pos="2977"/>
          <w:tab w:val="right" w:pos="8505"/>
        </w:tabs>
        <w:ind w:left="720"/>
        <w:jc w:val="both"/>
        <w:rPr>
          <w:rFonts w:ascii="Arial" w:hAnsi="Arial" w:cs="Arial"/>
          <w:szCs w:val="24"/>
        </w:rPr>
      </w:pPr>
    </w:p>
    <w:p w14:paraId="3B449C8E"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236D285" w14:textId="6837491D" w:rsidR="00D05D60" w:rsidRPr="00465A04" w:rsidRDefault="003F7444" w:rsidP="00D51C49">
      <w:pPr>
        <w:pStyle w:val="Heading2"/>
        <w:numPr>
          <w:ilvl w:val="1"/>
          <w:numId w:val="1"/>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5" w:name="_Toc63333128"/>
      <w:r w:rsidR="00A53BD3" w:rsidRPr="00465A04">
        <w:rPr>
          <w:rFonts w:ascii="Arial" w:hAnsi="Arial" w:cs="Arial"/>
          <w:sz w:val="24"/>
          <w:szCs w:val="24"/>
          <w:u w:val="none"/>
        </w:rPr>
        <w:lastRenderedPageBreak/>
        <w:t xml:space="preserve">Corporate </w:t>
      </w:r>
      <w:r w:rsidR="00420C57">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sidR="006D263D">
        <w:rPr>
          <w:rFonts w:ascii="Arial" w:hAnsi="Arial" w:cs="Arial"/>
          <w:sz w:val="24"/>
          <w:szCs w:val="24"/>
          <w:u w:val="none"/>
        </w:rPr>
        <w:t>S</w:t>
      </w:r>
      <w:r w:rsidR="00792318">
        <w:rPr>
          <w:rFonts w:ascii="Arial" w:hAnsi="Arial" w:cs="Arial"/>
          <w:sz w:val="24"/>
          <w:szCs w:val="24"/>
          <w:u w:val="none"/>
        </w:rPr>
        <w:t>01.21 to CPS04.21</w:t>
      </w:r>
      <w:bookmarkEnd w:id="15"/>
    </w:p>
    <w:p w14:paraId="1C37177A" w14:textId="77777777" w:rsidR="00D05D60" w:rsidRPr="00465A04"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8C7106" w14:textId="0EE6801E" w:rsidR="00D05D60" w:rsidRPr="00180419" w:rsidRDefault="00D05D60" w:rsidP="003F7444">
      <w:pPr>
        <w:tabs>
          <w:tab w:val="left" w:pos="1440"/>
          <w:tab w:val="left" w:pos="2410"/>
          <w:tab w:val="left" w:pos="2977"/>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Pr="00465A04">
        <w:rPr>
          <w:rFonts w:ascii="Arial" w:hAnsi="Arial" w:cs="Arial"/>
          <w:szCs w:val="24"/>
        </w:rPr>
        <w:t>C</w:t>
      </w:r>
      <w:r w:rsidR="008313F0" w:rsidRPr="00465A04">
        <w:rPr>
          <w:rFonts w:ascii="Arial" w:hAnsi="Arial" w:cs="Arial"/>
          <w:szCs w:val="24"/>
        </w:rPr>
        <w:t>P</w:t>
      </w:r>
      <w:r w:rsidR="006D263D">
        <w:rPr>
          <w:rFonts w:ascii="Arial" w:hAnsi="Arial" w:cs="Arial"/>
          <w:szCs w:val="24"/>
        </w:rPr>
        <w:t>S</w:t>
      </w:r>
      <w:r w:rsidR="00792318">
        <w:rPr>
          <w:rFonts w:ascii="Arial" w:hAnsi="Arial" w:cs="Arial"/>
          <w:szCs w:val="24"/>
        </w:rPr>
        <w:t>01.21 to CS04.21</w:t>
      </w:r>
      <w:r w:rsidR="00E64271">
        <w:rPr>
          <w:rFonts w:ascii="Arial" w:hAnsi="Arial" w:cs="Arial"/>
          <w:szCs w:val="24"/>
        </w:rPr>
        <w:t xml:space="preserve"> </w:t>
      </w:r>
      <w:r w:rsidRPr="00465A04">
        <w:rPr>
          <w:rFonts w:ascii="Arial" w:hAnsi="Arial" w:cs="Arial"/>
          <w:szCs w:val="24"/>
        </w:rPr>
        <w:t>to be dealt with at this point</w:t>
      </w:r>
      <w:r w:rsidR="00465A04">
        <w:rPr>
          <w:rFonts w:ascii="Arial" w:hAnsi="Arial" w:cs="Arial"/>
          <w:szCs w:val="24"/>
        </w:rPr>
        <w:t xml:space="preserve"> (c</w:t>
      </w:r>
      <w:r w:rsidR="00465A04" w:rsidRPr="00465A04">
        <w:rPr>
          <w:rFonts w:ascii="Arial" w:hAnsi="Arial" w:cs="Arial"/>
          <w:szCs w:val="24"/>
        </w:rPr>
        <w:t xml:space="preserve">opy </w:t>
      </w:r>
      <w:r w:rsidR="00465A04">
        <w:rPr>
          <w:rFonts w:ascii="Arial" w:hAnsi="Arial" w:cs="Arial"/>
          <w:szCs w:val="24"/>
        </w:rPr>
        <w:t>a</w:t>
      </w:r>
      <w:r w:rsidR="00465A04" w:rsidRPr="00465A04">
        <w:rPr>
          <w:rFonts w:ascii="Arial" w:hAnsi="Arial" w:cs="Arial"/>
          <w:szCs w:val="24"/>
        </w:rPr>
        <w:t xml:space="preserve">ttached </w:t>
      </w:r>
      <w:r w:rsidR="00465A04">
        <w:rPr>
          <w:rFonts w:ascii="Arial" w:hAnsi="Arial" w:cs="Arial"/>
          <w:szCs w:val="24"/>
        </w:rPr>
        <w:t>g</w:t>
      </w:r>
      <w:r w:rsidR="00465A04" w:rsidRPr="00465A04">
        <w:rPr>
          <w:rFonts w:ascii="Arial" w:hAnsi="Arial" w:cs="Arial"/>
          <w:szCs w:val="24"/>
        </w:rPr>
        <w:t xml:space="preserve">reen </w:t>
      </w:r>
      <w:r w:rsidR="00465A04">
        <w:rPr>
          <w:rFonts w:ascii="Arial" w:hAnsi="Arial" w:cs="Arial"/>
          <w:szCs w:val="24"/>
        </w:rPr>
        <w:t>c</w:t>
      </w:r>
      <w:r w:rsidR="00465A04" w:rsidRPr="00465A04">
        <w:rPr>
          <w:rFonts w:ascii="Arial" w:hAnsi="Arial" w:cs="Arial"/>
          <w:szCs w:val="24"/>
        </w:rPr>
        <w:t xml:space="preserve">over </w:t>
      </w:r>
      <w:r w:rsidR="00465A04">
        <w:rPr>
          <w:rFonts w:ascii="Arial" w:hAnsi="Arial" w:cs="Arial"/>
          <w:szCs w:val="24"/>
        </w:rPr>
        <w:t>s</w:t>
      </w:r>
      <w:r w:rsidR="00465A04" w:rsidRPr="00465A04">
        <w:rPr>
          <w:rFonts w:ascii="Arial" w:hAnsi="Arial" w:cs="Arial"/>
          <w:szCs w:val="24"/>
        </w:rPr>
        <w:t>heet)</w:t>
      </w:r>
      <w:r w:rsidRPr="00465A04">
        <w:rPr>
          <w:rFonts w:ascii="Arial" w:hAnsi="Arial" w:cs="Arial"/>
          <w:szCs w:val="24"/>
        </w:rPr>
        <w:t>.</w:t>
      </w:r>
    </w:p>
    <w:p w14:paraId="0ED8B485" w14:textId="77777777" w:rsidR="00A53BD3" w:rsidRDefault="00A53BD3" w:rsidP="003F7444">
      <w:pPr>
        <w:numPr>
          <w:ilvl w:val="12"/>
          <w:numId w:val="0"/>
        </w:numPr>
        <w:tabs>
          <w:tab w:val="left" w:pos="1440"/>
          <w:tab w:val="left" w:pos="2410"/>
          <w:tab w:val="left" w:pos="2977"/>
          <w:tab w:val="right" w:pos="8335"/>
          <w:tab w:val="right" w:pos="8505"/>
        </w:tabs>
        <w:jc w:val="both"/>
        <w:rPr>
          <w:rFonts w:ascii="Arial" w:hAnsi="Arial" w:cs="Arial"/>
          <w:b/>
          <w:szCs w:val="24"/>
        </w:rPr>
      </w:pPr>
    </w:p>
    <w:p w14:paraId="2E8DDCF8" w14:textId="6B7B866E" w:rsidR="00317EC0" w:rsidRDefault="00317EC0" w:rsidP="00792318">
      <w:pPr>
        <w:numPr>
          <w:ilvl w:val="12"/>
          <w:numId w:val="0"/>
        </w:numPr>
        <w:tabs>
          <w:tab w:val="left" w:pos="1701"/>
          <w:tab w:val="right" w:pos="8335"/>
          <w:tab w:val="right" w:pos="8505"/>
        </w:tabs>
        <w:jc w:val="both"/>
        <w:rPr>
          <w:rFonts w:ascii="Arial" w:hAnsi="Arial" w:cs="Arial"/>
          <w:szCs w:val="24"/>
        </w:rPr>
      </w:pPr>
      <w:r w:rsidRPr="00317EC0">
        <w:rPr>
          <w:rFonts w:ascii="Arial" w:hAnsi="Arial" w:cs="Arial"/>
          <w:szCs w:val="24"/>
        </w:rPr>
        <w:t>CPS01.21</w:t>
      </w:r>
      <w:r w:rsidRPr="00317EC0">
        <w:rPr>
          <w:rFonts w:ascii="Arial" w:hAnsi="Arial" w:cs="Arial"/>
          <w:szCs w:val="24"/>
        </w:rPr>
        <w:tab/>
        <w:t>List of Accounts Paid – November and December 2020</w:t>
      </w:r>
    </w:p>
    <w:p w14:paraId="471BDB57" w14:textId="77777777" w:rsidR="00792318" w:rsidRPr="00317EC0" w:rsidRDefault="00792318" w:rsidP="00792318">
      <w:pPr>
        <w:numPr>
          <w:ilvl w:val="12"/>
          <w:numId w:val="0"/>
        </w:numPr>
        <w:tabs>
          <w:tab w:val="left" w:pos="720"/>
          <w:tab w:val="left" w:pos="1440"/>
          <w:tab w:val="left" w:pos="1701"/>
          <w:tab w:val="left" w:pos="2410"/>
          <w:tab w:val="left" w:pos="2977"/>
          <w:tab w:val="right" w:pos="8335"/>
          <w:tab w:val="right" w:pos="8505"/>
        </w:tabs>
        <w:jc w:val="both"/>
        <w:rPr>
          <w:rFonts w:ascii="Arial" w:hAnsi="Arial" w:cs="Arial"/>
          <w:szCs w:val="24"/>
        </w:rPr>
      </w:pPr>
    </w:p>
    <w:p w14:paraId="1362E0E0" w14:textId="7CE12092" w:rsidR="00317EC0" w:rsidRDefault="00317EC0" w:rsidP="00792318">
      <w:pPr>
        <w:numPr>
          <w:ilvl w:val="12"/>
          <w:numId w:val="0"/>
        </w:numPr>
        <w:tabs>
          <w:tab w:val="left" w:pos="720"/>
          <w:tab w:val="left" w:pos="1440"/>
          <w:tab w:val="left" w:pos="1701"/>
          <w:tab w:val="left" w:pos="2410"/>
          <w:tab w:val="left" w:pos="2977"/>
          <w:tab w:val="right" w:pos="8335"/>
          <w:tab w:val="right" w:pos="8505"/>
        </w:tabs>
        <w:ind w:left="1701" w:hanging="1701"/>
        <w:jc w:val="both"/>
        <w:rPr>
          <w:rFonts w:ascii="Arial" w:hAnsi="Arial" w:cs="Arial"/>
          <w:szCs w:val="24"/>
        </w:rPr>
      </w:pPr>
      <w:r w:rsidRPr="00317EC0">
        <w:rPr>
          <w:rFonts w:ascii="Arial" w:hAnsi="Arial" w:cs="Arial"/>
          <w:szCs w:val="24"/>
        </w:rPr>
        <w:t>CPS02.21</w:t>
      </w:r>
      <w:r w:rsidRPr="00317EC0">
        <w:rPr>
          <w:rFonts w:ascii="Arial" w:hAnsi="Arial" w:cs="Arial"/>
          <w:szCs w:val="24"/>
        </w:rPr>
        <w:tab/>
      </w:r>
      <w:r w:rsidR="00792318">
        <w:rPr>
          <w:rFonts w:ascii="Arial" w:hAnsi="Arial" w:cs="Arial"/>
          <w:szCs w:val="24"/>
        </w:rPr>
        <w:tab/>
      </w:r>
      <w:r w:rsidRPr="00317EC0">
        <w:rPr>
          <w:rFonts w:ascii="Arial" w:hAnsi="Arial" w:cs="Arial"/>
          <w:szCs w:val="24"/>
        </w:rPr>
        <w:t>Alteration of Permitted Use – Sublease to Sand Volley Australia Pty Ltd</w:t>
      </w:r>
    </w:p>
    <w:p w14:paraId="281FC978" w14:textId="77777777" w:rsidR="00792318" w:rsidRPr="00317EC0" w:rsidRDefault="00792318" w:rsidP="00792318">
      <w:pPr>
        <w:numPr>
          <w:ilvl w:val="12"/>
          <w:numId w:val="0"/>
        </w:numPr>
        <w:tabs>
          <w:tab w:val="left" w:pos="720"/>
          <w:tab w:val="left" w:pos="1440"/>
          <w:tab w:val="left" w:pos="1701"/>
          <w:tab w:val="left" w:pos="2410"/>
          <w:tab w:val="left" w:pos="2977"/>
          <w:tab w:val="right" w:pos="8335"/>
          <w:tab w:val="right" w:pos="8505"/>
        </w:tabs>
        <w:jc w:val="both"/>
        <w:rPr>
          <w:rFonts w:ascii="Arial" w:hAnsi="Arial" w:cs="Arial"/>
          <w:szCs w:val="24"/>
        </w:rPr>
      </w:pPr>
    </w:p>
    <w:p w14:paraId="5359AF7D" w14:textId="63AB6F8E" w:rsidR="00317EC0" w:rsidRDefault="00317EC0" w:rsidP="00792318">
      <w:pPr>
        <w:numPr>
          <w:ilvl w:val="12"/>
          <w:numId w:val="0"/>
        </w:numPr>
        <w:tabs>
          <w:tab w:val="left" w:pos="720"/>
          <w:tab w:val="left" w:pos="1440"/>
          <w:tab w:val="left" w:pos="1701"/>
          <w:tab w:val="left" w:pos="2410"/>
          <w:tab w:val="left" w:pos="2977"/>
          <w:tab w:val="right" w:pos="8335"/>
          <w:tab w:val="right" w:pos="8505"/>
        </w:tabs>
        <w:jc w:val="both"/>
        <w:rPr>
          <w:rFonts w:ascii="Arial" w:hAnsi="Arial" w:cs="Arial"/>
          <w:szCs w:val="24"/>
        </w:rPr>
      </w:pPr>
      <w:r w:rsidRPr="00317EC0">
        <w:rPr>
          <w:rFonts w:ascii="Arial" w:hAnsi="Arial" w:cs="Arial"/>
          <w:szCs w:val="24"/>
        </w:rPr>
        <w:t>CPS03.21</w:t>
      </w:r>
      <w:r w:rsidRPr="00317EC0">
        <w:rPr>
          <w:rFonts w:ascii="Arial" w:hAnsi="Arial" w:cs="Arial"/>
          <w:szCs w:val="24"/>
        </w:rPr>
        <w:tab/>
      </w:r>
      <w:r w:rsidR="00792318">
        <w:rPr>
          <w:rFonts w:ascii="Arial" w:hAnsi="Arial" w:cs="Arial"/>
          <w:szCs w:val="24"/>
        </w:rPr>
        <w:tab/>
      </w:r>
      <w:r w:rsidRPr="00317EC0">
        <w:rPr>
          <w:rFonts w:ascii="Arial" w:hAnsi="Arial" w:cs="Arial"/>
          <w:szCs w:val="24"/>
        </w:rPr>
        <w:t>New Lease to Allen Park Tennis Club</w:t>
      </w:r>
    </w:p>
    <w:p w14:paraId="65110687" w14:textId="77777777" w:rsidR="00792318" w:rsidRPr="00317EC0" w:rsidRDefault="00792318" w:rsidP="00792318">
      <w:pPr>
        <w:numPr>
          <w:ilvl w:val="12"/>
          <w:numId w:val="0"/>
        </w:numPr>
        <w:tabs>
          <w:tab w:val="left" w:pos="720"/>
          <w:tab w:val="left" w:pos="1440"/>
          <w:tab w:val="left" w:pos="1701"/>
          <w:tab w:val="left" w:pos="2410"/>
          <w:tab w:val="left" w:pos="2977"/>
          <w:tab w:val="right" w:pos="8335"/>
          <w:tab w:val="right" w:pos="8505"/>
        </w:tabs>
        <w:jc w:val="both"/>
        <w:rPr>
          <w:rFonts w:ascii="Arial" w:hAnsi="Arial" w:cs="Arial"/>
          <w:szCs w:val="24"/>
        </w:rPr>
      </w:pPr>
    </w:p>
    <w:p w14:paraId="4133F48E" w14:textId="42E397CB" w:rsidR="00765E9D" w:rsidRDefault="00317EC0" w:rsidP="00792318">
      <w:pPr>
        <w:numPr>
          <w:ilvl w:val="12"/>
          <w:numId w:val="0"/>
        </w:numPr>
        <w:tabs>
          <w:tab w:val="left" w:pos="720"/>
          <w:tab w:val="left" w:pos="1440"/>
          <w:tab w:val="left" w:pos="1701"/>
          <w:tab w:val="left" w:pos="2410"/>
          <w:tab w:val="left" w:pos="2977"/>
          <w:tab w:val="right" w:pos="8335"/>
          <w:tab w:val="right" w:pos="8505"/>
        </w:tabs>
        <w:jc w:val="both"/>
        <w:rPr>
          <w:rFonts w:ascii="Arial" w:hAnsi="Arial" w:cs="Arial"/>
          <w:b/>
          <w:szCs w:val="24"/>
        </w:rPr>
      </w:pPr>
      <w:r w:rsidRPr="00317EC0">
        <w:rPr>
          <w:rFonts w:ascii="Arial" w:hAnsi="Arial" w:cs="Arial"/>
          <w:szCs w:val="24"/>
        </w:rPr>
        <w:t>CPS04.21</w:t>
      </w:r>
      <w:r w:rsidRPr="00317EC0">
        <w:rPr>
          <w:rFonts w:ascii="Arial" w:hAnsi="Arial" w:cs="Arial"/>
          <w:szCs w:val="24"/>
        </w:rPr>
        <w:tab/>
      </w:r>
      <w:r w:rsidR="00792318">
        <w:rPr>
          <w:rFonts w:ascii="Arial" w:hAnsi="Arial" w:cs="Arial"/>
          <w:szCs w:val="24"/>
        </w:rPr>
        <w:tab/>
      </w:r>
      <w:r w:rsidRPr="00317EC0">
        <w:rPr>
          <w:rFonts w:ascii="Arial" w:hAnsi="Arial" w:cs="Arial"/>
          <w:szCs w:val="24"/>
        </w:rPr>
        <w:t>Review of Point Resolution Child Care Centre Update</w:t>
      </w:r>
    </w:p>
    <w:p w14:paraId="0139B266" w14:textId="77777777" w:rsidR="00D05D60" w:rsidRPr="00180419" w:rsidRDefault="00D05D60" w:rsidP="00765E9D">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p>
    <w:p w14:paraId="1D7D991F" w14:textId="77777777" w:rsidR="00D05D60" w:rsidRPr="00180419" w:rsidRDefault="006D263D" w:rsidP="00D51C49">
      <w:pPr>
        <w:pStyle w:val="Heading1"/>
        <w:numPr>
          <w:ilvl w:val="0"/>
          <w:numId w:val="1"/>
        </w:numPr>
        <w:tabs>
          <w:tab w:val="clear" w:pos="720"/>
          <w:tab w:val="num" w:pos="0"/>
        </w:tabs>
        <w:spacing w:before="0" w:after="0"/>
        <w:ind w:left="0" w:hanging="851"/>
        <w:rPr>
          <w:rFonts w:ascii="Arial" w:hAnsi="Arial" w:cs="Arial"/>
          <w:sz w:val="24"/>
          <w:szCs w:val="24"/>
          <w:u w:val="none"/>
        </w:rPr>
      </w:pPr>
      <w:r>
        <w:rPr>
          <w:rFonts w:ascii="Arial" w:hAnsi="Arial" w:cs="Arial"/>
          <w:caps w:val="0"/>
          <w:sz w:val="24"/>
          <w:szCs w:val="24"/>
          <w:u w:val="none"/>
        </w:rPr>
        <w:br w:type="page"/>
      </w:r>
      <w:bookmarkStart w:id="16" w:name="_Toc63333129"/>
      <w:r w:rsidR="00A53BD3" w:rsidRPr="00180419">
        <w:rPr>
          <w:rFonts w:ascii="Arial" w:hAnsi="Arial" w:cs="Arial"/>
          <w:caps w:val="0"/>
          <w:sz w:val="24"/>
          <w:szCs w:val="24"/>
          <w:u w:val="none"/>
        </w:rPr>
        <w:lastRenderedPageBreak/>
        <w:t xml:space="preserve">Reports </w:t>
      </w:r>
      <w:r w:rsidR="00465A04" w:rsidRPr="00180419">
        <w:rPr>
          <w:rFonts w:ascii="Arial" w:hAnsi="Arial" w:cs="Arial"/>
          <w:caps w:val="0"/>
          <w:sz w:val="24"/>
          <w:szCs w:val="24"/>
          <w:u w:val="none"/>
        </w:rPr>
        <w:t>by</w:t>
      </w:r>
      <w:r w:rsidR="00A53BD3"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00A53BD3" w:rsidRPr="00180419">
        <w:rPr>
          <w:rFonts w:ascii="Arial" w:hAnsi="Arial" w:cs="Arial"/>
          <w:caps w:val="0"/>
          <w:sz w:val="24"/>
          <w:szCs w:val="24"/>
          <w:u w:val="none"/>
        </w:rPr>
        <w:t xml:space="preserve"> Chief Executive Officer</w:t>
      </w:r>
      <w:bookmarkEnd w:id="16"/>
    </w:p>
    <w:p w14:paraId="465E364E" w14:textId="27561D50" w:rsidR="00890F00" w:rsidRDefault="00890F0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BDE86A6" w14:textId="01BF9126" w:rsidR="00890F00" w:rsidRPr="00890F00" w:rsidRDefault="00CA304A" w:rsidP="00D51C49">
      <w:pPr>
        <w:pStyle w:val="Heading2"/>
        <w:numPr>
          <w:ilvl w:val="1"/>
          <w:numId w:val="1"/>
        </w:numPr>
        <w:tabs>
          <w:tab w:val="clear" w:pos="720"/>
          <w:tab w:val="left" w:pos="0"/>
        </w:tabs>
        <w:spacing w:before="0" w:after="0"/>
        <w:ind w:left="0" w:hanging="851"/>
        <w:rPr>
          <w:rFonts w:ascii="Arial" w:hAnsi="Arial" w:cs="Arial"/>
          <w:szCs w:val="24"/>
        </w:rPr>
      </w:pPr>
      <w:bookmarkStart w:id="17" w:name="_Toc63333130"/>
      <w:r>
        <w:rPr>
          <w:rFonts w:ascii="Arial" w:hAnsi="Arial" w:cs="Arial"/>
          <w:sz w:val="24"/>
          <w:szCs w:val="24"/>
          <w:u w:val="none"/>
        </w:rPr>
        <w:t>Council Policy Reviews</w:t>
      </w:r>
      <w:bookmarkEnd w:id="17"/>
    </w:p>
    <w:p w14:paraId="2DAF4AC6" w14:textId="6B4D545C" w:rsidR="00890F00" w:rsidRDefault="00890F00" w:rsidP="00C75079">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tbl>
      <w:tblPr>
        <w:tblStyle w:val="TableGrid"/>
        <w:tblW w:w="0" w:type="auto"/>
        <w:tblInd w:w="-5" w:type="dxa"/>
        <w:tblLook w:val="04A0" w:firstRow="1" w:lastRow="0" w:firstColumn="1" w:lastColumn="0" w:noHBand="0" w:noVBand="1"/>
      </w:tblPr>
      <w:tblGrid>
        <w:gridCol w:w="2608"/>
        <w:gridCol w:w="5700"/>
      </w:tblGrid>
      <w:tr w:rsidR="00C75079" w:rsidRPr="008A1B93" w14:paraId="539A1234" w14:textId="77777777" w:rsidTr="00C40A68">
        <w:tc>
          <w:tcPr>
            <w:tcW w:w="2765" w:type="dxa"/>
          </w:tcPr>
          <w:p w14:paraId="13BE0AE9" w14:textId="77F08DE3" w:rsidR="00C75079" w:rsidRPr="00E16DC3" w:rsidRDefault="00C75079" w:rsidP="00C40A68">
            <w:pPr>
              <w:jc w:val="both"/>
              <w:rPr>
                <w:rFonts w:ascii="Arial" w:hAnsi="Arial" w:cs="Arial"/>
                <w:b/>
                <w:szCs w:val="24"/>
              </w:rPr>
            </w:pPr>
            <w:r>
              <w:rPr>
                <w:rFonts w:ascii="Arial" w:hAnsi="Arial" w:cs="Arial"/>
                <w:b/>
                <w:szCs w:val="24"/>
              </w:rPr>
              <w:t>Committee</w:t>
            </w:r>
          </w:p>
        </w:tc>
        <w:tc>
          <w:tcPr>
            <w:tcW w:w="6256" w:type="dxa"/>
          </w:tcPr>
          <w:p w14:paraId="7CB55566" w14:textId="06D15212" w:rsidR="00C75079" w:rsidRDefault="00C75079" w:rsidP="00C40A68">
            <w:pPr>
              <w:jc w:val="both"/>
              <w:rPr>
                <w:rFonts w:ascii="Arial" w:hAnsi="Arial" w:cs="Arial"/>
                <w:szCs w:val="24"/>
              </w:rPr>
            </w:pPr>
            <w:r>
              <w:rPr>
                <w:rFonts w:ascii="Arial" w:hAnsi="Arial" w:cs="Arial"/>
                <w:szCs w:val="24"/>
              </w:rPr>
              <w:t>9 February 2021</w:t>
            </w:r>
          </w:p>
        </w:tc>
      </w:tr>
      <w:tr w:rsidR="00C75079" w:rsidRPr="008A1B93" w14:paraId="152CA047" w14:textId="77777777" w:rsidTr="00C40A68">
        <w:tc>
          <w:tcPr>
            <w:tcW w:w="2765" w:type="dxa"/>
          </w:tcPr>
          <w:p w14:paraId="35C22347" w14:textId="77777777" w:rsidR="00C75079" w:rsidRPr="00E16DC3" w:rsidRDefault="00C75079" w:rsidP="00C40A68">
            <w:pPr>
              <w:jc w:val="both"/>
              <w:rPr>
                <w:rFonts w:ascii="Arial" w:hAnsi="Arial" w:cs="Arial"/>
                <w:b/>
                <w:szCs w:val="24"/>
                <w:lang w:val="en-AU"/>
              </w:rPr>
            </w:pPr>
            <w:r w:rsidRPr="00E16DC3">
              <w:rPr>
                <w:rFonts w:ascii="Arial" w:hAnsi="Arial" w:cs="Arial"/>
                <w:b/>
                <w:szCs w:val="24"/>
                <w:lang w:val="en-AU"/>
              </w:rPr>
              <w:t>Council</w:t>
            </w:r>
          </w:p>
        </w:tc>
        <w:tc>
          <w:tcPr>
            <w:tcW w:w="6256" w:type="dxa"/>
          </w:tcPr>
          <w:p w14:paraId="73D03275" w14:textId="000C8D06" w:rsidR="00C75079" w:rsidRPr="00E16DC3" w:rsidRDefault="00C75079" w:rsidP="00C40A68">
            <w:pPr>
              <w:jc w:val="both"/>
              <w:rPr>
                <w:rFonts w:ascii="Arial" w:hAnsi="Arial" w:cs="Arial"/>
                <w:szCs w:val="24"/>
                <w:lang w:val="en-AU"/>
              </w:rPr>
            </w:pPr>
            <w:r>
              <w:rPr>
                <w:rFonts w:ascii="Arial" w:hAnsi="Arial" w:cs="Arial"/>
                <w:szCs w:val="24"/>
                <w:lang w:val="en-AU"/>
              </w:rPr>
              <w:t>23 February 2021</w:t>
            </w:r>
          </w:p>
        </w:tc>
      </w:tr>
      <w:tr w:rsidR="00C75079" w:rsidRPr="008A1B93" w14:paraId="35CA7925" w14:textId="77777777" w:rsidTr="00C40A68">
        <w:tc>
          <w:tcPr>
            <w:tcW w:w="2765" w:type="dxa"/>
          </w:tcPr>
          <w:p w14:paraId="6C0D7B50" w14:textId="77777777" w:rsidR="00C75079" w:rsidRPr="00E16DC3" w:rsidRDefault="00C75079" w:rsidP="00C40A68">
            <w:pPr>
              <w:jc w:val="both"/>
              <w:rPr>
                <w:rFonts w:ascii="Arial" w:hAnsi="Arial" w:cs="Arial"/>
                <w:b/>
                <w:szCs w:val="24"/>
                <w:lang w:val="en-AU"/>
              </w:rPr>
            </w:pPr>
            <w:r w:rsidRPr="00E16DC3">
              <w:rPr>
                <w:rFonts w:ascii="Arial" w:hAnsi="Arial" w:cs="Arial"/>
                <w:b/>
                <w:szCs w:val="24"/>
              </w:rPr>
              <w:t>Applicant</w:t>
            </w:r>
          </w:p>
        </w:tc>
        <w:tc>
          <w:tcPr>
            <w:tcW w:w="6256" w:type="dxa"/>
          </w:tcPr>
          <w:p w14:paraId="5C409CC1" w14:textId="77777777" w:rsidR="00C75079" w:rsidRPr="00E16DC3" w:rsidRDefault="00C75079" w:rsidP="00C40A68">
            <w:pPr>
              <w:jc w:val="both"/>
              <w:rPr>
                <w:rFonts w:ascii="Arial" w:hAnsi="Arial" w:cs="Arial"/>
                <w:szCs w:val="24"/>
                <w:lang w:val="en-AU"/>
              </w:rPr>
            </w:pPr>
            <w:r w:rsidRPr="00E16DC3">
              <w:rPr>
                <w:rFonts w:ascii="Arial" w:hAnsi="Arial" w:cs="Arial"/>
                <w:szCs w:val="24"/>
              </w:rPr>
              <w:t xml:space="preserve">City of Nedlands </w:t>
            </w:r>
          </w:p>
        </w:tc>
      </w:tr>
      <w:tr w:rsidR="00C75079" w:rsidRPr="008A1B93" w14:paraId="24E228D5" w14:textId="77777777" w:rsidTr="00C40A68">
        <w:tc>
          <w:tcPr>
            <w:tcW w:w="2765" w:type="dxa"/>
          </w:tcPr>
          <w:p w14:paraId="339662E6" w14:textId="77777777" w:rsidR="00C75079" w:rsidRPr="00E16DC3" w:rsidRDefault="00C75079" w:rsidP="00C40A68">
            <w:pPr>
              <w:jc w:val="both"/>
              <w:rPr>
                <w:rFonts w:ascii="Arial" w:hAnsi="Arial" w:cs="Arial"/>
                <w:b/>
                <w:szCs w:val="24"/>
                <w:lang w:val="en-AU"/>
              </w:rPr>
            </w:pPr>
            <w:r w:rsidRPr="00E16DC3">
              <w:rPr>
                <w:rFonts w:ascii="Arial" w:hAnsi="Arial" w:cs="Arial"/>
                <w:b/>
                <w:bCs/>
                <w:szCs w:val="24"/>
                <w:lang w:val="en-AU"/>
              </w:rPr>
              <w:t>Employee Disclosure under section 5.70 Local Government Act 1995 and section 10 of the City of Nedlands Code of Conduct for Impartiality</w:t>
            </w:r>
          </w:p>
        </w:tc>
        <w:tc>
          <w:tcPr>
            <w:tcW w:w="6256" w:type="dxa"/>
          </w:tcPr>
          <w:p w14:paraId="2B5CDEF5" w14:textId="77777777" w:rsidR="00C75079" w:rsidRPr="00E16DC3" w:rsidRDefault="00C75079" w:rsidP="00C40A68">
            <w:pPr>
              <w:pStyle w:val="Subsection"/>
              <w:tabs>
                <w:tab w:val="clear" w:pos="595"/>
                <w:tab w:val="clear" w:pos="879"/>
              </w:tabs>
              <w:spacing w:before="120"/>
              <w:ind w:left="0" w:firstLine="0"/>
              <w:rPr>
                <w:rFonts w:ascii="Arial" w:hAnsi="Arial" w:cs="Arial"/>
                <w:szCs w:val="24"/>
              </w:rPr>
            </w:pPr>
            <w:r w:rsidRPr="00E16DC3">
              <w:rPr>
                <w:rFonts w:ascii="Arial" w:hAnsi="Arial" w:cs="Arial"/>
                <w:szCs w:val="24"/>
              </w:rPr>
              <w:t>Nil.</w:t>
            </w:r>
          </w:p>
        </w:tc>
      </w:tr>
      <w:tr w:rsidR="00C75079" w:rsidRPr="008A1B93" w14:paraId="34BA77E7" w14:textId="77777777" w:rsidTr="00C40A68">
        <w:tc>
          <w:tcPr>
            <w:tcW w:w="2765" w:type="dxa"/>
          </w:tcPr>
          <w:p w14:paraId="13454654" w14:textId="77777777" w:rsidR="00C75079" w:rsidRPr="00E16DC3" w:rsidRDefault="00C75079" w:rsidP="00C40A68">
            <w:pPr>
              <w:jc w:val="both"/>
              <w:rPr>
                <w:rFonts w:ascii="Arial" w:hAnsi="Arial" w:cs="Arial"/>
                <w:b/>
                <w:szCs w:val="24"/>
                <w:lang w:val="en-AU"/>
              </w:rPr>
            </w:pPr>
            <w:r w:rsidRPr="00E16DC3">
              <w:rPr>
                <w:rFonts w:ascii="Arial" w:hAnsi="Arial" w:cs="Arial"/>
                <w:b/>
                <w:szCs w:val="24"/>
                <w:lang w:val="en-AU"/>
              </w:rPr>
              <w:t>CEO</w:t>
            </w:r>
          </w:p>
        </w:tc>
        <w:tc>
          <w:tcPr>
            <w:tcW w:w="6256" w:type="dxa"/>
          </w:tcPr>
          <w:p w14:paraId="63A7BAE9" w14:textId="77777777" w:rsidR="00C75079" w:rsidRPr="00E16DC3" w:rsidRDefault="00C75079" w:rsidP="00C40A68">
            <w:pPr>
              <w:jc w:val="both"/>
              <w:rPr>
                <w:rFonts w:ascii="Arial" w:hAnsi="Arial" w:cs="Arial"/>
                <w:szCs w:val="24"/>
                <w:lang w:val="en-AU"/>
              </w:rPr>
            </w:pPr>
            <w:r w:rsidRPr="00E16DC3">
              <w:rPr>
                <w:rFonts w:ascii="Arial" w:hAnsi="Arial" w:cs="Arial"/>
                <w:szCs w:val="24"/>
                <w:lang w:val="en-AU"/>
              </w:rPr>
              <w:t>Mark Goodlet</w:t>
            </w:r>
          </w:p>
        </w:tc>
      </w:tr>
      <w:tr w:rsidR="00C75079" w:rsidRPr="008A1B93" w14:paraId="1496DD07" w14:textId="77777777" w:rsidTr="00C40A68">
        <w:tc>
          <w:tcPr>
            <w:tcW w:w="2765" w:type="dxa"/>
          </w:tcPr>
          <w:p w14:paraId="7096AB09" w14:textId="77777777" w:rsidR="00C75079" w:rsidRPr="00E16DC3" w:rsidRDefault="00C75079" w:rsidP="00C40A68">
            <w:pPr>
              <w:jc w:val="both"/>
              <w:rPr>
                <w:rFonts w:ascii="Arial" w:hAnsi="Arial" w:cs="Arial"/>
                <w:b/>
                <w:szCs w:val="24"/>
                <w:lang w:val="en-AU"/>
              </w:rPr>
            </w:pPr>
            <w:r w:rsidRPr="00E16DC3">
              <w:rPr>
                <w:rFonts w:ascii="Arial" w:hAnsi="Arial" w:cs="Arial"/>
                <w:b/>
                <w:szCs w:val="24"/>
                <w:lang w:val="en-AU"/>
              </w:rPr>
              <w:t>Attachments</w:t>
            </w:r>
          </w:p>
        </w:tc>
        <w:tc>
          <w:tcPr>
            <w:tcW w:w="6256" w:type="dxa"/>
          </w:tcPr>
          <w:p w14:paraId="5F2C7B78" w14:textId="77777777" w:rsidR="00C75079" w:rsidRPr="00DF0BCF" w:rsidRDefault="00C75079" w:rsidP="00D51C49">
            <w:pPr>
              <w:pStyle w:val="ListParagraph"/>
              <w:numPr>
                <w:ilvl w:val="0"/>
                <w:numId w:val="12"/>
              </w:numPr>
              <w:ind w:left="523" w:hanging="523"/>
              <w:jc w:val="both"/>
              <w:rPr>
                <w:rFonts w:ascii="Arial" w:hAnsi="Arial" w:cs="Arial"/>
                <w:bCs/>
                <w:szCs w:val="24"/>
              </w:rPr>
            </w:pPr>
            <w:r w:rsidRPr="00DF0BCF">
              <w:rPr>
                <w:rFonts w:ascii="Arial" w:hAnsi="Arial" w:cs="Arial"/>
                <w:bCs/>
                <w:szCs w:val="24"/>
              </w:rPr>
              <w:t>Elected Member Fees, Expenses, Allowances and Other Provisions</w:t>
            </w:r>
          </w:p>
          <w:p w14:paraId="48898688" w14:textId="77777777" w:rsidR="00C75079" w:rsidRPr="00DF0BCF" w:rsidRDefault="00C75079" w:rsidP="00D51C49">
            <w:pPr>
              <w:pStyle w:val="ListParagraph"/>
              <w:numPr>
                <w:ilvl w:val="0"/>
                <w:numId w:val="12"/>
              </w:numPr>
              <w:ind w:left="523" w:hanging="523"/>
              <w:jc w:val="both"/>
              <w:rPr>
                <w:rFonts w:ascii="Arial" w:hAnsi="Arial" w:cs="Arial"/>
                <w:bCs/>
                <w:szCs w:val="24"/>
              </w:rPr>
            </w:pPr>
            <w:r w:rsidRPr="00DF0BCF">
              <w:rPr>
                <w:rFonts w:ascii="Arial" w:hAnsi="Arial" w:cs="Arial"/>
                <w:bCs/>
                <w:szCs w:val="24"/>
              </w:rPr>
              <w:t xml:space="preserve">Legal Representation for Elected Members and Employees Council Policy </w:t>
            </w:r>
          </w:p>
          <w:p w14:paraId="5EFAE460" w14:textId="77777777" w:rsidR="00C75079" w:rsidRPr="00DF0BCF" w:rsidRDefault="00C75079" w:rsidP="00D51C49">
            <w:pPr>
              <w:pStyle w:val="ListParagraph"/>
              <w:numPr>
                <w:ilvl w:val="0"/>
                <w:numId w:val="12"/>
              </w:numPr>
              <w:ind w:left="523" w:hanging="523"/>
              <w:jc w:val="both"/>
              <w:rPr>
                <w:rFonts w:ascii="Arial" w:hAnsi="Arial" w:cs="Arial"/>
                <w:bCs/>
                <w:szCs w:val="24"/>
              </w:rPr>
            </w:pPr>
            <w:r w:rsidRPr="00DF0BCF">
              <w:rPr>
                <w:rFonts w:ascii="Arial" w:hAnsi="Arial" w:cs="Arial"/>
                <w:bCs/>
                <w:szCs w:val="24"/>
              </w:rPr>
              <w:t xml:space="preserve">Management of Information for Elected Members Council Policy </w:t>
            </w:r>
          </w:p>
          <w:p w14:paraId="5A180FF7" w14:textId="77777777" w:rsidR="00C75079" w:rsidRPr="00DF0BCF" w:rsidRDefault="00C75079" w:rsidP="00D51C49">
            <w:pPr>
              <w:pStyle w:val="ListParagraph"/>
              <w:numPr>
                <w:ilvl w:val="0"/>
                <w:numId w:val="12"/>
              </w:numPr>
              <w:ind w:left="523" w:hanging="523"/>
              <w:jc w:val="both"/>
              <w:rPr>
                <w:rFonts w:ascii="Arial" w:hAnsi="Arial" w:cs="Arial"/>
                <w:bCs/>
                <w:szCs w:val="24"/>
              </w:rPr>
            </w:pPr>
            <w:r w:rsidRPr="00DF0BCF">
              <w:rPr>
                <w:rFonts w:ascii="Arial" w:hAnsi="Arial" w:cs="Arial"/>
                <w:bCs/>
                <w:szCs w:val="24"/>
              </w:rPr>
              <w:t>Council Member and Employee training and conference attendance Policy</w:t>
            </w:r>
          </w:p>
          <w:p w14:paraId="68294F72" w14:textId="77777777" w:rsidR="00C75079" w:rsidRPr="00DF0BCF" w:rsidRDefault="00C75079" w:rsidP="00D51C49">
            <w:pPr>
              <w:pStyle w:val="ListParagraph"/>
              <w:numPr>
                <w:ilvl w:val="0"/>
                <w:numId w:val="12"/>
              </w:numPr>
              <w:ind w:left="523" w:hanging="523"/>
              <w:jc w:val="both"/>
              <w:rPr>
                <w:rFonts w:ascii="Arial" w:hAnsi="Arial" w:cs="Arial"/>
                <w:bCs/>
                <w:szCs w:val="24"/>
              </w:rPr>
            </w:pPr>
            <w:r w:rsidRPr="00DF0BCF">
              <w:rPr>
                <w:rFonts w:ascii="Arial" w:hAnsi="Arial" w:cs="Arial"/>
                <w:bCs/>
                <w:szCs w:val="24"/>
              </w:rPr>
              <w:t xml:space="preserve">Asset Management Council Policy </w:t>
            </w:r>
          </w:p>
          <w:p w14:paraId="13D9A4A7" w14:textId="77777777" w:rsidR="00C75079" w:rsidRPr="00DF0BCF" w:rsidRDefault="00C75079" w:rsidP="00D51C49">
            <w:pPr>
              <w:pStyle w:val="ListParagraph"/>
              <w:numPr>
                <w:ilvl w:val="0"/>
                <w:numId w:val="12"/>
              </w:numPr>
              <w:ind w:left="523" w:hanging="523"/>
              <w:jc w:val="both"/>
              <w:rPr>
                <w:rFonts w:ascii="Arial" w:hAnsi="Arial" w:cs="Arial"/>
                <w:bCs/>
                <w:szCs w:val="24"/>
              </w:rPr>
            </w:pPr>
            <w:r w:rsidRPr="00DF0BCF">
              <w:rPr>
                <w:rFonts w:ascii="Arial" w:hAnsi="Arial" w:cs="Arial"/>
                <w:bCs/>
                <w:szCs w:val="24"/>
              </w:rPr>
              <w:t xml:space="preserve">Use of Council Facilities for Community Purposes Policy </w:t>
            </w:r>
          </w:p>
          <w:p w14:paraId="1F8E6526" w14:textId="77777777" w:rsidR="00C75079" w:rsidRPr="00DF0BCF" w:rsidRDefault="00C75079" w:rsidP="00D51C49">
            <w:pPr>
              <w:pStyle w:val="ListParagraph"/>
              <w:numPr>
                <w:ilvl w:val="0"/>
                <w:numId w:val="12"/>
              </w:numPr>
              <w:ind w:left="523" w:hanging="523"/>
              <w:jc w:val="both"/>
              <w:rPr>
                <w:rFonts w:ascii="Arial" w:hAnsi="Arial" w:cs="Arial"/>
                <w:bCs/>
                <w:szCs w:val="24"/>
              </w:rPr>
            </w:pPr>
            <w:r w:rsidRPr="00DF0BCF">
              <w:rPr>
                <w:rFonts w:ascii="Arial" w:hAnsi="Arial" w:cs="Arial"/>
                <w:bCs/>
                <w:szCs w:val="24"/>
              </w:rPr>
              <w:t xml:space="preserve">Community Notice Boards in Council Operated Facilities Council Policy </w:t>
            </w:r>
          </w:p>
          <w:p w14:paraId="34CB2B69" w14:textId="77777777" w:rsidR="00C75079" w:rsidRPr="00DF0BCF" w:rsidRDefault="00C75079" w:rsidP="00D51C49">
            <w:pPr>
              <w:pStyle w:val="ListParagraph"/>
              <w:numPr>
                <w:ilvl w:val="0"/>
                <w:numId w:val="12"/>
              </w:numPr>
              <w:ind w:left="523" w:hanging="523"/>
              <w:jc w:val="both"/>
              <w:rPr>
                <w:rFonts w:ascii="Arial" w:hAnsi="Arial" w:cs="Arial"/>
                <w:bCs/>
                <w:szCs w:val="24"/>
              </w:rPr>
            </w:pPr>
            <w:r w:rsidRPr="00DF0BCF">
              <w:rPr>
                <w:rFonts w:ascii="Arial" w:hAnsi="Arial" w:cs="Arial"/>
                <w:bCs/>
                <w:szCs w:val="24"/>
              </w:rPr>
              <w:t xml:space="preserve">Application of Grant Funding Council Policy </w:t>
            </w:r>
          </w:p>
          <w:p w14:paraId="714D355B" w14:textId="77777777" w:rsidR="00C75079" w:rsidRPr="00DF0BCF" w:rsidRDefault="00C75079" w:rsidP="00D51C49">
            <w:pPr>
              <w:pStyle w:val="ListParagraph"/>
              <w:numPr>
                <w:ilvl w:val="0"/>
                <w:numId w:val="12"/>
              </w:numPr>
              <w:ind w:left="523" w:hanging="523"/>
              <w:jc w:val="both"/>
              <w:rPr>
                <w:rFonts w:ascii="Arial" w:hAnsi="Arial" w:cs="Arial"/>
                <w:bCs/>
                <w:szCs w:val="24"/>
              </w:rPr>
            </w:pPr>
            <w:r w:rsidRPr="00DF0BCF">
              <w:rPr>
                <w:rFonts w:ascii="Arial" w:hAnsi="Arial" w:cs="Arial"/>
                <w:bCs/>
                <w:szCs w:val="24"/>
              </w:rPr>
              <w:t xml:space="preserve">Community Signage Council Policy </w:t>
            </w:r>
          </w:p>
          <w:p w14:paraId="3A04D893" w14:textId="77777777" w:rsidR="00C75079" w:rsidRPr="00DF0BCF" w:rsidRDefault="00C75079" w:rsidP="00D51C49">
            <w:pPr>
              <w:pStyle w:val="ListParagraph"/>
              <w:numPr>
                <w:ilvl w:val="0"/>
                <w:numId w:val="12"/>
              </w:numPr>
              <w:ind w:left="523" w:hanging="523"/>
              <w:jc w:val="both"/>
              <w:rPr>
                <w:rFonts w:ascii="Arial" w:hAnsi="Arial" w:cs="Arial"/>
                <w:bCs/>
                <w:szCs w:val="24"/>
              </w:rPr>
            </w:pPr>
            <w:r w:rsidRPr="00DF0BCF">
              <w:rPr>
                <w:rFonts w:ascii="Arial" w:hAnsi="Arial" w:cs="Arial"/>
                <w:bCs/>
                <w:szCs w:val="24"/>
              </w:rPr>
              <w:t xml:space="preserve">Bulk Waste Collection and Waste Receptacles on Nature Strips Council Policy </w:t>
            </w:r>
          </w:p>
          <w:p w14:paraId="66F54442" w14:textId="77777777" w:rsidR="00C75079" w:rsidRPr="00DF0BCF" w:rsidRDefault="00C75079" w:rsidP="00D51C49">
            <w:pPr>
              <w:pStyle w:val="ListParagraph"/>
              <w:numPr>
                <w:ilvl w:val="0"/>
                <w:numId w:val="12"/>
              </w:numPr>
              <w:ind w:left="523" w:hanging="523"/>
              <w:jc w:val="both"/>
              <w:rPr>
                <w:rFonts w:ascii="Arial" w:hAnsi="Arial" w:cs="Arial"/>
                <w:bCs/>
                <w:szCs w:val="24"/>
              </w:rPr>
            </w:pPr>
            <w:r w:rsidRPr="00DF2240">
              <w:rPr>
                <w:rFonts w:ascii="Arial" w:hAnsi="Arial" w:cs="Arial"/>
                <w:szCs w:val="24"/>
              </w:rPr>
              <w:t xml:space="preserve">Unauthorised Damage of Vegetation </w:t>
            </w:r>
            <w:r w:rsidRPr="00D62DC0">
              <w:rPr>
                <w:rFonts w:ascii="Arial" w:hAnsi="Arial" w:cs="Arial"/>
                <w:szCs w:val="24"/>
              </w:rPr>
              <w:t>Council Policy</w:t>
            </w:r>
          </w:p>
          <w:p w14:paraId="6A489567" w14:textId="77777777" w:rsidR="00C75079" w:rsidRPr="00DF0BCF" w:rsidRDefault="00C75079" w:rsidP="00D51C49">
            <w:pPr>
              <w:pStyle w:val="ListParagraph"/>
              <w:numPr>
                <w:ilvl w:val="0"/>
                <w:numId w:val="12"/>
              </w:numPr>
              <w:ind w:left="523" w:hanging="523"/>
              <w:jc w:val="both"/>
              <w:rPr>
                <w:rFonts w:ascii="Arial" w:hAnsi="Arial" w:cs="Arial"/>
                <w:bCs/>
                <w:szCs w:val="24"/>
              </w:rPr>
            </w:pPr>
            <w:r w:rsidRPr="00DF0BCF">
              <w:rPr>
                <w:rFonts w:ascii="Arial" w:hAnsi="Arial" w:cs="Arial"/>
                <w:bCs/>
                <w:szCs w:val="24"/>
              </w:rPr>
              <w:t xml:space="preserve">Trading in Public Places Council Policy </w:t>
            </w:r>
          </w:p>
          <w:p w14:paraId="7D98932A" w14:textId="77777777" w:rsidR="00C75079" w:rsidRPr="00DF0BCF" w:rsidRDefault="00C75079" w:rsidP="00D51C49">
            <w:pPr>
              <w:pStyle w:val="ListParagraph"/>
              <w:numPr>
                <w:ilvl w:val="0"/>
                <w:numId w:val="12"/>
              </w:numPr>
              <w:ind w:left="523" w:hanging="523"/>
              <w:jc w:val="both"/>
              <w:rPr>
                <w:rFonts w:ascii="Arial" w:hAnsi="Arial" w:cs="Arial"/>
                <w:bCs/>
                <w:szCs w:val="24"/>
              </w:rPr>
            </w:pPr>
            <w:r w:rsidRPr="00DF0BCF">
              <w:rPr>
                <w:rFonts w:ascii="Arial" w:hAnsi="Arial" w:cs="Arial"/>
                <w:bCs/>
                <w:szCs w:val="24"/>
              </w:rPr>
              <w:t xml:space="preserve">Natural Area Path Network Council Policy </w:t>
            </w:r>
          </w:p>
          <w:p w14:paraId="6152B109" w14:textId="77777777" w:rsidR="00C75079" w:rsidRPr="00DF0BCF" w:rsidRDefault="00C75079" w:rsidP="00D51C49">
            <w:pPr>
              <w:pStyle w:val="ListParagraph"/>
              <w:numPr>
                <w:ilvl w:val="0"/>
                <w:numId w:val="12"/>
              </w:numPr>
              <w:ind w:left="523" w:hanging="523"/>
              <w:jc w:val="both"/>
              <w:rPr>
                <w:rFonts w:ascii="Arial" w:hAnsi="Arial" w:cs="Arial"/>
                <w:bCs/>
                <w:szCs w:val="24"/>
              </w:rPr>
            </w:pPr>
            <w:r w:rsidRPr="00DF0BCF">
              <w:rPr>
                <w:rFonts w:ascii="Arial" w:hAnsi="Arial" w:cs="Arial"/>
                <w:bCs/>
                <w:szCs w:val="24"/>
              </w:rPr>
              <w:t>Nature Strip (Verge) Parking adjacent to Vacant Lots Council Policy (attachment 14); and</w:t>
            </w:r>
          </w:p>
          <w:p w14:paraId="3C5E8CFF" w14:textId="77777777" w:rsidR="00C75079" w:rsidRPr="00DF0BCF" w:rsidRDefault="00C75079" w:rsidP="00D51C49">
            <w:pPr>
              <w:pStyle w:val="ListParagraph"/>
              <w:numPr>
                <w:ilvl w:val="0"/>
                <w:numId w:val="12"/>
              </w:numPr>
              <w:ind w:left="523" w:hanging="523"/>
              <w:jc w:val="both"/>
              <w:rPr>
                <w:rFonts w:ascii="Arial" w:hAnsi="Arial" w:cs="Arial"/>
                <w:bCs/>
                <w:szCs w:val="24"/>
              </w:rPr>
            </w:pPr>
            <w:r w:rsidRPr="00DF0BCF">
              <w:rPr>
                <w:rFonts w:ascii="Arial" w:hAnsi="Arial" w:cs="Arial"/>
                <w:bCs/>
                <w:szCs w:val="24"/>
              </w:rPr>
              <w:t xml:space="preserve">Operation of Bank Accounts Council Policy </w:t>
            </w:r>
          </w:p>
          <w:p w14:paraId="1253ED9A" w14:textId="77777777" w:rsidR="00C75079" w:rsidRPr="00DF0BCF" w:rsidRDefault="00C75079" w:rsidP="00D51C49">
            <w:pPr>
              <w:pStyle w:val="ListParagraph"/>
              <w:numPr>
                <w:ilvl w:val="0"/>
                <w:numId w:val="12"/>
              </w:numPr>
              <w:ind w:left="523" w:hanging="523"/>
              <w:jc w:val="both"/>
              <w:rPr>
                <w:rFonts w:ascii="Arial" w:hAnsi="Arial" w:cs="Arial"/>
                <w:bCs/>
                <w:szCs w:val="24"/>
              </w:rPr>
            </w:pPr>
            <w:r w:rsidRPr="00DF0BCF">
              <w:rPr>
                <w:rFonts w:ascii="Arial" w:hAnsi="Arial" w:cs="Arial"/>
                <w:bCs/>
                <w:szCs w:val="24"/>
              </w:rPr>
              <w:t xml:space="preserve">Professional Development Council Policy </w:t>
            </w:r>
          </w:p>
          <w:p w14:paraId="38CEF40E" w14:textId="77777777" w:rsidR="00C75079" w:rsidRPr="00DF0BCF" w:rsidRDefault="00C75079" w:rsidP="00D51C49">
            <w:pPr>
              <w:pStyle w:val="ListParagraph"/>
              <w:numPr>
                <w:ilvl w:val="0"/>
                <w:numId w:val="12"/>
              </w:numPr>
              <w:ind w:left="523" w:hanging="523"/>
              <w:jc w:val="both"/>
              <w:rPr>
                <w:rFonts w:ascii="Arial" w:hAnsi="Arial" w:cs="Arial"/>
                <w:bCs/>
                <w:szCs w:val="24"/>
              </w:rPr>
            </w:pPr>
            <w:r w:rsidRPr="00DF0BCF">
              <w:rPr>
                <w:rFonts w:ascii="Arial" w:hAnsi="Arial" w:cs="Arial"/>
                <w:bCs/>
                <w:szCs w:val="24"/>
              </w:rPr>
              <w:t xml:space="preserve">Advisory &amp; Working Groups Policy </w:t>
            </w:r>
          </w:p>
          <w:p w14:paraId="76757F05" w14:textId="77777777" w:rsidR="00C75079" w:rsidRPr="00DF0BCF" w:rsidRDefault="00C75079" w:rsidP="00D51C49">
            <w:pPr>
              <w:pStyle w:val="ListParagraph"/>
              <w:numPr>
                <w:ilvl w:val="0"/>
                <w:numId w:val="12"/>
              </w:numPr>
              <w:ind w:left="523" w:hanging="523"/>
              <w:jc w:val="both"/>
              <w:rPr>
                <w:rFonts w:ascii="Arial" w:hAnsi="Arial" w:cs="Arial"/>
                <w:bCs/>
                <w:szCs w:val="32"/>
                <w:lang w:val="en-US"/>
              </w:rPr>
            </w:pPr>
            <w:r w:rsidRPr="00DF0BCF">
              <w:rPr>
                <w:rFonts w:ascii="Arial" w:hAnsi="Arial" w:cs="Arial"/>
                <w:bCs/>
                <w:szCs w:val="24"/>
              </w:rPr>
              <w:t xml:space="preserve">Natural Areas Management Council Policy </w:t>
            </w:r>
          </w:p>
        </w:tc>
      </w:tr>
      <w:tr w:rsidR="00C75079" w:rsidRPr="008A1B93" w14:paraId="5E07EC84" w14:textId="77777777" w:rsidTr="00C40A68">
        <w:tc>
          <w:tcPr>
            <w:tcW w:w="2765" w:type="dxa"/>
          </w:tcPr>
          <w:p w14:paraId="7AAA12E8" w14:textId="77777777" w:rsidR="00C75079" w:rsidRPr="00E16DC3" w:rsidRDefault="00C75079" w:rsidP="00C40A68">
            <w:pPr>
              <w:jc w:val="both"/>
              <w:rPr>
                <w:rFonts w:ascii="Arial" w:hAnsi="Arial" w:cs="Arial"/>
                <w:b/>
                <w:szCs w:val="24"/>
                <w:lang w:val="en-AU"/>
              </w:rPr>
            </w:pPr>
            <w:r w:rsidRPr="00E16DC3">
              <w:rPr>
                <w:rFonts w:ascii="Arial" w:hAnsi="Arial" w:cs="Arial"/>
                <w:b/>
                <w:szCs w:val="24"/>
                <w:lang w:val="en-AU"/>
              </w:rPr>
              <w:t>Confidential Attachments</w:t>
            </w:r>
          </w:p>
        </w:tc>
        <w:tc>
          <w:tcPr>
            <w:tcW w:w="6256" w:type="dxa"/>
          </w:tcPr>
          <w:p w14:paraId="69A4456A" w14:textId="77777777" w:rsidR="00C75079" w:rsidRPr="00E16DC3" w:rsidRDefault="00C75079" w:rsidP="00C40A68">
            <w:pPr>
              <w:jc w:val="both"/>
              <w:rPr>
                <w:rFonts w:ascii="Arial" w:hAnsi="Arial" w:cs="Arial"/>
                <w:szCs w:val="24"/>
                <w:lang w:val="en-US"/>
              </w:rPr>
            </w:pPr>
            <w:r w:rsidRPr="00E16DC3">
              <w:rPr>
                <w:rFonts w:ascii="Arial" w:hAnsi="Arial" w:cs="Arial"/>
                <w:szCs w:val="24"/>
                <w:lang w:val="en-US"/>
              </w:rPr>
              <w:t>Nil.</w:t>
            </w:r>
          </w:p>
        </w:tc>
      </w:tr>
    </w:tbl>
    <w:p w14:paraId="71096B34" w14:textId="274637F6" w:rsidR="00C75079" w:rsidRDefault="00C75079" w:rsidP="00C75079">
      <w:pPr>
        <w:jc w:val="both"/>
        <w:rPr>
          <w:rFonts w:ascii="Arial" w:hAnsi="Arial" w:cs="Arial"/>
          <w:b/>
          <w:szCs w:val="32"/>
          <w:lang w:val="en-US"/>
        </w:rPr>
      </w:pPr>
    </w:p>
    <w:p w14:paraId="4BDD8D6B" w14:textId="0D870C6E" w:rsidR="00C75079" w:rsidRDefault="00C75079" w:rsidP="00C75079">
      <w:pPr>
        <w:jc w:val="both"/>
        <w:rPr>
          <w:rFonts w:ascii="Arial" w:hAnsi="Arial" w:cs="Arial"/>
          <w:b/>
          <w:szCs w:val="32"/>
          <w:lang w:val="en-US"/>
        </w:rPr>
      </w:pPr>
    </w:p>
    <w:p w14:paraId="10F4812D" w14:textId="77777777" w:rsidR="00C75079" w:rsidRDefault="00C75079" w:rsidP="00C75079">
      <w:pPr>
        <w:jc w:val="both"/>
        <w:rPr>
          <w:rFonts w:ascii="Arial" w:hAnsi="Arial" w:cs="Arial"/>
          <w:b/>
          <w:szCs w:val="32"/>
          <w:lang w:val="en-US"/>
        </w:rPr>
      </w:pPr>
    </w:p>
    <w:p w14:paraId="11628F46" w14:textId="77777777" w:rsidR="00C75079" w:rsidRPr="00AD73CC" w:rsidRDefault="00C75079" w:rsidP="00C75079">
      <w:pPr>
        <w:jc w:val="both"/>
        <w:rPr>
          <w:rFonts w:ascii="Arial" w:hAnsi="Arial" w:cs="Arial"/>
          <w:b/>
          <w:sz w:val="28"/>
          <w:szCs w:val="32"/>
          <w:lang w:val="en-US"/>
        </w:rPr>
      </w:pPr>
      <w:r w:rsidRPr="00AD73CC">
        <w:rPr>
          <w:rFonts w:ascii="Arial" w:hAnsi="Arial" w:cs="Arial"/>
          <w:b/>
          <w:sz w:val="28"/>
          <w:szCs w:val="32"/>
          <w:lang w:val="en-US"/>
        </w:rPr>
        <w:lastRenderedPageBreak/>
        <w:t>Executive Summary</w:t>
      </w:r>
    </w:p>
    <w:p w14:paraId="0D1F1AC5" w14:textId="77777777" w:rsidR="00C75079" w:rsidRPr="00AD73CC" w:rsidRDefault="00C75079" w:rsidP="00C75079">
      <w:pPr>
        <w:jc w:val="both"/>
        <w:rPr>
          <w:rFonts w:ascii="Arial" w:hAnsi="Arial" w:cs="Arial"/>
          <w:b/>
          <w:szCs w:val="32"/>
          <w:lang w:val="en-US"/>
        </w:rPr>
      </w:pPr>
    </w:p>
    <w:p w14:paraId="7D529CBA" w14:textId="77777777" w:rsidR="00C75079" w:rsidRDefault="00C75079" w:rsidP="00C75079">
      <w:pPr>
        <w:jc w:val="both"/>
        <w:rPr>
          <w:rFonts w:ascii="Arial" w:hAnsi="Arial" w:cs="Arial"/>
          <w:szCs w:val="32"/>
          <w:lang w:val="en-US"/>
        </w:rPr>
      </w:pPr>
      <w:r w:rsidRPr="009E67B4">
        <w:rPr>
          <w:rFonts w:ascii="Arial" w:hAnsi="Arial" w:cs="Arial"/>
          <w:szCs w:val="32"/>
          <w:lang w:val="en-US"/>
        </w:rPr>
        <w:t>All Council policies are required to be reviewed regularly and approved by Council. This report contains policies that have been reviewed and require formal Council adoption.</w:t>
      </w:r>
    </w:p>
    <w:p w14:paraId="65538F5E" w14:textId="77777777" w:rsidR="00C75079" w:rsidRDefault="00C75079" w:rsidP="00C75079">
      <w:pPr>
        <w:jc w:val="both"/>
        <w:rPr>
          <w:rFonts w:ascii="Arial" w:hAnsi="Arial" w:cs="Arial"/>
          <w:b/>
          <w:szCs w:val="32"/>
          <w:lang w:val="en-US"/>
        </w:rPr>
      </w:pPr>
    </w:p>
    <w:p w14:paraId="51AFF678" w14:textId="77777777" w:rsidR="00C75079" w:rsidRDefault="00C75079" w:rsidP="00C75079">
      <w:pPr>
        <w:jc w:val="both"/>
        <w:rPr>
          <w:rFonts w:ascii="Arial" w:hAnsi="Arial" w:cs="Arial"/>
          <w:b/>
          <w:szCs w:val="32"/>
          <w:lang w:val="en-US"/>
        </w:rPr>
      </w:pPr>
    </w:p>
    <w:p w14:paraId="668F33F5" w14:textId="77777777" w:rsidR="00C75079" w:rsidRPr="009E67B4" w:rsidRDefault="00C75079" w:rsidP="00C75079">
      <w:pPr>
        <w:jc w:val="both"/>
        <w:rPr>
          <w:rFonts w:ascii="Arial" w:hAnsi="Arial" w:cs="Arial"/>
          <w:b/>
          <w:szCs w:val="28"/>
          <w:lang w:val="en-US"/>
        </w:rPr>
      </w:pPr>
      <w:r w:rsidRPr="009E67B4">
        <w:rPr>
          <w:rFonts w:ascii="Arial" w:hAnsi="Arial" w:cs="Arial"/>
          <w:b/>
          <w:sz w:val="28"/>
          <w:szCs w:val="32"/>
          <w:lang w:val="en-US"/>
        </w:rPr>
        <w:t>Recommendation to Co</w:t>
      </w:r>
      <w:r>
        <w:rPr>
          <w:rFonts w:ascii="Arial" w:hAnsi="Arial" w:cs="Arial"/>
          <w:b/>
          <w:sz w:val="28"/>
          <w:szCs w:val="32"/>
          <w:lang w:val="en-US"/>
        </w:rPr>
        <w:t>uncil</w:t>
      </w:r>
    </w:p>
    <w:p w14:paraId="1EC91A18" w14:textId="77777777" w:rsidR="00C75079" w:rsidRPr="009E67B4" w:rsidRDefault="00C75079" w:rsidP="00C75079">
      <w:pPr>
        <w:jc w:val="both"/>
        <w:rPr>
          <w:rFonts w:ascii="Arial" w:hAnsi="Arial" w:cs="Arial"/>
          <w:b/>
          <w:szCs w:val="32"/>
          <w:lang w:val="en-US"/>
        </w:rPr>
      </w:pPr>
    </w:p>
    <w:p w14:paraId="23FAC743" w14:textId="77777777" w:rsidR="00C75079" w:rsidRDefault="00C75079" w:rsidP="00C75079">
      <w:pPr>
        <w:jc w:val="both"/>
        <w:rPr>
          <w:rFonts w:ascii="Arial" w:hAnsi="Arial" w:cs="Arial"/>
          <w:b/>
          <w:szCs w:val="32"/>
          <w:lang w:val="en-US"/>
        </w:rPr>
      </w:pPr>
      <w:r w:rsidRPr="009E67B4">
        <w:rPr>
          <w:rFonts w:ascii="Arial" w:hAnsi="Arial" w:cs="Arial"/>
          <w:b/>
          <w:szCs w:val="32"/>
          <w:lang w:val="en-US"/>
        </w:rPr>
        <w:t>Council</w:t>
      </w:r>
      <w:r>
        <w:rPr>
          <w:rFonts w:ascii="Arial" w:hAnsi="Arial" w:cs="Arial"/>
          <w:b/>
          <w:szCs w:val="32"/>
          <w:lang w:val="en-US"/>
        </w:rPr>
        <w:t>:</w:t>
      </w:r>
    </w:p>
    <w:p w14:paraId="66BB262F" w14:textId="77777777" w:rsidR="00C75079" w:rsidRPr="009E67B4" w:rsidRDefault="00C75079" w:rsidP="00C75079">
      <w:pPr>
        <w:jc w:val="both"/>
        <w:rPr>
          <w:rFonts w:ascii="Arial" w:hAnsi="Arial" w:cs="Arial"/>
          <w:b/>
          <w:szCs w:val="32"/>
          <w:lang w:val="en-US"/>
        </w:rPr>
      </w:pPr>
    </w:p>
    <w:p w14:paraId="34B4D8E7" w14:textId="77777777" w:rsidR="00C75079" w:rsidRDefault="00C75079" w:rsidP="00D51C49">
      <w:pPr>
        <w:pStyle w:val="ListParagraph"/>
        <w:numPr>
          <w:ilvl w:val="0"/>
          <w:numId w:val="6"/>
        </w:numPr>
        <w:ind w:left="567" w:hanging="567"/>
        <w:jc w:val="both"/>
        <w:rPr>
          <w:rFonts w:ascii="Arial" w:hAnsi="Arial" w:cs="Arial"/>
          <w:b/>
          <w:szCs w:val="24"/>
        </w:rPr>
      </w:pPr>
      <w:r>
        <w:rPr>
          <w:rFonts w:ascii="Arial" w:hAnsi="Arial" w:cs="Arial"/>
          <w:b/>
          <w:szCs w:val="24"/>
        </w:rPr>
        <w:t xml:space="preserve">adopts </w:t>
      </w:r>
      <w:r w:rsidRPr="002747A7">
        <w:rPr>
          <w:rFonts w:ascii="Arial" w:hAnsi="Arial" w:cs="Arial"/>
          <w:b/>
          <w:szCs w:val="24"/>
        </w:rPr>
        <w:t xml:space="preserve">the following </w:t>
      </w:r>
      <w:r>
        <w:rPr>
          <w:rFonts w:ascii="Arial" w:hAnsi="Arial" w:cs="Arial"/>
          <w:b/>
          <w:szCs w:val="24"/>
        </w:rPr>
        <w:t>updated Council Policies</w:t>
      </w:r>
      <w:r w:rsidRPr="002747A7">
        <w:rPr>
          <w:rFonts w:ascii="Arial" w:hAnsi="Arial" w:cs="Arial"/>
          <w:b/>
          <w:szCs w:val="24"/>
        </w:rPr>
        <w:t>:</w:t>
      </w:r>
    </w:p>
    <w:p w14:paraId="18F1EB1D" w14:textId="77777777" w:rsidR="00C75079" w:rsidRPr="00A52315" w:rsidRDefault="00C75079" w:rsidP="00C75079">
      <w:pPr>
        <w:pStyle w:val="ListParagraph"/>
        <w:rPr>
          <w:rFonts w:ascii="Arial" w:hAnsi="Arial" w:cs="Arial"/>
          <w:b/>
          <w:szCs w:val="24"/>
        </w:rPr>
      </w:pPr>
    </w:p>
    <w:p w14:paraId="13D57F2B" w14:textId="77777777" w:rsidR="00C75079" w:rsidRPr="002747A7" w:rsidRDefault="00C75079" w:rsidP="00D51C49">
      <w:pPr>
        <w:pStyle w:val="ListParagraph"/>
        <w:numPr>
          <w:ilvl w:val="0"/>
          <w:numId w:val="7"/>
        </w:numPr>
        <w:ind w:left="1134" w:hanging="567"/>
        <w:jc w:val="both"/>
        <w:rPr>
          <w:rFonts w:ascii="Arial" w:hAnsi="Arial" w:cs="Arial"/>
          <w:b/>
          <w:szCs w:val="24"/>
        </w:rPr>
      </w:pPr>
      <w:r w:rsidRPr="009E67B4">
        <w:rPr>
          <w:rFonts w:ascii="Arial" w:hAnsi="Arial" w:cs="Arial"/>
          <w:b/>
          <w:szCs w:val="24"/>
        </w:rPr>
        <w:t>Elected Member Fees, Expenses, Allowances and Other Provisions</w:t>
      </w:r>
      <w:r>
        <w:rPr>
          <w:rFonts w:ascii="Arial" w:hAnsi="Arial" w:cs="Arial"/>
          <w:b/>
          <w:szCs w:val="24"/>
        </w:rPr>
        <w:t xml:space="preserve"> (attachment 1);</w:t>
      </w:r>
    </w:p>
    <w:p w14:paraId="007C60FA" w14:textId="77777777" w:rsidR="00C75079" w:rsidRDefault="00C75079" w:rsidP="00D51C49">
      <w:pPr>
        <w:pStyle w:val="ListParagraph"/>
        <w:numPr>
          <w:ilvl w:val="0"/>
          <w:numId w:val="7"/>
        </w:numPr>
        <w:ind w:left="1134" w:hanging="567"/>
        <w:jc w:val="both"/>
        <w:rPr>
          <w:rFonts w:ascii="Arial" w:hAnsi="Arial" w:cs="Arial"/>
          <w:b/>
          <w:szCs w:val="24"/>
        </w:rPr>
      </w:pPr>
      <w:r w:rsidRPr="009E67B4">
        <w:rPr>
          <w:rFonts w:ascii="Arial" w:hAnsi="Arial" w:cs="Arial"/>
          <w:b/>
          <w:szCs w:val="24"/>
        </w:rPr>
        <w:t>Legal Representation for Elected Members and Employees Council Policy (attachment</w:t>
      </w:r>
      <w:r>
        <w:rPr>
          <w:rFonts w:ascii="Arial" w:hAnsi="Arial" w:cs="Arial"/>
          <w:b/>
          <w:szCs w:val="24"/>
        </w:rPr>
        <w:t xml:space="preserve"> 2</w:t>
      </w:r>
      <w:r w:rsidRPr="009E67B4">
        <w:rPr>
          <w:rFonts w:ascii="Arial" w:hAnsi="Arial" w:cs="Arial"/>
          <w:b/>
          <w:szCs w:val="24"/>
        </w:rPr>
        <w:t>)</w:t>
      </w:r>
      <w:r>
        <w:rPr>
          <w:rFonts w:ascii="Arial" w:hAnsi="Arial" w:cs="Arial"/>
          <w:b/>
          <w:szCs w:val="24"/>
        </w:rPr>
        <w:t>;</w:t>
      </w:r>
    </w:p>
    <w:p w14:paraId="3EA10DD1" w14:textId="77777777" w:rsidR="00C75079" w:rsidRDefault="00C75079" w:rsidP="00D51C49">
      <w:pPr>
        <w:pStyle w:val="ListParagraph"/>
        <w:numPr>
          <w:ilvl w:val="0"/>
          <w:numId w:val="7"/>
        </w:numPr>
        <w:ind w:left="1134" w:hanging="567"/>
        <w:jc w:val="both"/>
        <w:rPr>
          <w:rFonts w:ascii="Arial" w:hAnsi="Arial" w:cs="Arial"/>
          <w:b/>
          <w:szCs w:val="24"/>
        </w:rPr>
      </w:pPr>
      <w:r w:rsidRPr="00B13519">
        <w:rPr>
          <w:rFonts w:ascii="Arial" w:hAnsi="Arial" w:cs="Arial"/>
          <w:b/>
          <w:szCs w:val="24"/>
        </w:rPr>
        <w:t>Management of Information for Elected Members Council Policy</w:t>
      </w:r>
      <w:r>
        <w:rPr>
          <w:rFonts w:ascii="Arial" w:hAnsi="Arial" w:cs="Arial"/>
          <w:b/>
          <w:szCs w:val="24"/>
        </w:rPr>
        <w:t xml:space="preserve"> (attachment 3);</w:t>
      </w:r>
    </w:p>
    <w:p w14:paraId="439BF134" w14:textId="77777777" w:rsidR="00C75079" w:rsidRDefault="00C75079" w:rsidP="00D51C49">
      <w:pPr>
        <w:pStyle w:val="ListParagraph"/>
        <w:numPr>
          <w:ilvl w:val="0"/>
          <w:numId w:val="7"/>
        </w:numPr>
        <w:ind w:left="1134" w:hanging="567"/>
        <w:jc w:val="both"/>
        <w:rPr>
          <w:rFonts w:ascii="Arial" w:hAnsi="Arial" w:cs="Arial"/>
          <w:b/>
          <w:szCs w:val="24"/>
        </w:rPr>
      </w:pPr>
      <w:r w:rsidRPr="00475921">
        <w:rPr>
          <w:rFonts w:ascii="Arial" w:hAnsi="Arial" w:cs="Arial"/>
          <w:b/>
          <w:szCs w:val="24"/>
        </w:rPr>
        <w:t>Council Member and Employee training and conference attendance Policy</w:t>
      </w:r>
      <w:r>
        <w:rPr>
          <w:rFonts w:ascii="Arial" w:hAnsi="Arial" w:cs="Arial"/>
          <w:b/>
          <w:szCs w:val="24"/>
        </w:rPr>
        <w:t xml:space="preserve"> </w:t>
      </w:r>
      <w:r w:rsidRPr="002747A7">
        <w:rPr>
          <w:rFonts w:ascii="Arial" w:hAnsi="Arial" w:cs="Arial"/>
          <w:b/>
          <w:szCs w:val="24"/>
        </w:rPr>
        <w:t xml:space="preserve">(attachment </w:t>
      </w:r>
      <w:r>
        <w:rPr>
          <w:rFonts w:ascii="Arial" w:hAnsi="Arial" w:cs="Arial"/>
          <w:b/>
          <w:szCs w:val="24"/>
        </w:rPr>
        <w:t>4</w:t>
      </w:r>
      <w:r w:rsidRPr="002747A7">
        <w:rPr>
          <w:rFonts w:ascii="Arial" w:hAnsi="Arial" w:cs="Arial"/>
          <w:b/>
          <w:szCs w:val="24"/>
        </w:rPr>
        <w:t>)</w:t>
      </w:r>
      <w:r>
        <w:rPr>
          <w:rFonts w:ascii="Arial" w:hAnsi="Arial" w:cs="Arial"/>
          <w:b/>
          <w:szCs w:val="24"/>
        </w:rPr>
        <w:t>;</w:t>
      </w:r>
    </w:p>
    <w:p w14:paraId="50813ADF" w14:textId="77777777" w:rsidR="00C75079" w:rsidRDefault="00C75079" w:rsidP="00D51C49">
      <w:pPr>
        <w:pStyle w:val="ListParagraph"/>
        <w:numPr>
          <w:ilvl w:val="0"/>
          <w:numId w:val="7"/>
        </w:numPr>
        <w:ind w:left="1134" w:hanging="567"/>
        <w:jc w:val="both"/>
        <w:rPr>
          <w:rFonts w:ascii="Arial" w:hAnsi="Arial" w:cs="Arial"/>
          <w:b/>
          <w:szCs w:val="24"/>
        </w:rPr>
      </w:pPr>
      <w:r w:rsidRPr="009E67B4">
        <w:rPr>
          <w:rFonts w:ascii="Arial" w:hAnsi="Arial" w:cs="Arial"/>
          <w:b/>
          <w:szCs w:val="24"/>
        </w:rPr>
        <w:t xml:space="preserve">Asset Management Council Policy (attachment </w:t>
      </w:r>
      <w:r>
        <w:rPr>
          <w:rFonts w:ascii="Arial" w:hAnsi="Arial" w:cs="Arial"/>
          <w:b/>
          <w:szCs w:val="24"/>
        </w:rPr>
        <w:t>5</w:t>
      </w:r>
      <w:r w:rsidRPr="009E67B4">
        <w:rPr>
          <w:rFonts w:ascii="Arial" w:hAnsi="Arial" w:cs="Arial"/>
          <w:b/>
          <w:szCs w:val="24"/>
        </w:rPr>
        <w:t>)</w:t>
      </w:r>
      <w:r>
        <w:rPr>
          <w:rFonts w:ascii="Arial" w:hAnsi="Arial" w:cs="Arial"/>
          <w:b/>
          <w:szCs w:val="24"/>
        </w:rPr>
        <w:t xml:space="preserve">; </w:t>
      </w:r>
    </w:p>
    <w:p w14:paraId="08BC54D5" w14:textId="77777777" w:rsidR="00C75079" w:rsidRDefault="00C75079" w:rsidP="00D51C49">
      <w:pPr>
        <w:pStyle w:val="ListParagraph"/>
        <w:numPr>
          <w:ilvl w:val="0"/>
          <w:numId w:val="7"/>
        </w:numPr>
        <w:ind w:left="1134" w:hanging="567"/>
        <w:jc w:val="both"/>
        <w:rPr>
          <w:rFonts w:ascii="Arial" w:hAnsi="Arial" w:cs="Arial"/>
          <w:b/>
          <w:szCs w:val="24"/>
        </w:rPr>
      </w:pPr>
      <w:r w:rsidRPr="00F120FA">
        <w:rPr>
          <w:rFonts w:ascii="Arial" w:hAnsi="Arial" w:cs="Arial"/>
          <w:b/>
          <w:szCs w:val="24"/>
        </w:rPr>
        <w:t>Use of Council Facilities for Community Purposes Policy</w:t>
      </w:r>
      <w:r>
        <w:rPr>
          <w:rFonts w:ascii="Arial" w:hAnsi="Arial" w:cs="Arial"/>
          <w:b/>
          <w:szCs w:val="24"/>
        </w:rPr>
        <w:t xml:space="preserve"> </w:t>
      </w:r>
      <w:r w:rsidRPr="002747A7">
        <w:rPr>
          <w:rFonts w:ascii="Arial" w:hAnsi="Arial" w:cs="Arial"/>
          <w:b/>
          <w:szCs w:val="24"/>
        </w:rPr>
        <w:t xml:space="preserve">(attachment </w:t>
      </w:r>
      <w:r>
        <w:rPr>
          <w:rFonts w:ascii="Arial" w:hAnsi="Arial" w:cs="Arial"/>
          <w:b/>
          <w:szCs w:val="24"/>
        </w:rPr>
        <w:t>6</w:t>
      </w:r>
      <w:r w:rsidRPr="002747A7">
        <w:rPr>
          <w:rFonts w:ascii="Arial" w:hAnsi="Arial" w:cs="Arial"/>
          <w:b/>
          <w:szCs w:val="24"/>
        </w:rPr>
        <w:t>)</w:t>
      </w:r>
      <w:r>
        <w:rPr>
          <w:rFonts w:ascii="Arial" w:hAnsi="Arial" w:cs="Arial"/>
          <w:b/>
          <w:szCs w:val="24"/>
        </w:rPr>
        <w:t xml:space="preserve">; </w:t>
      </w:r>
    </w:p>
    <w:p w14:paraId="3C0F1E5C" w14:textId="77777777" w:rsidR="00C75079" w:rsidRPr="00681535" w:rsidRDefault="00C75079" w:rsidP="00D51C49">
      <w:pPr>
        <w:pStyle w:val="ListParagraph"/>
        <w:numPr>
          <w:ilvl w:val="0"/>
          <w:numId w:val="7"/>
        </w:numPr>
        <w:ind w:left="1134" w:hanging="567"/>
        <w:jc w:val="both"/>
        <w:rPr>
          <w:rFonts w:ascii="Arial" w:hAnsi="Arial" w:cs="Arial"/>
          <w:b/>
          <w:szCs w:val="24"/>
        </w:rPr>
      </w:pPr>
      <w:r w:rsidRPr="00681535">
        <w:rPr>
          <w:rFonts w:ascii="Arial" w:hAnsi="Arial" w:cs="Arial"/>
          <w:b/>
          <w:bCs/>
          <w:szCs w:val="24"/>
        </w:rPr>
        <w:t>Community Notice Boards in Council Operated Facilities Council Policy</w:t>
      </w:r>
      <w:r>
        <w:rPr>
          <w:rFonts w:ascii="Arial" w:hAnsi="Arial" w:cs="Arial"/>
          <w:b/>
          <w:bCs/>
          <w:szCs w:val="24"/>
        </w:rPr>
        <w:t xml:space="preserve"> </w:t>
      </w:r>
      <w:r w:rsidRPr="002747A7">
        <w:rPr>
          <w:rFonts w:ascii="Arial" w:hAnsi="Arial" w:cs="Arial"/>
          <w:b/>
          <w:szCs w:val="24"/>
        </w:rPr>
        <w:t xml:space="preserve">(attachment </w:t>
      </w:r>
      <w:r>
        <w:rPr>
          <w:rFonts w:ascii="Arial" w:hAnsi="Arial" w:cs="Arial"/>
          <w:b/>
          <w:szCs w:val="24"/>
        </w:rPr>
        <w:t>7</w:t>
      </w:r>
      <w:r w:rsidRPr="002747A7">
        <w:rPr>
          <w:rFonts w:ascii="Arial" w:hAnsi="Arial" w:cs="Arial"/>
          <w:b/>
          <w:szCs w:val="24"/>
        </w:rPr>
        <w:t>)</w:t>
      </w:r>
      <w:r>
        <w:rPr>
          <w:rFonts w:ascii="Arial" w:hAnsi="Arial" w:cs="Arial"/>
          <w:b/>
          <w:szCs w:val="24"/>
        </w:rPr>
        <w:t xml:space="preserve">; </w:t>
      </w:r>
    </w:p>
    <w:p w14:paraId="2B0C84FE" w14:textId="77777777" w:rsidR="00C75079" w:rsidRPr="00681535" w:rsidRDefault="00C75079" w:rsidP="00D51C49">
      <w:pPr>
        <w:pStyle w:val="ListParagraph"/>
        <w:numPr>
          <w:ilvl w:val="0"/>
          <w:numId w:val="7"/>
        </w:numPr>
        <w:ind w:left="1134" w:hanging="567"/>
        <w:jc w:val="both"/>
        <w:rPr>
          <w:rFonts w:ascii="Arial" w:hAnsi="Arial" w:cs="Arial"/>
          <w:b/>
          <w:szCs w:val="24"/>
        </w:rPr>
      </w:pPr>
      <w:r w:rsidRPr="00681535">
        <w:rPr>
          <w:rFonts w:ascii="Arial" w:hAnsi="Arial" w:cs="Arial"/>
          <w:b/>
          <w:bCs/>
          <w:szCs w:val="24"/>
        </w:rPr>
        <w:t>Application of Grant Funding Council Policy</w:t>
      </w:r>
      <w:r>
        <w:rPr>
          <w:rFonts w:ascii="Arial" w:hAnsi="Arial" w:cs="Arial"/>
          <w:b/>
          <w:bCs/>
          <w:szCs w:val="24"/>
        </w:rPr>
        <w:t xml:space="preserve"> </w:t>
      </w:r>
      <w:r w:rsidRPr="002747A7">
        <w:rPr>
          <w:rFonts w:ascii="Arial" w:hAnsi="Arial" w:cs="Arial"/>
          <w:b/>
          <w:szCs w:val="24"/>
        </w:rPr>
        <w:t xml:space="preserve">(attachment </w:t>
      </w:r>
      <w:r>
        <w:rPr>
          <w:rFonts w:ascii="Arial" w:hAnsi="Arial" w:cs="Arial"/>
          <w:b/>
          <w:szCs w:val="24"/>
        </w:rPr>
        <w:t>8</w:t>
      </w:r>
      <w:r w:rsidRPr="002747A7">
        <w:rPr>
          <w:rFonts w:ascii="Arial" w:hAnsi="Arial" w:cs="Arial"/>
          <w:b/>
          <w:szCs w:val="24"/>
        </w:rPr>
        <w:t>)</w:t>
      </w:r>
      <w:r>
        <w:rPr>
          <w:rFonts w:ascii="Arial" w:hAnsi="Arial" w:cs="Arial"/>
          <w:b/>
          <w:szCs w:val="24"/>
        </w:rPr>
        <w:t xml:space="preserve">; </w:t>
      </w:r>
    </w:p>
    <w:p w14:paraId="1A56C863" w14:textId="77777777" w:rsidR="00C75079" w:rsidRPr="00681535" w:rsidRDefault="00C75079" w:rsidP="00D51C49">
      <w:pPr>
        <w:pStyle w:val="ListParagraph"/>
        <w:numPr>
          <w:ilvl w:val="0"/>
          <w:numId w:val="7"/>
        </w:numPr>
        <w:ind w:left="1134" w:hanging="567"/>
        <w:jc w:val="both"/>
        <w:rPr>
          <w:rFonts w:ascii="Arial" w:hAnsi="Arial" w:cs="Arial"/>
          <w:b/>
          <w:szCs w:val="24"/>
        </w:rPr>
      </w:pPr>
      <w:r w:rsidRPr="00681535">
        <w:rPr>
          <w:rFonts w:ascii="Arial" w:hAnsi="Arial" w:cs="Arial"/>
          <w:b/>
          <w:bCs/>
          <w:szCs w:val="24"/>
        </w:rPr>
        <w:t>Community Signage Council Policy</w:t>
      </w:r>
      <w:r>
        <w:rPr>
          <w:rFonts w:ascii="Arial" w:hAnsi="Arial" w:cs="Arial"/>
          <w:b/>
          <w:bCs/>
          <w:szCs w:val="24"/>
        </w:rPr>
        <w:t xml:space="preserve"> </w:t>
      </w:r>
      <w:r w:rsidRPr="002747A7">
        <w:rPr>
          <w:rFonts w:ascii="Arial" w:hAnsi="Arial" w:cs="Arial"/>
          <w:b/>
          <w:szCs w:val="24"/>
        </w:rPr>
        <w:t xml:space="preserve">(attachment </w:t>
      </w:r>
      <w:r>
        <w:rPr>
          <w:rFonts w:ascii="Arial" w:hAnsi="Arial" w:cs="Arial"/>
          <w:b/>
          <w:szCs w:val="24"/>
        </w:rPr>
        <w:t>9</w:t>
      </w:r>
      <w:r w:rsidRPr="002747A7">
        <w:rPr>
          <w:rFonts w:ascii="Arial" w:hAnsi="Arial" w:cs="Arial"/>
          <w:b/>
          <w:szCs w:val="24"/>
        </w:rPr>
        <w:t>)</w:t>
      </w:r>
      <w:r>
        <w:rPr>
          <w:rFonts w:ascii="Arial" w:hAnsi="Arial" w:cs="Arial"/>
          <w:b/>
          <w:szCs w:val="24"/>
        </w:rPr>
        <w:t xml:space="preserve">; </w:t>
      </w:r>
    </w:p>
    <w:p w14:paraId="0E5235B7" w14:textId="77777777" w:rsidR="00C75079" w:rsidRPr="00681535" w:rsidRDefault="00C75079" w:rsidP="00D51C49">
      <w:pPr>
        <w:pStyle w:val="ListParagraph"/>
        <w:numPr>
          <w:ilvl w:val="0"/>
          <w:numId w:val="7"/>
        </w:numPr>
        <w:ind w:left="1134" w:hanging="567"/>
        <w:jc w:val="both"/>
        <w:rPr>
          <w:rFonts w:ascii="Arial" w:hAnsi="Arial" w:cs="Arial"/>
          <w:b/>
          <w:szCs w:val="24"/>
        </w:rPr>
      </w:pPr>
      <w:r w:rsidRPr="00681535">
        <w:rPr>
          <w:rFonts w:ascii="Arial" w:hAnsi="Arial" w:cs="Arial"/>
          <w:b/>
          <w:bCs/>
          <w:szCs w:val="24"/>
        </w:rPr>
        <w:t>Bulk Waste Collection and Waste Receptacles on Nature Strips Council Policy</w:t>
      </w:r>
      <w:r>
        <w:rPr>
          <w:rFonts w:ascii="Arial" w:hAnsi="Arial" w:cs="Arial"/>
          <w:b/>
          <w:bCs/>
          <w:szCs w:val="24"/>
        </w:rPr>
        <w:t xml:space="preserve"> </w:t>
      </w:r>
      <w:r w:rsidRPr="002747A7">
        <w:rPr>
          <w:rFonts w:ascii="Arial" w:hAnsi="Arial" w:cs="Arial"/>
          <w:b/>
          <w:szCs w:val="24"/>
        </w:rPr>
        <w:t xml:space="preserve">(attachment </w:t>
      </w:r>
      <w:r>
        <w:rPr>
          <w:rFonts w:ascii="Arial" w:hAnsi="Arial" w:cs="Arial"/>
          <w:b/>
          <w:szCs w:val="24"/>
        </w:rPr>
        <w:t>10</w:t>
      </w:r>
      <w:r w:rsidRPr="002747A7">
        <w:rPr>
          <w:rFonts w:ascii="Arial" w:hAnsi="Arial" w:cs="Arial"/>
          <w:b/>
          <w:szCs w:val="24"/>
        </w:rPr>
        <w:t>)</w:t>
      </w:r>
      <w:r>
        <w:rPr>
          <w:rFonts w:ascii="Arial" w:hAnsi="Arial" w:cs="Arial"/>
          <w:b/>
          <w:szCs w:val="24"/>
        </w:rPr>
        <w:t xml:space="preserve">; </w:t>
      </w:r>
    </w:p>
    <w:p w14:paraId="02E3665B" w14:textId="77777777" w:rsidR="00C75079" w:rsidRPr="00707276" w:rsidRDefault="00C75079" w:rsidP="00D51C49">
      <w:pPr>
        <w:pStyle w:val="ListParagraph"/>
        <w:numPr>
          <w:ilvl w:val="0"/>
          <w:numId w:val="7"/>
        </w:numPr>
        <w:ind w:left="1134" w:hanging="567"/>
        <w:jc w:val="both"/>
        <w:rPr>
          <w:rFonts w:ascii="Arial" w:hAnsi="Arial" w:cs="Arial"/>
          <w:b/>
          <w:szCs w:val="24"/>
        </w:rPr>
      </w:pPr>
      <w:r>
        <w:rPr>
          <w:rFonts w:ascii="Arial" w:hAnsi="Arial" w:cs="Arial"/>
          <w:b/>
          <w:bCs/>
          <w:szCs w:val="24"/>
        </w:rPr>
        <w:t xml:space="preserve">Unauthorised Damage </w:t>
      </w:r>
      <w:r w:rsidRPr="00681535">
        <w:rPr>
          <w:rFonts w:ascii="Arial" w:hAnsi="Arial" w:cs="Arial"/>
          <w:b/>
          <w:bCs/>
          <w:szCs w:val="24"/>
        </w:rPr>
        <w:t xml:space="preserve">of Vegetation Council Policy </w:t>
      </w:r>
      <w:r w:rsidRPr="002747A7">
        <w:rPr>
          <w:rFonts w:ascii="Arial" w:hAnsi="Arial" w:cs="Arial"/>
          <w:b/>
          <w:szCs w:val="24"/>
        </w:rPr>
        <w:t>(attachment</w:t>
      </w:r>
      <w:r>
        <w:rPr>
          <w:rFonts w:ascii="Arial" w:hAnsi="Arial" w:cs="Arial"/>
          <w:b/>
          <w:szCs w:val="24"/>
        </w:rPr>
        <w:t xml:space="preserve"> 11</w:t>
      </w:r>
      <w:r w:rsidRPr="002747A7">
        <w:rPr>
          <w:rFonts w:ascii="Arial" w:hAnsi="Arial" w:cs="Arial"/>
          <w:b/>
          <w:szCs w:val="24"/>
        </w:rPr>
        <w:t>)</w:t>
      </w:r>
      <w:r>
        <w:rPr>
          <w:rFonts w:ascii="Arial" w:hAnsi="Arial" w:cs="Arial"/>
          <w:b/>
          <w:szCs w:val="24"/>
        </w:rPr>
        <w:t xml:space="preserve">; </w:t>
      </w:r>
    </w:p>
    <w:p w14:paraId="68DA5F5D" w14:textId="77777777" w:rsidR="00C75079" w:rsidRPr="00413DAE" w:rsidRDefault="00C75079" w:rsidP="00D51C49">
      <w:pPr>
        <w:pStyle w:val="ListParagraph"/>
        <w:numPr>
          <w:ilvl w:val="0"/>
          <w:numId w:val="7"/>
        </w:numPr>
        <w:ind w:left="1134" w:hanging="567"/>
        <w:jc w:val="both"/>
        <w:rPr>
          <w:rFonts w:ascii="Arial" w:hAnsi="Arial" w:cs="Arial"/>
          <w:b/>
          <w:szCs w:val="24"/>
        </w:rPr>
      </w:pPr>
      <w:r w:rsidRPr="00413DAE">
        <w:rPr>
          <w:rFonts w:ascii="Arial" w:hAnsi="Arial" w:cs="Arial"/>
          <w:b/>
          <w:bCs/>
          <w:szCs w:val="24"/>
        </w:rPr>
        <w:t xml:space="preserve">Trading in Public Places Council Policy </w:t>
      </w:r>
      <w:r w:rsidRPr="00413DAE">
        <w:rPr>
          <w:rFonts w:ascii="Arial" w:hAnsi="Arial" w:cs="Arial"/>
          <w:b/>
          <w:szCs w:val="24"/>
        </w:rPr>
        <w:t>(attachment 1</w:t>
      </w:r>
      <w:r>
        <w:rPr>
          <w:rFonts w:ascii="Arial" w:hAnsi="Arial" w:cs="Arial"/>
          <w:b/>
          <w:szCs w:val="24"/>
        </w:rPr>
        <w:t>2</w:t>
      </w:r>
      <w:r w:rsidRPr="00413DAE">
        <w:rPr>
          <w:rFonts w:ascii="Arial" w:hAnsi="Arial" w:cs="Arial"/>
          <w:b/>
          <w:szCs w:val="24"/>
        </w:rPr>
        <w:t xml:space="preserve">); </w:t>
      </w:r>
    </w:p>
    <w:p w14:paraId="1C89565F" w14:textId="77777777" w:rsidR="00C75079" w:rsidRPr="00681535" w:rsidRDefault="00C75079" w:rsidP="00D51C49">
      <w:pPr>
        <w:pStyle w:val="ListParagraph"/>
        <w:numPr>
          <w:ilvl w:val="0"/>
          <w:numId w:val="7"/>
        </w:numPr>
        <w:ind w:left="1134" w:hanging="567"/>
        <w:jc w:val="both"/>
        <w:rPr>
          <w:rFonts w:ascii="Arial" w:hAnsi="Arial" w:cs="Arial"/>
          <w:b/>
          <w:bCs/>
          <w:szCs w:val="24"/>
        </w:rPr>
      </w:pPr>
      <w:r w:rsidRPr="00681535">
        <w:rPr>
          <w:rFonts w:ascii="Arial" w:hAnsi="Arial" w:cs="Arial"/>
          <w:b/>
          <w:bCs/>
          <w:szCs w:val="24"/>
        </w:rPr>
        <w:t>Natural Area Path Network Council Policy</w:t>
      </w:r>
      <w:r>
        <w:rPr>
          <w:rFonts w:ascii="Arial" w:hAnsi="Arial" w:cs="Arial"/>
          <w:b/>
          <w:bCs/>
          <w:szCs w:val="24"/>
        </w:rPr>
        <w:t xml:space="preserve"> </w:t>
      </w:r>
      <w:r w:rsidRPr="002747A7">
        <w:rPr>
          <w:rFonts w:ascii="Arial" w:hAnsi="Arial" w:cs="Arial"/>
          <w:b/>
          <w:szCs w:val="24"/>
        </w:rPr>
        <w:t xml:space="preserve">(attachment </w:t>
      </w:r>
      <w:r>
        <w:rPr>
          <w:rFonts w:ascii="Arial" w:hAnsi="Arial" w:cs="Arial"/>
          <w:b/>
          <w:szCs w:val="24"/>
        </w:rPr>
        <w:t>13</w:t>
      </w:r>
      <w:r w:rsidRPr="002747A7">
        <w:rPr>
          <w:rFonts w:ascii="Arial" w:hAnsi="Arial" w:cs="Arial"/>
          <w:b/>
          <w:szCs w:val="24"/>
        </w:rPr>
        <w:t>)</w:t>
      </w:r>
      <w:r>
        <w:rPr>
          <w:rFonts w:ascii="Arial" w:hAnsi="Arial" w:cs="Arial"/>
          <w:b/>
          <w:szCs w:val="24"/>
        </w:rPr>
        <w:t>;</w:t>
      </w:r>
      <w:r w:rsidRPr="00681535">
        <w:rPr>
          <w:rFonts w:ascii="Arial" w:hAnsi="Arial" w:cs="Arial"/>
          <w:b/>
          <w:bCs/>
          <w:szCs w:val="24"/>
        </w:rPr>
        <w:t xml:space="preserve">   </w:t>
      </w:r>
    </w:p>
    <w:p w14:paraId="5BC32DFC" w14:textId="77777777" w:rsidR="00C75079" w:rsidRPr="00681535" w:rsidRDefault="00C75079" w:rsidP="00D51C49">
      <w:pPr>
        <w:pStyle w:val="ListParagraph"/>
        <w:numPr>
          <w:ilvl w:val="0"/>
          <w:numId w:val="7"/>
        </w:numPr>
        <w:ind w:left="1134" w:hanging="567"/>
        <w:jc w:val="both"/>
        <w:rPr>
          <w:rFonts w:ascii="Arial" w:hAnsi="Arial" w:cs="Arial"/>
          <w:b/>
          <w:bCs/>
          <w:szCs w:val="24"/>
        </w:rPr>
      </w:pPr>
      <w:r w:rsidRPr="00681535">
        <w:rPr>
          <w:rFonts w:ascii="Arial" w:hAnsi="Arial" w:cs="Arial"/>
          <w:b/>
          <w:bCs/>
          <w:szCs w:val="24"/>
        </w:rPr>
        <w:t>Nature Strip (Verge) Parking adjacent to Vacant Lots Council Policy</w:t>
      </w:r>
      <w:r>
        <w:rPr>
          <w:rFonts w:ascii="Arial" w:hAnsi="Arial" w:cs="Arial"/>
          <w:b/>
          <w:bCs/>
          <w:szCs w:val="24"/>
        </w:rPr>
        <w:t xml:space="preserve"> </w:t>
      </w:r>
      <w:r w:rsidRPr="002747A7">
        <w:rPr>
          <w:rFonts w:ascii="Arial" w:hAnsi="Arial" w:cs="Arial"/>
          <w:b/>
          <w:szCs w:val="24"/>
        </w:rPr>
        <w:t xml:space="preserve">(attachment </w:t>
      </w:r>
      <w:r>
        <w:rPr>
          <w:rFonts w:ascii="Arial" w:hAnsi="Arial" w:cs="Arial"/>
          <w:b/>
          <w:szCs w:val="24"/>
        </w:rPr>
        <w:t>14</w:t>
      </w:r>
      <w:r w:rsidRPr="002747A7">
        <w:rPr>
          <w:rFonts w:ascii="Arial" w:hAnsi="Arial" w:cs="Arial"/>
          <w:b/>
          <w:szCs w:val="24"/>
        </w:rPr>
        <w:t>)</w:t>
      </w:r>
      <w:r>
        <w:rPr>
          <w:rFonts w:ascii="Arial" w:hAnsi="Arial" w:cs="Arial"/>
          <w:b/>
          <w:szCs w:val="24"/>
        </w:rPr>
        <w:t>; and</w:t>
      </w:r>
    </w:p>
    <w:p w14:paraId="69C81494" w14:textId="77777777" w:rsidR="00C75079" w:rsidRPr="00681535" w:rsidRDefault="00C75079" w:rsidP="00D51C49">
      <w:pPr>
        <w:pStyle w:val="ListParagraph"/>
        <w:numPr>
          <w:ilvl w:val="0"/>
          <w:numId w:val="7"/>
        </w:numPr>
        <w:ind w:left="1134" w:hanging="567"/>
        <w:jc w:val="both"/>
        <w:rPr>
          <w:rFonts w:ascii="Arial" w:hAnsi="Arial" w:cs="Arial"/>
          <w:b/>
          <w:bCs/>
          <w:szCs w:val="24"/>
        </w:rPr>
      </w:pPr>
      <w:r w:rsidRPr="00681535">
        <w:rPr>
          <w:rFonts w:ascii="Arial" w:hAnsi="Arial" w:cs="Arial"/>
          <w:b/>
          <w:bCs/>
          <w:szCs w:val="24"/>
        </w:rPr>
        <w:t>Operation of Bank Accounts Council Policy</w:t>
      </w:r>
      <w:r>
        <w:rPr>
          <w:rFonts w:ascii="Arial" w:hAnsi="Arial" w:cs="Arial"/>
          <w:b/>
          <w:bCs/>
          <w:szCs w:val="24"/>
        </w:rPr>
        <w:t xml:space="preserve"> </w:t>
      </w:r>
      <w:r w:rsidRPr="002747A7">
        <w:rPr>
          <w:rFonts w:ascii="Arial" w:hAnsi="Arial" w:cs="Arial"/>
          <w:b/>
          <w:szCs w:val="24"/>
        </w:rPr>
        <w:t xml:space="preserve">(attachment </w:t>
      </w:r>
      <w:r>
        <w:rPr>
          <w:rFonts w:ascii="Arial" w:hAnsi="Arial" w:cs="Arial"/>
          <w:b/>
          <w:szCs w:val="24"/>
        </w:rPr>
        <w:t>15</w:t>
      </w:r>
      <w:r w:rsidRPr="002747A7">
        <w:rPr>
          <w:rFonts w:ascii="Arial" w:hAnsi="Arial" w:cs="Arial"/>
          <w:b/>
          <w:szCs w:val="24"/>
        </w:rPr>
        <w:t>)</w:t>
      </w:r>
      <w:r>
        <w:rPr>
          <w:rFonts w:ascii="Arial" w:hAnsi="Arial" w:cs="Arial"/>
          <w:b/>
          <w:szCs w:val="24"/>
        </w:rPr>
        <w:t>; and</w:t>
      </w:r>
    </w:p>
    <w:p w14:paraId="3BCA7185" w14:textId="77777777" w:rsidR="00C75079" w:rsidRPr="00681535" w:rsidRDefault="00C75079" w:rsidP="00C75079">
      <w:pPr>
        <w:jc w:val="both"/>
        <w:rPr>
          <w:rFonts w:ascii="Arial" w:hAnsi="Arial" w:cs="Arial"/>
          <w:b/>
          <w:szCs w:val="24"/>
        </w:rPr>
      </w:pPr>
    </w:p>
    <w:p w14:paraId="6071C98A" w14:textId="77777777" w:rsidR="00C75079" w:rsidRPr="002747A7" w:rsidRDefault="00C75079" w:rsidP="00D51C49">
      <w:pPr>
        <w:pStyle w:val="ListParagraph"/>
        <w:numPr>
          <w:ilvl w:val="0"/>
          <w:numId w:val="6"/>
        </w:numPr>
        <w:ind w:left="567" w:hanging="567"/>
        <w:jc w:val="both"/>
        <w:rPr>
          <w:rFonts w:ascii="Arial" w:hAnsi="Arial" w:cs="Arial"/>
          <w:szCs w:val="32"/>
          <w:lang w:val="en-US"/>
        </w:rPr>
      </w:pPr>
      <w:r>
        <w:rPr>
          <w:rFonts w:ascii="Arial" w:hAnsi="Arial" w:cs="Arial"/>
          <w:b/>
          <w:szCs w:val="24"/>
        </w:rPr>
        <w:t>adopts the following new Council Policies:</w:t>
      </w:r>
    </w:p>
    <w:p w14:paraId="084DA541" w14:textId="77777777" w:rsidR="00C75079" w:rsidRDefault="00C75079" w:rsidP="00C75079">
      <w:pPr>
        <w:pStyle w:val="ListParagraph"/>
        <w:ind w:left="567"/>
        <w:jc w:val="both"/>
        <w:rPr>
          <w:rFonts w:ascii="Arial" w:hAnsi="Arial" w:cs="Arial"/>
          <w:szCs w:val="32"/>
          <w:lang w:val="en-US"/>
        </w:rPr>
      </w:pPr>
    </w:p>
    <w:p w14:paraId="25C9543B" w14:textId="77777777" w:rsidR="00C75079" w:rsidRDefault="00C75079" w:rsidP="00D51C49">
      <w:pPr>
        <w:pStyle w:val="ListParagraph"/>
        <w:numPr>
          <w:ilvl w:val="0"/>
          <w:numId w:val="8"/>
        </w:numPr>
        <w:ind w:left="1134" w:hanging="567"/>
        <w:jc w:val="both"/>
        <w:rPr>
          <w:rFonts w:ascii="Arial" w:hAnsi="Arial" w:cs="Arial"/>
          <w:b/>
          <w:szCs w:val="24"/>
        </w:rPr>
      </w:pPr>
      <w:r w:rsidRPr="009E67B4">
        <w:rPr>
          <w:rFonts w:ascii="Arial" w:hAnsi="Arial" w:cs="Arial"/>
          <w:b/>
          <w:szCs w:val="24"/>
        </w:rPr>
        <w:t>Professional Development Council Policy</w:t>
      </w:r>
      <w:r>
        <w:rPr>
          <w:rFonts w:ascii="Arial" w:hAnsi="Arial" w:cs="Arial"/>
          <w:b/>
          <w:szCs w:val="24"/>
        </w:rPr>
        <w:t xml:space="preserve"> (attachment 16);</w:t>
      </w:r>
    </w:p>
    <w:p w14:paraId="37B115F4" w14:textId="77777777" w:rsidR="00C75079" w:rsidRPr="00475921" w:rsidRDefault="00C75079" w:rsidP="00D51C49">
      <w:pPr>
        <w:pStyle w:val="ListParagraph"/>
        <w:numPr>
          <w:ilvl w:val="0"/>
          <w:numId w:val="8"/>
        </w:numPr>
        <w:ind w:left="1134" w:hanging="567"/>
        <w:jc w:val="both"/>
        <w:rPr>
          <w:rFonts w:ascii="Arial" w:hAnsi="Arial" w:cs="Arial"/>
          <w:szCs w:val="32"/>
          <w:lang w:val="en-US"/>
        </w:rPr>
      </w:pPr>
      <w:r w:rsidRPr="002747A7">
        <w:rPr>
          <w:rFonts w:ascii="Arial" w:hAnsi="Arial" w:cs="Arial"/>
          <w:b/>
          <w:szCs w:val="24"/>
        </w:rPr>
        <w:t>Advisory</w:t>
      </w:r>
      <w:r w:rsidRPr="002747A7">
        <w:rPr>
          <w:rFonts w:ascii="Arial" w:hAnsi="Arial" w:cs="Arial"/>
          <w:b/>
          <w:szCs w:val="32"/>
          <w:lang w:val="en-US"/>
        </w:rPr>
        <w:t xml:space="preserve"> &amp; Working Groups Policy (attachment </w:t>
      </w:r>
      <w:r>
        <w:rPr>
          <w:rFonts w:ascii="Arial" w:hAnsi="Arial" w:cs="Arial"/>
          <w:b/>
          <w:szCs w:val="32"/>
          <w:lang w:val="en-US"/>
        </w:rPr>
        <w:t>17</w:t>
      </w:r>
      <w:r w:rsidRPr="002747A7">
        <w:rPr>
          <w:rFonts w:ascii="Arial" w:hAnsi="Arial" w:cs="Arial"/>
          <w:b/>
          <w:szCs w:val="32"/>
          <w:lang w:val="en-US"/>
        </w:rPr>
        <w:t>)</w:t>
      </w:r>
      <w:r>
        <w:rPr>
          <w:rFonts w:ascii="Arial" w:hAnsi="Arial" w:cs="Arial"/>
          <w:b/>
          <w:szCs w:val="32"/>
          <w:lang w:val="en-US"/>
        </w:rPr>
        <w:t>; and</w:t>
      </w:r>
    </w:p>
    <w:p w14:paraId="1FA40629" w14:textId="77777777" w:rsidR="00C75079" w:rsidRPr="00EC736C" w:rsidRDefault="00C75079" w:rsidP="00D51C49">
      <w:pPr>
        <w:pStyle w:val="ListParagraph"/>
        <w:numPr>
          <w:ilvl w:val="0"/>
          <w:numId w:val="8"/>
        </w:numPr>
        <w:ind w:left="1134" w:hanging="567"/>
        <w:jc w:val="both"/>
        <w:rPr>
          <w:rFonts w:ascii="Arial" w:hAnsi="Arial" w:cs="Arial"/>
          <w:szCs w:val="32"/>
          <w:lang w:val="en-US"/>
        </w:rPr>
      </w:pPr>
      <w:r w:rsidRPr="002747A7">
        <w:rPr>
          <w:rFonts w:ascii="Arial" w:hAnsi="Arial" w:cs="Arial"/>
          <w:b/>
          <w:szCs w:val="24"/>
        </w:rPr>
        <w:t xml:space="preserve">Natural Areas Management Council Policy (attachment </w:t>
      </w:r>
      <w:r>
        <w:rPr>
          <w:rFonts w:ascii="Arial" w:hAnsi="Arial" w:cs="Arial"/>
          <w:b/>
          <w:szCs w:val="24"/>
        </w:rPr>
        <w:t>18).</w:t>
      </w:r>
    </w:p>
    <w:p w14:paraId="728D2889" w14:textId="77777777" w:rsidR="00C75079" w:rsidRDefault="00C75079" w:rsidP="00C75079">
      <w:pPr>
        <w:jc w:val="both"/>
        <w:rPr>
          <w:rFonts w:ascii="Arial" w:hAnsi="Arial" w:cs="Arial"/>
          <w:szCs w:val="32"/>
          <w:lang w:val="en-US"/>
        </w:rPr>
      </w:pPr>
    </w:p>
    <w:p w14:paraId="2C590136" w14:textId="5BFFF546" w:rsidR="00C75079" w:rsidRDefault="00C75079" w:rsidP="00C75079">
      <w:pPr>
        <w:jc w:val="both"/>
        <w:rPr>
          <w:rFonts w:ascii="Arial" w:hAnsi="Arial" w:cs="Arial"/>
          <w:b/>
          <w:sz w:val="28"/>
          <w:szCs w:val="32"/>
          <w:lang w:val="en-US"/>
        </w:rPr>
      </w:pPr>
    </w:p>
    <w:p w14:paraId="05716D8D" w14:textId="6B847C02" w:rsidR="00D51C49" w:rsidRDefault="00D51C49" w:rsidP="00C75079">
      <w:pPr>
        <w:jc w:val="both"/>
        <w:rPr>
          <w:rFonts w:ascii="Arial" w:hAnsi="Arial" w:cs="Arial"/>
          <w:b/>
          <w:sz w:val="28"/>
          <w:szCs w:val="32"/>
          <w:lang w:val="en-US"/>
        </w:rPr>
      </w:pPr>
    </w:p>
    <w:p w14:paraId="549644FF" w14:textId="23E1D69C" w:rsidR="00D51C49" w:rsidRDefault="00D51C49" w:rsidP="00C75079">
      <w:pPr>
        <w:jc w:val="both"/>
        <w:rPr>
          <w:rFonts w:ascii="Arial" w:hAnsi="Arial" w:cs="Arial"/>
          <w:b/>
          <w:sz w:val="28"/>
          <w:szCs w:val="32"/>
          <w:lang w:val="en-US"/>
        </w:rPr>
      </w:pPr>
    </w:p>
    <w:p w14:paraId="29F2EEB2" w14:textId="77777777" w:rsidR="00D51C49" w:rsidRDefault="00D51C49" w:rsidP="00C75079">
      <w:pPr>
        <w:jc w:val="both"/>
        <w:rPr>
          <w:rFonts w:ascii="Arial" w:hAnsi="Arial" w:cs="Arial"/>
          <w:b/>
          <w:sz w:val="28"/>
          <w:szCs w:val="32"/>
          <w:lang w:val="en-US"/>
        </w:rPr>
      </w:pPr>
    </w:p>
    <w:p w14:paraId="6D904EC1" w14:textId="77777777" w:rsidR="00C75079" w:rsidRPr="00AD73CC" w:rsidRDefault="00C75079" w:rsidP="00C75079">
      <w:pPr>
        <w:jc w:val="both"/>
        <w:rPr>
          <w:rFonts w:ascii="Arial" w:hAnsi="Arial" w:cs="Arial"/>
          <w:b/>
          <w:sz w:val="28"/>
          <w:szCs w:val="32"/>
          <w:lang w:val="en-US"/>
        </w:rPr>
      </w:pPr>
      <w:r>
        <w:rPr>
          <w:rFonts w:ascii="Arial" w:hAnsi="Arial" w:cs="Arial"/>
          <w:b/>
          <w:sz w:val="28"/>
          <w:szCs w:val="32"/>
          <w:lang w:val="en-US"/>
        </w:rPr>
        <w:lastRenderedPageBreak/>
        <w:t>Discussion/Overview</w:t>
      </w:r>
    </w:p>
    <w:p w14:paraId="542A2FA8" w14:textId="77777777" w:rsidR="00C75079" w:rsidRDefault="00C75079" w:rsidP="00C75079">
      <w:pPr>
        <w:jc w:val="both"/>
        <w:rPr>
          <w:rFonts w:ascii="Arial" w:hAnsi="Arial" w:cs="Arial"/>
          <w:szCs w:val="32"/>
          <w:lang w:val="en-US"/>
        </w:rPr>
      </w:pPr>
    </w:p>
    <w:p w14:paraId="71732F72" w14:textId="77777777" w:rsidR="00C75079" w:rsidRPr="009E67B4" w:rsidRDefault="00C75079" w:rsidP="00C75079">
      <w:pPr>
        <w:jc w:val="both"/>
        <w:rPr>
          <w:rFonts w:ascii="Arial" w:eastAsia="Calibri" w:hAnsi="Arial" w:cs="Arial"/>
          <w:szCs w:val="36"/>
          <w:lang w:val="en-US"/>
        </w:rPr>
      </w:pPr>
      <w:r w:rsidRPr="009E67B4">
        <w:rPr>
          <w:rFonts w:ascii="Arial" w:eastAsia="Calibri" w:hAnsi="Arial" w:cs="Arial"/>
          <w:szCs w:val="36"/>
          <w:lang w:val="en-US"/>
        </w:rPr>
        <w:t>Council policies are reviewed periodically to ensure they reflect the strategic direction and responsibilities of Council and are kept up to date.</w:t>
      </w:r>
    </w:p>
    <w:p w14:paraId="6AF02C6F" w14:textId="77777777" w:rsidR="00C75079" w:rsidRPr="009E67B4" w:rsidRDefault="00C75079" w:rsidP="00C75079">
      <w:pPr>
        <w:jc w:val="both"/>
        <w:rPr>
          <w:rFonts w:ascii="Arial" w:eastAsia="Calibri" w:hAnsi="Arial" w:cs="Arial"/>
          <w:szCs w:val="36"/>
          <w:lang w:val="en-US"/>
        </w:rPr>
      </w:pPr>
    </w:p>
    <w:p w14:paraId="1AE5A0A1" w14:textId="77777777" w:rsidR="00C75079" w:rsidRPr="009E67B4" w:rsidRDefault="00C75079" w:rsidP="00C75079">
      <w:pPr>
        <w:jc w:val="both"/>
        <w:rPr>
          <w:rFonts w:ascii="Arial" w:eastAsia="Calibri" w:hAnsi="Arial" w:cs="Arial"/>
          <w:szCs w:val="36"/>
          <w:lang w:val="en-US"/>
        </w:rPr>
      </w:pPr>
      <w:r w:rsidRPr="009E67B4">
        <w:rPr>
          <w:rFonts w:ascii="Arial" w:eastAsia="Calibri" w:hAnsi="Arial" w:cs="Arial"/>
          <w:szCs w:val="36"/>
          <w:lang w:val="en-US"/>
        </w:rPr>
        <w:t>The procedure for policy reviews is as follows:</w:t>
      </w:r>
    </w:p>
    <w:p w14:paraId="764FEF2A" w14:textId="77777777" w:rsidR="00C75079" w:rsidRPr="009E67B4" w:rsidRDefault="00C75079" w:rsidP="00C75079">
      <w:pPr>
        <w:jc w:val="both"/>
        <w:rPr>
          <w:rFonts w:ascii="Arial" w:eastAsia="Calibri" w:hAnsi="Arial" w:cs="Arial"/>
          <w:szCs w:val="36"/>
          <w:lang w:val="en-US"/>
        </w:rPr>
      </w:pPr>
    </w:p>
    <w:p w14:paraId="739724AD" w14:textId="77777777" w:rsidR="00C75079" w:rsidRPr="009E67B4" w:rsidRDefault="00C75079" w:rsidP="00D51C49">
      <w:pPr>
        <w:numPr>
          <w:ilvl w:val="0"/>
          <w:numId w:val="5"/>
        </w:numPr>
        <w:ind w:left="567" w:hanging="567"/>
        <w:contextualSpacing/>
        <w:jc w:val="both"/>
        <w:rPr>
          <w:rFonts w:ascii="Arial" w:eastAsia="Calibri" w:hAnsi="Arial" w:cs="Arial"/>
          <w:szCs w:val="36"/>
          <w:lang w:val="en-US"/>
        </w:rPr>
      </w:pPr>
      <w:r w:rsidRPr="009E67B4">
        <w:rPr>
          <w:rFonts w:ascii="Arial" w:eastAsia="Calibri" w:hAnsi="Arial" w:cs="Arial"/>
          <w:szCs w:val="36"/>
          <w:lang w:val="en-US"/>
        </w:rPr>
        <w:t>Policies will be reviewed and updated by staff with any amendments due to changes in any Legislation, Local Laws, Regulations etc. and recommendations made to the Executive Management Team;</w:t>
      </w:r>
    </w:p>
    <w:p w14:paraId="0866FBF5" w14:textId="77777777" w:rsidR="00C75079" w:rsidRPr="009E67B4" w:rsidRDefault="00C75079" w:rsidP="00C75079">
      <w:pPr>
        <w:ind w:left="567" w:hanging="567"/>
        <w:contextualSpacing/>
        <w:jc w:val="both"/>
        <w:rPr>
          <w:rFonts w:ascii="Arial" w:eastAsia="Calibri" w:hAnsi="Arial" w:cs="Arial"/>
          <w:szCs w:val="36"/>
          <w:lang w:val="en-US"/>
        </w:rPr>
      </w:pPr>
    </w:p>
    <w:p w14:paraId="71DCAA43" w14:textId="77777777" w:rsidR="00C75079" w:rsidRPr="009E67B4" w:rsidRDefault="00C75079" w:rsidP="00D51C49">
      <w:pPr>
        <w:numPr>
          <w:ilvl w:val="0"/>
          <w:numId w:val="5"/>
        </w:numPr>
        <w:ind w:left="567" w:hanging="567"/>
        <w:contextualSpacing/>
        <w:jc w:val="both"/>
        <w:rPr>
          <w:rFonts w:ascii="Arial" w:eastAsia="Calibri" w:hAnsi="Arial" w:cs="Arial"/>
          <w:szCs w:val="36"/>
          <w:lang w:val="en-US"/>
        </w:rPr>
      </w:pPr>
      <w:r w:rsidRPr="009E67B4">
        <w:rPr>
          <w:rFonts w:ascii="Arial" w:eastAsia="Calibri" w:hAnsi="Arial" w:cs="Arial"/>
          <w:szCs w:val="36"/>
          <w:lang w:val="en-US"/>
        </w:rPr>
        <w:t>Staff recommendations are reviewed by the Executive Management Team or CEO and amended as required and recommendations made to Council;</w:t>
      </w:r>
    </w:p>
    <w:p w14:paraId="397CB863" w14:textId="77777777" w:rsidR="00C75079" w:rsidRPr="009E67B4" w:rsidRDefault="00C75079" w:rsidP="00C75079">
      <w:pPr>
        <w:ind w:left="567" w:hanging="567"/>
        <w:contextualSpacing/>
        <w:jc w:val="both"/>
        <w:rPr>
          <w:rFonts w:ascii="Arial" w:eastAsia="Calibri" w:hAnsi="Arial" w:cs="Arial"/>
          <w:szCs w:val="36"/>
          <w:lang w:val="en-US"/>
        </w:rPr>
      </w:pPr>
    </w:p>
    <w:p w14:paraId="00BA851C" w14:textId="77777777" w:rsidR="00C75079" w:rsidRPr="009E67B4" w:rsidRDefault="00C75079" w:rsidP="00D51C49">
      <w:pPr>
        <w:numPr>
          <w:ilvl w:val="0"/>
          <w:numId w:val="5"/>
        </w:numPr>
        <w:ind w:left="567" w:hanging="567"/>
        <w:contextualSpacing/>
        <w:jc w:val="both"/>
        <w:rPr>
          <w:rFonts w:ascii="Arial" w:eastAsia="Calibri" w:hAnsi="Arial" w:cs="Arial"/>
          <w:szCs w:val="36"/>
          <w:lang w:val="en-US"/>
        </w:rPr>
      </w:pPr>
      <w:r w:rsidRPr="009E67B4">
        <w:rPr>
          <w:rFonts w:ascii="Arial" w:eastAsia="Calibri" w:hAnsi="Arial" w:cs="Arial"/>
          <w:szCs w:val="36"/>
          <w:lang w:val="en-US"/>
        </w:rPr>
        <w:t>Where there are major amendments to existing policies these policies are then presented at a Councillor Briefing for discussion prior to presentation to Council;</w:t>
      </w:r>
    </w:p>
    <w:p w14:paraId="0E91402B" w14:textId="77777777" w:rsidR="00C75079" w:rsidRPr="009E67B4" w:rsidRDefault="00C75079" w:rsidP="00C75079">
      <w:pPr>
        <w:ind w:left="567" w:hanging="567"/>
        <w:contextualSpacing/>
        <w:jc w:val="both"/>
        <w:rPr>
          <w:rFonts w:ascii="Arial" w:eastAsia="Calibri" w:hAnsi="Arial" w:cs="Arial"/>
          <w:szCs w:val="36"/>
          <w:lang w:val="en-US"/>
        </w:rPr>
      </w:pPr>
    </w:p>
    <w:p w14:paraId="75575F8D" w14:textId="77777777" w:rsidR="00C75079" w:rsidRPr="009E67B4" w:rsidRDefault="00C75079" w:rsidP="00D51C49">
      <w:pPr>
        <w:numPr>
          <w:ilvl w:val="0"/>
          <w:numId w:val="5"/>
        </w:numPr>
        <w:ind w:left="567" w:hanging="567"/>
        <w:contextualSpacing/>
        <w:jc w:val="both"/>
        <w:rPr>
          <w:rFonts w:ascii="Arial" w:eastAsia="Calibri" w:hAnsi="Arial" w:cs="Arial"/>
          <w:szCs w:val="36"/>
          <w:lang w:val="en-US"/>
        </w:rPr>
      </w:pPr>
      <w:r w:rsidRPr="009E67B4">
        <w:rPr>
          <w:rFonts w:ascii="Arial" w:eastAsia="Calibri" w:hAnsi="Arial" w:cs="Arial"/>
          <w:szCs w:val="36"/>
          <w:lang w:val="en-US"/>
        </w:rPr>
        <w:t>Where a number of policies have common themes, these policies may be combined to establish a new policy. Redundant and old policies will be revoked where they are substantially changed, and a new replacement policy will be presented at a Councillor Briefing for discussion prior to presentation to Council; and</w:t>
      </w:r>
    </w:p>
    <w:p w14:paraId="33F996D4" w14:textId="77777777" w:rsidR="00C75079" w:rsidRPr="009E67B4" w:rsidRDefault="00C75079" w:rsidP="00C75079">
      <w:pPr>
        <w:ind w:left="567" w:hanging="567"/>
        <w:contextualSpacing/>
        <w:jc w:val="both"/>
        <w:rPr>
          <w:rFonts w:ascii="Arial" w:eastAsia="Calibri" w:hAnsi="Arial" w:cs="Arial"/>
          <w:szCs w:val="36"/>
          <w:lang w:val="en-US"/>
        </w:rPr>
      </w:pPr>
    </w:p>
    <w:p w14:paraId="091C02C9" w14:textId="77777777" w:rsidR="00C75079" w:rsidRDefault="00C75079" w:rsidP="00D51C49">
      <w:pPr>
        <w:numPr>
          <w:ilvl w:val="0"/>
          <w:numId w:val="5"/>
        </w:numPr>
        <w:ind w:left="567" w:hanging="567"/>
        <w:contextualSpacing/>
        <w:jc w:val="both"/>
        <w:rPr>
          <w:rFonts w:ascii="Arial" w:eastAsia="Calibri" w:hAnsi="Arial" w:cs="Arial"/>
          <w:szCs w:val="36"/>
          <w:lang w:val="en-US"/>
        </w:rPr>
      </w:pPr>
      <w:r w:rsidRPr="009E67B4">
        <w:rPr>
          <w:rFonts w:ascii="Arial" w:eastAsia="Calibri" w:hAnsi="Arial" w:cs="Arial"/>
          <w:szCs w:val="36"/>
          <w:lang w:val="en-US"/>
        </w:rPr>
        <w:t>Administration may at times recommend a policy be revoked with no Council Policy to replace it. This may occur when it has been identified that the policy is operational or covered under legislation and/or the responsibility of the Chief Executive Officer.</w:t>
      </w:r>
    </w:p>
    <w:p w14:paraId="12A37C3D" w14:textId="77777777" w:rsidR="00C75079" w:rsidRDefault="00C75079" w:rsidP="00C75079">
      <w:pPr>
        <w:jc w:val="both"/>
        <w:rPr>
          <w:rFonts w:ascii="Arial" w:eastAsia="Calibri" w:hAnsi="Arial" w:cs="Arial"/>
          <w:szCs w:val="36"/>
          <w:lang w:val="en-US"/>
        </w:rPr>
      </w:pPr>
    </w:p>
    <w:p w14:paraId="24E1F1E0" w14:textId="77777777" w:rsidR="00C75079" w:rsidRDefault="00C75079" w:rsidP="00C75079">
      <w:pPr>
        <w:jc w:val="both"/>
        <w:rPr>
          <w:rFonts w:ascii="Arial" w:eastAsia="Calibri" w:hAnsi="Arial" w:cs="Arial"/>
          <w:szCs w:val="36"/>
          <w:lang w:val="en-US"/>
        </w:rPr>
      </w:pPr>
      <w:r w:rsidRPr="009E67B4">
        <w:rPr>
          <w:rFonts w:ascii="Arial" w:eastAsia="Calibri" w:hAnsi="Arial" w:cs="Arial"/>
          <w:szCs w:val="36"/>
          <w:lang w:val="en-US"/>
        </w:rPr>
        <w:t>Policy statements should provide guidance for decision-making by Council and demonstrate the transparency of the decision-making process.</w:t>
      </w:r>
    </w:p>
    <w:p w14:paraId="0B08DD51" w14:textId="77777777" w:rsidR="00C75079" w:rsidRDefault="00C75079" w:rsidP="00C75079">
      <w:pPr>
        <w:jc w:val="both"/>
        <w:rPr>
          <w:rFonts w:ascii="Arial" w:eastAsia="Calibri" w:hAnsi="Arial" w:cs="Arial"/>
          <w:szCs w:val="36"/>
          <w:lang w:val="en-US"/>
        </w:rPr>
      </w:pPr>
    </w:p>
    <w:p w14:paraId="3E6A8C4F" w14:textId="77777777" w:rsidR="00C75079" w:rsidRPr="002747A7" w:rsidRDefault="00C75079" w:rsidP="00C75079">
      <w:pPr>
        <w:rPr>
          <w:rFonts w:ascii="Arial" w:hAnsi="Arial" w:cs="Arial"/>
          <w:b/>
          <w:bCs/>
          <w:szCs w:val="24"/>
        </w:rPr>
      </w:pPr>
      <w:r w:rsidRPr="002747A7">
        <w:rPr>
          <w:rFonts w:ascii="Arial" w:hAnsi="Arial" w:cs="Arial"/>
          <w:b/>
          <w:bCs/>
          <w:szCs w:val="24"/>
        </w:rPr>
        <w:t>Elected Member Expenses and Equipment Council Policy</w:t>
      </w:r>
    </w:p>
    <w:p w14:paraId="18959409" w14:textId="77777777" w:rsidR="00C75079" w:rsidRDefault="00C75079" w:rsidP="00C75079">
      <w:pPr>
        <w:jc w:val="both"/>
        <w:rPr>
          <w:rFonts w:ascii="Arial" w:hAnsi="Arial" w:cs="Arial"/>
          <w:szCs w:val="32"/>
          <w:lang w:val="en-US"/>
        </w:rPr>
      </w:pPr>
    </w:p>
    <w:p w14:paraId="3D5CCEDF" w14:textId="77777777" w:rsidR="00C75079" w:rsidRDefault="00C75079" w:rsidP="00C75079">
      <w:pPr>
        <w:pStyle w:val="ListParagraph"/>
        <w:ind w:left="0"/>
        <w:jc w:val="both"/>
        <w:rPr>
          <w:rFonts w:ascii="Arial" w:hAnsi="Arial" w:cs="Arial"/>
          <w:szCs w:val="24"/>
        </w:rPr>
      </w:pPr>
      <w:r>
        <w:rPr>
          <w:rFonts w:ascii="Arial" w:hAnsi="Arial" w:cs="Arial"/>
          <w:szCs w:val="24"/>
        </w:rPr>
        <w:t xml:space="preserve">This policy has been reviewed by the Chief Executive Officer and it is recommended the policy be renamed - Elected Member Fees, Expenses, Allowances and Other Provisions as per attachment 1. </w:t>
      </w:r>
    </w:p>
    <w:p w14:paraId="2C79244B" w14:textId="77777777" w:rsidR="00C75079" w:rsidRDefault="00C75079" w:rsidP="00C75079">
      <w:pPr>
        <w:pStyle w:val="ListParagraph"/>
        <w:ind w:left="0"/>
        <w:jc w:val="both"/>
        <w:rPr>
          <w:rFonts w:ascii="Arial" w:hAnsi="Arial" w:cs="Arial"/>
          <w:szCs w:val="24"/>
        </w:rPr>
      </w:pPr>
    </w:p>
    <w:p w14:paraId="3E721E93" w14:textId="3A936DA9" w:rsidR="00C75079" w:rsidRDefault="00C75079" w:rsidP="00C75079">
      <w:pPr>
        <w:pStyle w:val="ListParagraph"/>
        <w:ind w:left="0"/>
        <w:jc w:val="both"/>
        <w:rPr>
          <w:rFonts w:ascii="Arial" w:hAnsi="Arial" w:cs="Arial"/>
          <w:szCs w:val="24"/>
        </w:rPr>
      </w:pPr>
      <w:r>
        <w:rPr>
          <w:rFonts w:ascii="Arial" w:hAnsi="Arial" w:cs="Arial"/>
          <w:szCs w:val="24"/>
        </w:rPr>
        <w:t xml:space="preserve">A significant change is a proposal to pay elected members in arrears, not in advance.  Payment in advance of work performed is not in keeping with modern accepted business practice. Payment in arrears, while possible, creates problems after an election or resignation of an elected member, since the local government is </w:t>
      </w:r>
      <w:r>
        <w:rPr>
          <w:rFonts w:ascii="Arial" w:hAnsi="Arial" w:cs="Arial"/>
          <w:szCs w:val="24"/>
          <w:u w:val="single"/>
        </w:rPr>
        <w:t>required</w:t>
      </w:r>
      <w:r>
        <w:rPr>
          <w:rFonts w:ascii="Arial" w:hAnsi="Arial" w:cs="Arial"/>
          <w:szCs w:val="24"/>
        </w:rPr>
        <w:t xml:space="preserve"> to seek reimbursement of unused advanced payment.</w:t>
      </w:r>
    </w:p>
    <w:p w14:paraId="3B0BB243" w14:textId="77777777" w:rsidR="00C75079" w:rsidRDefault="00C75079" w:rsidP="00C75079">
      <w:pPr>
        <w:jc w:val="both"/>
        <w:rPr>
          <w:rFonts w:ascii="Arial" w:hAnsi="Arial" w:cs="Arial"/>
          <w:szCs w:val="32"/>
          <w:lang w:val="en-US"/>
        </w:rPr>
      </w:pPr>
    </w:p>
    <w:p w14:paraId="4AC28B68" w14:textId="77777777" w:rsidR="00C75079" w:rsidRDefault="00C75079" w:rsidP="00C75079">
      <w:pPr>
        <w:jc w:val="both"/>
        <w:rPr>
          <w:rFonts w:ascii="Arial" w:hAnsi="Arial" w:cs="Arial"/>
          <w:szCs w:val="32"/>
          <w:lang w:val="en-US"/>
        </w:rPr>
      </w:pPr>
      <w:r>
        <w:rPr>
          <w:rFonts w:ascii="Arial" w:hAnsi="Arial" w:cs="Arial"/>
          <w:szCs w:val="24"/>
        </w:rPr>
        <w:t>This policy was reviewed with Councillors at a briefing session and is now presented to Council for adoption.</w:t>
      </w:r>
    </w:p>
    <w:p w14:paraId="246AF12B" w14:textId="41FE6399" w:rsidR="00C75079" w:rsidRDefault="00C75079" w:rsidP="00C75079">
      <w:pPr>
        <w:jc w:val="both"/>
        <w:rPr>
          <w:rFonts w:ascii="Arial" w:hAnsi="Arial" w:cs="Arial"/>
          <w:szCs w:val="24"/>
        </w:rPr>
      </w:pPr>
    </w:p>
    <w:p w14:paraId="573FB14F" w14:textId="77777777" w:rsidR="00D51C49" w:rsidRDefault="00D51C49" w:rsidP="00C75079">
      <w:pPr>
        <w:jc w:val="both"/>
        <w:rPr>
          <w:rFonts w:ascii="Arial" w:hAnsi="Arial" w:cs="Arial"/>
          <w:szCs w:val="24"/>
        </w:rPr>
      </w:pPr>
    </w:p>
    <w:p w14:paraId="35B2D70A" w14:textId="77777777" w:rsidR="00C75079" w:rsidRPr="00DB5F16" w:rsidRDefault="00C75079" w:rsidP="00C75079">
      <w:pPr>
        <w:rPr>
          <w:rFonts w:ascii="Arial" w:hAnsi="Arial" w:cs="Arial"/>
          <w:b/>
          <w:bCs/>
          <w:szCs w:val="24"/>
        </w:rPr>
      </w:pPr>
      <w:r w:rsidRPr="00DB5F16">
        <w:rPr>
          <w:rFonts w:ascii="Arial" w:hAnsi="Arial" w:cs="Arial"/>
          <w:b/>
          <w:bCs/>
          <w:szCs w:val="24"/>
        </w:rPr>
        <w:lastRenderedPageBreak/>
        <w:t>Interstate and International Travel Council Policy</w:t>
      </w:r>
      <w:r>
        <w:rPr>
          <w:rFonts w:ascii="Arial" w:hAnsi="Arial" w:cs="Arial"/>
          <w:b/>
          <w:bCs/>
          <w:szCs w:val="24"/>
        </w:rPr>
        <w:t xml:space="preserve"> renamed Council Member and Employee Training and Conference Attendance Policy</w:t>
      </w:r>
    </w:p>
    <w:p w14:paraId="28F05AFF" w14:textId="77777777" w:rsidR="00C75079" w:rsidRDefault="00C75079" w:rsidP="00C75079">
      <w:pPr>
        <w:pStyle w:val="ListParagraph"/>
        <w:ind w:left="0"/>
        <w:jc w:val="both"/>
        <w:rPr>
          <w:rFonts w:ascii="Arial" w:hAnsi="Arial" w:cs="Arial"/>
          <w:szCs w:val="24"/>
        </w:rPr>
      </w:pPr>
    </w:p>
    <w:p w14:paraId="27DFC39A" w14:textId="77777777" w:rsidR="00C75079" w:rsidRDefault="00C75079" w:rsidP="00C75079">
      <w:pPr>
        <w:pStyle w:val="ListParagraph"/>
        <w:ind w:left="0"/>
        <w:jc w:val="both"/>
        <w:rPr>
          <w:rFonts w:ascii="Arial" w:hAnsi="Arial" w:cs="Arial"/>
          <w:szCs w:val="24"/>
        </w:rPr>
      </w:pPr>
      <w:r>
        <w:rPr>
          <w:rFonts w:ascii="Arial" w:hAnsi="Arial" w:cs="Arial"/>
          <w:szCs w:val="24"/>
        </w:rPr>
        <w:t xml:space="preserve">This policy has been reviewed by the Chief Executive Officer and it is recommended the policy to be renamed – “Council Member and Employee Training and Conference Attendance Policy” as per attachment 4. </w:t>
      </w:r>
    </w:p>
    <w:p w14:paraId="4E5FB20D" w14:textId="77777777" w:rsidR="00C75079" w:rsidRDefault="00C75079" w:rsidP="00C75079">
      <w:pPr>
        <w:pStyle w:val="ListParagraph"/>
        <w:ind w:left="0"/>
        <w:jc w:val="both"/>
        <w:rPr>
          <w:rFonts w:ascii="Arial" w:hAnsi="Arial" w:cs="Arial"/>
          <w:szCs w:val="24"/>
        </w:rPr>
      </w:pPr>
    </w:p>
    <w:p w14:paraId="483E8506" w14:textId="77777777" w:rsidR="00C75079" w:rsidRDefault="00C75079" w:rsidP="00C75079">
      <w:pPr>
        <w:pStyle w:val="ListParagraph"/>
        <w:ind w:left="0"/>
        <w:jc w:val="both"/>
        <w:rPr>
          <w:rFonts w:ascii="Arial" w:hAnsi="Arial" w:cs="Arial"/>
          <w:szCs w:val="24"/>
        </w:rPr>
      </w:pPr>
      <w:r>
        <w:rPr>
          <w:rFonts w:ascii="Arial" w:hAnsi="Arial" w:cs="Arial"/>
          <w:szCs w:val="24"/>
        </w:rPr>
        <w:t xml:space="preserve">Under the annual SAT pay determination for Councillors and CEOs, travel and accommodation reimbursements are </w:t>
      </w:r>
      <w:r>
        <w:rPr>
          <w:rFonts w:ascii="Arial" w:hAnsi="Arial" w:cs="Arial"/>
          <w:szCs w:val="24"/>
          <w:u w:val="single"/>
        </w:rPr>
        <w:t>required</w:t>
      </w:r>
      <w:r>
        <w:rPr>
          <w:rFonts w:ascii="Arial" w:hAnsi="Arial" w:cs="Arial"/>
          <w:szCs w:val="24"/>
        </w:rPr>
        <w:t xml:space="preserve"> to be as per schedule l of the Public Service Award 1992  - The extent to which a Council member can be reimbursed for intrastate or interstate travel and accommodation costs incurred in any of the circumstances referred to in regulation 32(1) of the LG Regulations is at the same rate applicable to the reimbursement of travel and accommodation costs in the same or similar circumstances under the Public Service Award 1992 issued by the Western Australian Industrial Relations Commission as at the date of this determination.</w:t>
      </w:r>
    </w:p>
    <w:p w14:paraId="21820B07" w14:textId="77777777" w:rsidR="00C75079" w:rsidRDefault="00C75079" w:rsidP="00C75079">
      <w:pPr>
        <w:jc w:val="both"/>
        <w:rPr>
          <w:rFonts w:ascii="Arial" w:hAnsi="Arial" w:cs="Arial"/>
          <w:szCs w:val="24"/>
        </w:rPr>
      </w:pPr>
    </w:p>
    <w:p w14:paraId="14EDC8D6" w14:textId="77777777" w:rsidR="00C75079" w:rsidRDefault="00C75079" w:rsidP="00C75079">
      <w:pPr>
        <w:jc w:val="both"/>
        <w:rPr>
          <w:rFonts w:ascii="Arial" w:hAnsi="Arial" w:cs="Arial"/>
          <w:szCs w:val="24"/>
        </w:rPr>
      </w:pPr>
      <w:r>
        <w:rPr>
          <w:rFonts w:ascii="Arial" w:hAnsi="Arial" w:cs="Arial"/>
          <w:szCs w:val="24"/>
        </w:rPr>
        <w:t>Council reviewed this policy at a Councillor Briefing and is now presented to Council for adoption. </w:t>
      </w:r>
    </w:p>
    <w:p w14:paraId="013E838D" w14:textId="77777777" w:rsidR="00C75079" w:rsidRDefault="00C75079" w:rsidP="00C75079">
      <w:pPr>
        <w:jc w:val="both"/>
        <w:rPr>
          <w:rFonts w:ascii="Arial" w:hAnsi="Arial" w:cs="Arial"/>
          <w:szCs w:val="24"/>
        </w:rPr>
      </w:pPr>
    </w:p>
    <w:p w14:paraId="5649687A" w14:textId="77777777" w:rsidR="00C75079" w:rsidRDefault="00C75079" w:rsidP="00C75079">
      <w:pPr>
        <w:jc w:val="both"/>
        <w:rPr>
          <w:rFonts w:ascii="Arial" w:hAnsi="Arial" w:cs="Arial"/>
          <w:szCs w:val="24"/>
        </w:rPr>
      </w:pPr>
    </w:p>
    <w:p w14:paraId="5939E943" w14:textId="77777777" w:rsidR="00C75079" w:rsidRDefault="00C75079" w:rsidP="00C75079">
      <w:pPr>
        <w:jc w:val="both"/>
        <w:rPr>
          <w:rFonts w:ascii="Arial" w:hAnsi="Arial" w:cs="Arial"/>
          <w:b/>
          <w:bCs/>
          <w:szCs w:val="24"/>
        </w:rPr>
      </w:pPr>
      <w:r>
        <w:rPr>
          <w:rFonts w:ascii="Arial" w:hAnsi="Arial" w:cs="Arial"/>
          <w:b/>
          <w:bCs/>
          <w:szCs w:val="24"/>
        </w:rPr>
        <w:t xml:space="preserve">Council </w:t>
      </w:r>
      <w:r w:rsidRPr="001D2FBB">
        <w:rPr>
          <w:rFonts w:ascii="Arial" w:hAnsi="Arial" w:cs="Arial"/>
          <w:b/>
          <w:bCs/>
          <w:szCs w:val="24"/>
        </w:rPr>
        <w:t>Policies</w:t>
      </w:r>
      <w:r>
        <w:rPr>
          <w:rFonts w:ascii="Arial" w:hAnsi="Arial" w:cs="Arial"/>
          <w:b/>
          <w:bCs/>
          <w:szCs w:val="24"/>
        </w:rPr>
        <w:t xml:space="preserve"> </w:t>
      </w:r>
      <w:r w:rsidRPr="001D2FBB">
        <w:rPr>
          <w:rFonts w:ascii="Arial" w:hAnsi="Arial" w:cs="Arial"/>
          <w:b/>
          <w:bCs/>
          <w:szCs w:val="24"/>
        </w:rPr>
        <w:t>with minor changes</w:t>
      </w:r>
    </w:p>
    <w:p w14:paraId="1DB68596" w14:textId="77777777" w:rsidR="00C75079" w:rsidRPr="001D2FBB" w:rsidRDefault="00C75079" w:rsidP="00C75079">
      <w:pPr>
        <w:jc w:val="both"/>
        <w:rPr>
          <w:rFonts w:ascii="Arial" w:hAnsi="Arial" w:cs="Arial"/>
          <w:b/>
          <w:bCs/>
          <w:szCs w:val="24"/>
        </w:rPr>
      </w:pPr>
    </w:p>
    <w:p w14:paraId="7E2F8196" w14:textId="77777777" w:rsidR="00C75079" w:rsidRDefault="00C75079" w:rsidP="00C75079">
      <w:pPr>
        <w:pStyle w:val="ListParagraph"/>
        <w:tabs>
          <w:tab w:val="left" w:pos="1418"/>
          <w:tab w:val="left" w:pos="4536"/>
        </w:tabs>
        <w:ind w:left="0"/>
        <w:jc w:val="both"/>
        <w:rPr>
          <w:rFonts w:ascii="Arial" w:hAnsi="Arial" w:cs="Arial"/>
          <w:szCs w:val="24"/>
        </w:rPr>
      </w:pPr>
      <w:r>
        <w:rPr>
          <w:rFonts w:ascii="Arial" w:hAnsi="Arial" w:cs="Arial"/>
          <w:szCs w:val="24"/>
        </w:rPr>
        <w:t xml:space="preserve">All of the </w:t>
      </w:r>
      <w:r w:rsidRPr="006A79B5">
        <w:rPr>
          <w:rFonts w:ascii="Arial" w:hAnsi="Arial" w:cs="Arial"/>
          <w:szCs w:val="24"/>
        </w:rPr>
        <w:t>polic</w:t>
      </w:r>
      <w:r>
        <w:rPr>
          <w:rFonts w:ascii="Arial" w:hAnsi="Arial" w:cs="Arial"/>
          <w:szCs w:val="24"/>
        </w:rPr>
        <w:t xml:space="preserve">ies listed below have been </w:t>
      </w:r>
      <w:r w:rsidRPr="006A79B5">
        <w:rPr>
          <w:rFonts w:ascii="Arial" w:hAnsi="Arial" w:cs="Arial"/>
          <w:szCs w:val="24"/>
        </w:rPr>
        <w:t xml:space="preserve">reviewed by administration, </w:t>
      </w:r>
      <w:r>
        <w:rPr>
          <w:rFonts w:ascii="Arial" w:hAnsi="Arial" w:cs="Arial"/>
          <w:szCs w:val="24"/>
        </w:rPr>
        <w:t xml:space="preserve">with only minor changes </w:t>
      </w:r>
      <w:r w:rsidRPr="006A79B5">
        <w:rPr>
          <w:rFonts w:ascii="Arial" w:hAnsi="Arial" w:cs="Arial"/>
          <w:szCs w:val="24"/>
        </w:rPr>
        <w:t xml:space="preserve">recommended to bring the policy up to date </w:t>
      </w:r>
      <w:r>
        <w:rPr>
          <w:rFonts w:ascii="Arial" w:hAnsi="Arial" w:cs="Arial"/>
          <w:szCs w:val="24"/>
        </w:rPr>
        <w:t xml:space="preserve">which are </w:t>
      </w:r>
      <w:r w:rsidRPr="006A79B5">
        <w:rPr>
          <w:rFonts w:ascii="Arial" w:hAnsi="Arial" w:cs="Arial"/>
          <w:szCs w:val="24"/>
        </w:rPr>
        <w:t xml:space="preserve">shown in track changes </w:t>
      </w:r>
      <w:r>
        <w:rPr>
          <w:rFonts w:ascii="Arial" w:hAnsi="Arial" w:cs="Arial"/>
          <w:szCs w:val="24"/>
        </w:rPr>
        <w:t>as per the attachments and are now presented to Council for review and adoption.</w:t>
      </w:r>
    </w:p>
    <w:p w14:paraId="7F8B5D3C" w14:textId="77777777" w:rsidR="00C75079" w:rsidRPr="00257CBA" w:rsidRDefault="00C75079" w:rsidP="00C75079">
      <w:pPr>
        <w:jc w:val="both"/>
        <w:rPr>
          <w:rFonts w:ascii="Arial" w:hAnsi="Arial" w:cs="Arial"/>
          <w:sz w:val="28"/>
          <w:szCs w:val="28"/>
        </w:rPr>
      </w:pPr>
    </w:p>
    <w:p w14:paraId="2084CFD8" w14:textId="77777777" w:rsidR="00C75079" w:rsidRPr="00D62DC0" w:rsidRDefault="00C75079" w:rsidP="00D51C49">
      <w:pPr>
        <w:pStyle w:val="ListParagraph"/>
        <w:numPr>
          <w:ilvl w:val="0"/>
          <w:numId w:val="11"/>
        </w:numPr>
        <w:ind w:left="567" w:hanging="567"/>
        <w:jc w:val="both"/>
        <w:rPr>
          <w:rFonts w:ascii="Arial" w:hAnsi="Arial" w:cs="Arial"/>
          <w:szCs w:val="24"/>
        </w:rPr>
      </w:pPr>
      <w:r w:rsidRPr="00D62DC0">
        <w:rPr>
          <w:rFonts w:ascii="Arial" w:hAnsi="Arial" w:cs="Arial"/>
          <w:szCs w:val="24"/>
        </w:rPr>
        <w:t>Management of Information for Elected Members Council Policy</w:t>
      </w:r>
    </w:p>
    <w:p w14:paraId="22264D7D" w14:textId="77777777" w:rsidR="00C75079" w:rsidRPr="00D62DC0" w:rsidRDefault="00C75079" w:rsidP="00D51C49">
      <w:pPr>
        <w:pStyle w:val="ListParagraph"/>
        <w:numPr>
          <w:ilvl w:val="0"/>
          <w:numId w:val="11"/>
        </w:numPr>
        <w:ind w:left="567" w:hanging="567"/>
        <w:jc w:val="both"/>
        <w:rPr>
          <w:rFonts w:ascii="Arial" w:hAnsi="Arial" w:cs="Arial"/>
          <w:szCs w:val="24"/>
        </w:rPr>
      </w:pPr>
      <w:r w:rsidRPr="00D62DC0">
        <w:rPr>
          <w:rFonts w:ascii="Arial" w:hAnsi="Arial" w:cs="Arial"/>
          <w:szCs w:val="24"/>
        </w:rPr>
        <w:t>Community Notice Boards in Council Operated Facilities Council Policy</w:t>
      </w:r>
    </w:p>
    <w:p w14:paraId="32777AD8" w14:textId="77777777" w:rsidR="00C75079" w:rsidRPr="00D62DC0" w:rsidRDefault="00C75079" w:rsidP="00D51C49">
      <w:pPr>
        <w:pStyle w:val="ListParagraph"/>
        <w:numPr>
          <w:ilvl w:val="0"/>
          <w:numId w:val="11"/>
        </w:numPr>
        <w:ind w:left="567" w:hanging="567"/>
        <w:jc w:val="both"/>
        <w:rPr>
          <w:rFonts w:ascii="Arial" w:hAnsi="Arial" w:cs="Arial"/>
          <w:szCs w:val="24"/>
        </w:rPr>
      </w:pPr>
      <w:r w:rsidRPr="00D62DC0">
        <w:rPr>
          <w:rFonts w:ascii="Arial" w:hAnsi="Arial" w:cs="Arial"/>
          <w:szCs w:val="24"/>
        </w:rPr>
        <w:t>Application of Grant Funding Council Policy</w:t>
      </w:r>
    </w:p>
    <w:p w14:paraId="2CB0806B" w14:textId="77777777" w:rsidR="00C75079" w:rsidRPr="00D62DC0" w:rsidRDefault="00C75079" w:rsidP="00D51C49">
      <w:pPr>
        <w:pStyle w:val="ListParagraph"/>
        <w:numPr>
          <w:ilvl w:val="0"/>
          <w:numId w:val="11"/>
        </w:numPr>
        <w:ind w:left="567" w:hanging="567"/>
        <w:jc w:val="both"/>
        <w:rPr>
          <w:rFonts w:ascii="Arial" w:hAnsi="Arial" w:cs="Arial"/>
          <w:szCs w:val="24"/>
        </w:rPr>
      </w:pPr>
      <w:r w:rsidRPr="00D62DC0">
        <w:rPr>
          <w:rFonts w:ascii="Arial" w:hAnsi="Arial" w:cs="Arial"/>
          <w:szCs w:val="24"/>
        </w:rPr>
        <w:t>Community Signage Council Policy</w:t>
      </w:r>
    </w:p>
    <w:p w14:paraId="0A3B5B72" w14:textId="77777777" w:rsidR="00C75079" w:rsidRPr="00D62DC0" w:rsidRDefault="00C75079" w:rsidP="00D51C49">
      <w:pPr>
        <w:pStyle w:val="ListParagraph"/>
        <w:numPr>
          <w:ilvl w:val="0"/>
          <w:numId w:val="11"/>
        </w:numPr>
        <w:ind w:left="567" w:hanging="567"/>
        <w:jc w:val="both"/>
        <w:rPr>
          <w:rFonts w:ascii="Arial" w:hAnsi="Arial" w:cs="Arial"/>
          <w:szCs w:val="24"/>
        </w:rPr>
      </w:pPr>
      <w:r w:rsidRPr="00D62DC0">
        <w:rPr>
          <w:rFonts w:ascii="Arial" w:hAnsi="Arial" w:cs="Arial"/>
          <w:szCs w:val="24"/>
        </w:rPr>
        <w:t>Bulk Waste Collection and Waste Receptacles on Nature Strips Council Policy</w:t>
      </w:r>
    </w:p>
    <w:p w14:paraId="222FDE56" w14:textId="77777777" w:rsidR="00C75079" w:rsidRPr="00D62DC0" w:rsidRDefault="00C75079" w:rsidP="00D51C49">
      <w:pPr>
        <w:pStyle w:val="ListParagraph"/>
        <w:numPr>
          <w:ilvl w:val="0"/>
          <w:numId w:val="11"/>
        </w:numPr>
        <w:ind w:left="567" w:hanging="567"/>
        <w:jc w:val="both"/>
        <w:rPr>
          <w:rFonts w:ascii="Arial" w:hAnsi="Arial" w:cs="Arial"/>
          <w:szCs w:val="24"/>
        </w:rPr>
      </w:pPr>
      <w:r w:rsidRPr="00DF2240">
        <w:rPr>
          <w:rFonts w:ascii="Arial" w:hAnsi="Arial" w:cs="Arial"/>
          <w:szCs w:val="24"/>
        </w:rPr>
        <w:t xml:space="preserve">Unauthorised Damage of Vegetation </w:t>
      </w:r>
      <w:r w:rsidRPr="00D62DC0">
        <w:rPr>
          <w:rFonts w:ascii="Arial" w:hAnsi="Arial" w:cs="Arial"/>
          <w:szCs w:val="24"/>
        </w:rPr>
        <w:t xml:space="preserve">Council Policy </w:t>
      </w:r>
    </w:p>
    <w:p w14:paraId="21714C61" w14:textId="77777777" w:rsidR="00C75079" w:rsidRPr="00D62DC0" w:rsidRDefault="00C75079" w:rsidP="00D51C49">
      <w:pPr>
        <w:pStyle w:val="ListParagraph"/>
        <w:numPr>
          <w:ilvl w:val="0"/>
          <w:numId w:val="11"/>
        </w:numPr>
        <w:ind w:left="567" w:hanging="567"/>
        <w:jc w:val="both"/>
        <w:rPr>
          <w:rFonts w:ascii="Arial" w:hAnsi="Arial" w:cs="Arial"/>
          <w:szCs w:val="24"/>
        </w:rPr>
      </w:pPr>
      <w:r w:rsidRPr="00D62DC0">
        <w:rPr>
          <w:rFonts w:ascii="Arial" w:hAnsi="Arial" w:cs="Arial"/>
          <w:szCs w:val="24"/>
        </w:rPr>
        <w:t>Trading in Public Places Council Policy</w:t>
      </w:r>
    </w:p>
    <w:p w14:paraId="128BF57D" w14:textId="77777777" w:rsidR="00C75079" w:rsidRPr="00D62DC0" w:rsidRDefault="00C75079" w:rsidP="00D51C49">
      <w:pPr>
        <w:pStyle w:val="ListParagraph"/>
        <w:numPr>
          <w:ilvl w:val="0"/>
          <w:numId w:val="11"/>
        </w:numPr>
        <w:ind w:left="567" w:hanging="567"/>
        <w:jc w:val="both"/>
        <w:rPr>
          <w:rFonts w:ascii="Arial" w:hAnsi="Arial" w:cs="Arial"/>
          <w:szCs w:val="24"/>
        </w:rPr>
      </w:pPr>
      <w:r w:rsidRPr="00D62DC0">
        <w:rPr>
          <w:rFonts w:ascii="Arial" w:hAnsi="Arial" w:cs="Arial"/>
          <w:szCs w:val="24"/>
        </w:rPr>
        <w:t xml:space="preserve">Natural Area Path Network Council Policy   </w:t>
      </w:r>
    </w:p>
    <w:p w14:paraId="1E55847E" w14:textId="77777777" w:rsidR="00C75079" w:rsidRPr="00D62DC0" w:rsidRDefault="00C75079" w:rsidP="00D51C49">
      <w:pPr>
        <w:pStyle w:val="ListParagraph"/>
        <w:numPr>
          <w:ilvl w:val="0"/>
          <w:numId w:val="11"/>
        </w:numPr>
        <w:ind w:left="567" w:hanging="567"/>
        <w:jc w:val="both"/>
        <w:rPr>
          <w:rFonts w:ascii="Arial" w:hAnsi="Arial" w:cs="Arial"/>
          <w:szCs w:val="24"/>
        </w:rPr>
      </w:pPr>
      <w:r w:rsidRPr="00D62DC0">
        <w:rPr>
          <w:rFonts w:ascii="Arial" w:hAnsi="Arial" w:cs="Arial"/>
          <w:szCs w:val="24"/>
        </w:rPr>
        <w:t>Assessment Management Council Policy</w:t>
      </w:r>
    </w:p>
    <w:p w14:paraId="51C8A592" w14:textId="77777777" w:rsidR="00C75079" w:rsidRPr="00D62DC0" w:rsidRDefault="00C75079" w:rsidP="00D51C49">
      <w:pPr>
        <w:pStyle w:val="ListParagraph"/>
        <w:numPr>
          <w:ilvl w:val="0"/>
          <w:numId w:val="11"/>
        </w:numPr>
        <w:ind w:left="567" w:hanging="567"/>
        <w:jc w:val="both"/>
        <w:rPr>
          <w:rFonts w:ascii="Arial" w:hAnsi="Arial" w:cs="Arial"/>
          <w:szCs w:val="24"/>
        </w:rPr>
      </w:pPr>
      <w:r w:rsidRPr="00D62DC0">
        <w:rPr>
          <w:rFonts w:ascii="Arial" w:hAnsi="Arial" w:cs="Arial"/>
          <w:szCs w:val="24"/>
        </w:rPr>
        <w:t>Legal Representation for Elected Members and Employees Council Policy</w:t>
      </w:r>
    </w:p>
    <w:p w14:paraId="1984BD0A" w14:textId="77777777" w:rsidR="00C75079" w:rsidRPr="00D62DC0" w:rsidRDefault="00C75079" w:rsidP="00D51C49">
      <w:pPr>
        <w:pStyle w:val="ListParagraph"/>
        <w:numPr>
          <w:ilvl w:val="0"/>
          <w:numId w:val="11"/>
        </w:numPr>
        <w:ind w:left="567" w:hanging="567"/>
        <w:jc w:val="both"/>
        <w:rPr>
          <w:rFonts w:ascii="Arial" w:hAnsi="Arial" w:cs="Arial"/>
          <w:szCs w:val="24"/>
        </w:rPr>
      </w:pPr>
      <w:r w:rsidRPr="00D62DC0">
        <w:rPr>
          <w:rFonts w:ascii="Arial" w:hAnsi="Arial" w:cs="Arial"/>
          <w:szCs w:val="24"/>
        </w:rPr>
        <w:t>Use of Council Facilities for Community Purposes Council Policy</w:t>
      </w:r>
    </w:p>
    <w:p w14:paraId="1454EACC" w14:textId="77777777" w:rsidR="00C75079" w:rsidRPr="00D62DC0" w:rsidRDefault="00C75079" w:rsidP="00D51C49">
      <w:pPr>
        <w:pStyle w:val="ListParagraph"/>
        <w:numPr>
          <w:ilvl w:val="0"/>
          <w:numId w:val="11"/>
        </w:numPr>
        <w:ind w:left="567" w:hanging="567"/>
        <w:jc w:val="both"/>
        <w:rPr>
          <w:rFonts w:ascii="Arial" w:hAnsi="Arial" w:cs="Arial"/>
          <w:szCs w:val="24"/>
        </w:rPr>
      </w:pPr>
      <w:r w:rsidRPr="00D62DC0">
        <w:rPr>
          <w:rFonts w:ascii="Arial" w:hAnsi="Arial" w:cs="Arial"/>
          <w:szCs w:val="24"/>
        </w:rPr>
        <w:t>Nature Strip (Verge) Parking adjacent to Vacant Lots Council Policy</w:t>
      </w:r>
    </w:p>
    <w:p w14:paraId="18C05680" w14:textId="77777777" w:rsidR="00C75079" w:rsidRPr="00D62DC0" w:rsidRDefault="00C75079" w:rsidP="00D51C49">
      <w:pPr>
        <w:pStyle w:val="ListParagraph"/>
        <w:numPr>
          <w:ilvl w:val="0"/>
          <w:numId w:val="11"/>
        </w:numPr>
        <w:ind w:left="567" w:hanging="567"/>
        <w:jc w:val="both"/>
        <w:rPr>
          <w:rFonts w:ascii="Arial" w:hAnsi="Arial" w:cs="Arial"/>
          <w:szCs w:val="24"/>
        </w:rPr>
      </w:pPr>
      <w:r w:rsidRPr="00D62DC0">
        <w:rPr>
          <w:rFonts w:ascii="Arial" w:hAnsi="Arial" w:cs="Arial"/>
          <w:szCs w:val="24"/>
        </w:rPr>
        <w:t>Operation of Bank Accounts Council Policy</w:t>
      </w:r>
    </w:p>
    <w:p w14:paraId="25C31D6E" w14:textId="77777777" w:rsidR="00C75079" w:rsidRDefault="00C75079" w:rsidP="00C75079">
      <w:pPr>
        <w:jc w:val="both"/>
        <w:rPr>
          <w:rFonts w:ascii="Arial" w:hAnsi="Arial" w:cs="Arial"/>
          <w:szCs w:val="24"/>
        </w:rPr>
      </w:pPr>
    </w:p>
    <w:p w14:paraId="494CCFE4" w14:textId="77777777" w:rsidR="00C75079" w:rsidRDefault="00C75079" w:rsidP="00C75079">
      <w:pPr>
        <w:jc w:val="both"/>
        <w:rPr>
          <w:rFonts w:ascii="Arial" w:hAnsi="Arial" w:cs="Arial"/>
          <w:b/>
          <w:bCs/>
          <w:szCs w:val="24"/>
        </w:rPr>
      </w:pPr>
    </w:p>
    <w:p w14:paraId="22D029E2" w14:textId="77777777" w:rsidR="00C75079" w:rsidRPr="001D2FBB" w:rsidRDefault="00C75079" w:rsidP="00C75079">
      <w:pPr>
        <w:jc w:val="both"/>
        <w:rPr>
          <w:rFonts w:ascii="Arial" w:hAnsi="Arial" w:cs="Arial"/>
          <w:b/>
          <w:bCs/>
          <w:szCs w:val="24"/>
        </w:rPr>
      </w:pPr>
      <w:r w:rsidRPr="001D2FBB">
        <w:rPr>
          <w:rFonts w:ascii="Arial" w:hAnsi="Arial" w:cs="Arial"/>
          <w:b/>
          <w:bCs/>
          <w:szCs w:val="24"/>
        </w:rPr>
        <w:t>New Council Polic</w:t>
      </w:r>
      <w:r>
        <w:rPr>
          <w:rFonts w:ascii="Arial" w:hAnsi="Arial" w:cs="Arial"/>
          <w:b/>
          <w:bCs/>
          <w:szCs w:val="24"/>
        </w:rPr>
        <w:t>ies</w:t>
      </w:r>
    </w:p>
    <w:p w14:paraId="26E38497" w14:textId="77777777" w:rsidR="00C75079" w:rsidRDefault="00C75079" w:rsidP="00C75079">
      <w:pPr>
        <w:jc w:val="both"/>
        <w:rPr>
          <w:rFonts w:ascii="Arial" w:hAnsi="Arial" w:cs="Arial"/>
          <w:szCs w:val="24"/>
        </w:rPr>
      </w:pPr>
    </w:p>
    <w:p w14:paraId="01626542" w14:textId="77777777" w:rsidR="00C75079" w:rsidRDefault="00C75079" w:rsidP="00C75079">
      <w:pPr>
        <w:jc w:val="both"/>
        <w:rPr>
          <w:rFonts w:ascii="Arial" w:hAnsi="Arial" w:cs="Arial"/>
          <w:b/>
          <w:szCs w:val="24"/>
        </w:rPr>
      </w:pPr>
      <w:r w:rsidRPr="009E67B4">
        <w:rPr>
          <w:rFonts w:ascii="Arial" w:hAnsi="Arial" w:cs="Arial"/>
          <w:b/>
          <w:szCs w:val="24"/>
        </w:rPr>
        <w:t>Professional Development Council Policy</w:t>
      </w:r>
    </w:p>
    <w:p w14:paraId="36D344A2" w14:textId="77777777" w:rsidR="00C75079" w:rsidRDefault="00C75079" w:rsidP="00C75079">
      <w:pPr>
        <w:jc w:val="both"/>
        <w:rPr>
          <w:rFonts w:ascii="Arial" w:hAnsi="Arial" w:cs="Arial"/>
          <w:b/>
          <w:szCs w:val="24"/>
        </w:rPr>
      </w:pPr>
    </w:p>
    <w:p w14:paraId="61FCC268" w14:textId="77777777" w:rsidR="00C75079" w:rsidRDefault="00C75079" w:rsidP="00C75079">
      <w:pPr>
        <w:jc w:val="both"/>
        <w:rPr>
          <w:rFonts w:ascii="Arial" w:hAnsi="Arial" w:cs="Arial"/>
          <w:bCs/>
          <w:szCs w:val="24"/>
        </w:rPr>
      </w:pPr>
      <w:r w:rsidRPr="00D46455">
        <w:rPr>
          <w:rFonts w:ascii="Arial" w:hAnsi="Arial" w:cs="Arial"/>
          <w:bCs/>
          <w:szCs w:val="24"/>
        </w:rPr>
        <w:t>This policy is a requirement under the Local Government Act 1995</w:t>
      </w:r>
      <w:r>
        <w:rPr>
          <w:rFonts w:ascii="Arial" w:hAnsi="Arial" w:cs="Arial"/>
          <w:bCs/>
          <w:szCs w:val="24"/>
        </w:rPr>
        <w:t>.</w:t>
      </w:r>
    </w:p>
    <w:p w14:paraId="38BB06FE" w14:textId="77777777" w:rsidR="00C75079" w:rsidRDefault="00C75079" w:rsidP="00C75079">
      <w:pPr>
        <w:jc w:val="both"/>
        <w:rPr>
          <w:rFonts w:ascii="Arial" w:hAnsi="Arial" w:cs="Arial"/>
          <w:bCs/>
          <w:szCs w:val="24"/>
        </w:rPr>
      </w:pPr>
    </w:p>
    <w:p w14:paraId="7A0817BC" w14:textId="77777777" w:rsidR="00C75079" w:rsidRPr="00B45E41" w:rsidRDefault="00C75079" w:rsidP="00C75079">
      <w:pPr>
        <w:jc w:val="both"/>
        <w:rPr>
          <w:rFonts w:ascii="Arial" w:hAnsi="Arial" w:cs="Arial"/>
          <w:b/>
          <w:szCs w:val="24"/>
        </w:rPr>
      </w:pPr>
      <w:r w:rsidRPr="00B45E41">
        <w:rPr>
          <w:rFonts w:ascii="Arial" w:hAnsi="Arial" w:cs="Arial"/>
          <w:b/>
          <w:szCs w:val="24"/>
        </w:rPr>
        <w:t>5.128. Policy for continuing professional development</w:t>
      </w:r>
    </w:p>
    <w:p w14:paraId="238382DB" w14:textId="77777777" w:rsidR="00C75079" w:rsidRPr="00BA13A2" w:rsidRDefault="00C75079" w:rsidP="00C75079">
      <w:pPr>
        <w:jc w:val="both"/>
        <w:rPr>
          <w:rFonts w:ascii="Arial" w:hAnsi="Arial" w:cs="Arial"/>
          <w:bCs/>
          <w:szCs w:val="24"/>
        </w:rPr>
      </w:pPr>
    </w:p>
    <w:p w14:paraId="073FD345" w14:textId="77777777" w:rsidR="00C75079" w:rsidRPr="00BA13A2" w:rsidRDefault="00C75079" w:rsidP="00C75079">
      <w:pPr>
        <w:ind w:left="567" w:hanging="567"/>
        <w:jc w:val="both"/>
        <w:rPr>
          <w:rFonts w:ascii="Arial" w:hAnsi="Arial" w:cs="Arial"/>
          <w:bCs/>
          <w:szCs w:val="24"/>
        </w:rPr>
      </w:pPr>
      <w:r w:rsidRPr="00BA13A2">
        <w:rPr>
          <w:rFonts w:ascii="Arial" w:hAnsi="Arial" w:cs="Arial"/>
          <w:bCs/>
          <w:szCs w:val="24"/>
        </w:rPr>
        <w:t xml:space="preserve">(1) </w:t>
      </w:r>
      <w:r>
        <w:rPr>
          <w:rFonts w:ascii="Arial" w:hAnsi="Arial" w:cs="Arial"/>
          <w:bCs/>
          <w:szCs w:val="24"/>
        </w:rPr>
        <w:tab/>
      </w:r>
      <w:r w:rsidRPr="00BA13A2">
        <w:rPr>
          <w:rFonts w:ascii="Arial" w:hAnsi="Arial" w:cs="Arial"/>
          <w:bCs/>
          <w:szCs w:val="24"/>
        </w:rPr>
        <w:t>A local government must prepare and adopt* a policy in relation</w:t>
      </w:r>
      <w:r>
        <w:rPr>
          <w:rFonts w:ascii="Arial" w:hAnsi="Arial" w:cs="Arial"/>
          <w:bCs/>
          <w:szCs w:val="24"/>
        </w:rPr>
        <w:t xml:space="preserve"> </w:t>
      </w:r>
      <w:r w:rsidRPr="00BA13A2">
        <w:rPr>
          <w:rFonts w:ascii="Arial" w:hAnsi="Arial" w:cs="Arial"/>
          <w:bCs/>
          <w:szCs w:val="24"/>
        </w:rPr>
        <w:t>to the continuing professional development of council members.</w:t>
      </w:r>
    </w:p>
    <w:p w14:paraId="3698AB06" w14:textId="77777777" w:rsidR="00C75079" w:rsidRPr="00BA13A2" w:rsidRDefault="00C75079" w:rsidP="00C75079">
      <w:pPr>
        <w:jc w:val="right"/>
        <w:rPr>
          <w:rFonts w:ascii="Arial" w:hAnsi="Arial" w:cs="Arial"/>
          <w:bCs/>
          <w:szCs w:val="24"/>
        </w:rPr>
      </w:pPr>
      <w:r w:rsidRPr="00BA13A2">
        <w:rPr>
          <w:rFonts w:ascii="Arial" w:hAnsi="Arial" w:cs="Arial"/>
          <w:bCs/>
          <w:szCs w:val="24"/>
        </w:rPr>
        <w:t>* Absolute majority required.</w:t>
      </w:r>
    </w:p>
    <w:p w14:paraId="19E5DE6C" w14:textId="77777777" w:rsidR="00C75079" w:rsidRPr="00BA13A2" w:rsidRDefault="00C75079" w:rsidP="00C75079">
      <w:pPr>
        <w:ind w:left="567" w:hanging="567"/>
        <w:jc w:val="both"/>
        <w:rPr>
          <w:rFonts w:ascii="Arial" w:hAnsi="Arial" w:cs="Arial"/>
          <w:bCs/>
          <w:szCs w:val="24"/>
        </w:rPr>
      </w:pPr>
      <w:r w:rsidRPr="00BA13A2">
        <w:rPr>
          <w:rFonts w:ascii="Arial" w:hAnsi="Arial" w:cs="Arial"/>
          <w:bCs/>
          <w:szCs w:val="24"/>
        </w:rPr>
        <w:t>(2)</w:t>
      </w:r>
      <w:r>
        <w:rPr>
          <w:rFonts w:ascii="Arial" w:hAnsi="Arial" w:cs="Arial"/>
          <w:bCs/>
          <w:szCs w:val="24"/>
        </w:rPr>
        <w:tab/>
      </w:r>
      <w:r w:rsidRPr="00BA13A2">
        <w:rPr>
          <w:rFonts w:ascii="Arial" w:hAnsi="Arial" w:cs="Arial"/>
          <w:bCs/>
          <w:szCs w:val="24"/>
        </w:rPr>
        <w:t>A local government may amend* the policy.</w:t>
      </w:r>
    </w:p>
    <w:p w14:paraId="22929586" w14:textId="77777777" w:rsidR="00C75079" w:rsidRPr="00BA13A2" w:rsidRDefault="00C75079" w:rsidP="00C75079">
      <w:pPr>
        <w:jc w:val="right"/>
        <w:rPr>
          <w:rFonts w:ascii="Arial" w:hAnsi="Arial" w:cs="Arial"/>
          <w:bCs/>
          <w:szCs w:val="24"/>
        </w:rPr>
      </w:pPr>
      <w:r w:rsidRPr="00BA13A2">
        <w:rPr>
          <w:rFonts w:ascii="Arial" w:hAnsi="Arial" w:cs="Arial"/>
          <w:bCs/>
          <w:szCs w:val="24"/>
        </w:rPr>
        <w:t>* Absolute majority required.</w:t>
      </w:r>
    </w:p>
    <w:p w14:paraId="6C7F09AC" w14:textId="77777777" w:rsidR="00C75079" w:rsidRPr="00BA13A2" w:rsidRDefault="00C75079" w:rsidP="00C75079">
      <w:pPr>
        <w:ind w:left="567" w:hanging="567"/>
        <w:jc w:val="both"/>
        <w:rPr>
          <w:rFonts w:ascii="Arial" w:hAnsi="Arial" w:cs="Arial"/>
          <w:bCs/>
          <w:szCs w:val="24"/>
        </w:rPr>
      </w:pPr>
      <w:r w:rsidRPr="00BA13A2">
        <w:rPr>
          <w:rFonts w:ascii="Arial" w:hAnsi="Arial" w:cs="Arial"/>
          <w:bCs/>
          <w:szCs w:val="24"/>
        </w:rPr>
        <w:t>(3)</w:t>
      </w:r>
      <w:r>
        <w:rPr>
          <w:rFonts w:ascii="Arial" w:hAnsi="Arial" w:cs="Arial"/>
          <w:bCs/>
          <w:szCs w:val="24"/>
        </w:rPr>
        <w:tab/>
      </w:r>
      <w:r w:rsidRPr="00BA13A2">
        <w:rPr>
          <w:rFonts w:ascii="Arial" w:hAnsi="Arial" w:cs="Arial"/>
          <w:bCs/>
          <w:szCs w:val="24"/>
        </w:rPr>
        <w:t>When preparing the policy or an amendment to the policy, the</w:t>
      </w:r>
      <w:r>
        <w:rPr>
          <w:rFonts w:ascii="Arial" w:hAnsi="Arial" w:cs="Arial"/>
          <w:bCs/>
          <w:szCs w:val="24"/>
        </w:rPr>
        <w:t xml:space="preserve"> </w:t>
      </w:r>
      <w:r w:rsidRPr="00BA13A2">
        <w:rPr>
          <w:rFonts w:ascii="Arial" w:hAnsi="Arial" w:cs="Arial"/>
          <w:bCs/>
          <w:szCs w:val="24"/>
        </w:rPr>
        <w:t>local government must comply with any prescribed</w:t>
      </w:r>
      <w:r>
        <w:rPr>
          <w:rFonts w:ascii="Arial" w:hAnsi="Arial" w:cs="Arial"/>
          <w:bCs/>
          <w:szCs w:val="24"/>
        </w:rPr>
        <w:t xml:space="preserve"> </w:t>
      </w:r>
      <w:r w:rsidRPr="00BA13A2">
        <w:rPr>
          <w:rFonts w:ascii="Arial" w:hAnsi="Arial" w:cs="Arial"/>
          <w:bCs/>
          <w:szCs w:val="24"/>
        </w:rPr>
        <w:t>requirements relating to the form or content of a policy under</w:t>
      </w:r>
      <w:r>
        <w:rPr>
          <w:rFonts w:ascii="Arial" w:hAnsi="Arial" w:cs="Arial"/>
          <w:bCs/>
          <w:szCs w:val="24"/>
        </w:rPr>
        <w:t xml:space="preserve"> </w:t>
      </w:r>
      <w:r w:rsidRPr="00BA13A2">
        <w:rPr>
          <w:rFonts w:ascii="Arial" w:hAnsi="Arial" w:cs="Arial"/>
          <w:bCs/>
          <w:szCs w:val="24"/>
        </w:rPr>
        <w:t>this section.</w:t>
      </w:r>
    </w:p>
    <w:p w14:paraId="60A2FD13" w14:textId="77777777" w:rsidR="00C75079" w:rsidRPr="00BA13A2" w:rsidRDefault="00C75079" w:rsidP="00C75079">
      <w:pPr>
        <w:ind w:left="567" w:hanging="567"/>
        <w:jc w:val="both"/>
        <w:rPr>
          <w:rFonts w:ascii="Arial" w:hAnsi="Arial" w:cs="Arial"/>
          <w:bCs/>
          <w:szCs w:val="24"/>
        </w:rPr>
      </w:pPr>
      <w:r w:rsidRPr="00BA13A2">
        <w:rPr>
          <w:rFonts w:ascii="Arial" w:hAnsi="Arial" w:cs="Arial"/>
          <w:bCs/>
          <w:szCs w:val="24"/>
        </w:rPr>
        <w:t xml:space="preserve">(4) </w:t>
      </w:r>
      <w:r>
        <w:rPr>
          <w:rFonts w:ascii="Arial" w:hAnsi="Arial" w:cs="Arial"/>
          <w:bCs/>
          <w:szCs w:val="24"/>
        </w:rPr>
        <w:tab/>
      </w:r>
      <w:r w:rsidRPr="00BA13A2">
        <w:rPr>
          <w:rFonts w:ascii="Arial" w:hAnsi="Arial" w:cs="Arial"/>
          <w:bCs/>
          <w:szCs w:val="24"/>
        </w:rPr>
        <w:t>The CEO must publish an up-to-date version of the policy on</w:t>
      </w:r>
      <w:r>
        <w:rPr>
          <w:rFonts w:ascii="Arial" w:hAnsi="Arial" w:cs="Arial"/>
          <w:bCs/>
          <w:szCs w:val="24"/>
        </w:rPr>
        <w:t xml:space="preserve"> </w:t>
      </w:r>
      <w:r w:rsidRPr="00BA13A2">
        <w:rPr>
          <w:rFonts w:ascii="Arial" w:hAnsi="Arial" w:cs="Arial"/>
          <w:bCs/>
          <w:szCs w:val="24"/>
        </w:rPr>
        <w:t>the local government’s official website.</w:t>
      </w:r>
    </w:p>
    <w:p w14:paraId="67D3A9D3" w14:textId="77777777" w:rsidR="00C75079" w:rsidRPr="00BA13A2" w:rsidRDefault="00C75079" w:rsidP="00C75079">
      <w:pPr>
        <w:ind w:left="567" w:hanging="567"/>
        <w:jc w:val="both"/>
        <w:rPr>
          <w:rFonts w:ascii="Arial" w:hAnsi="Arial" w:cs="Arial"/>
          <w:bCs/>
          <w:szCs w:val="24"/>
        </w:rPr>
      </w:pPr>
      <w:r w:rsidRPr="00BA13A2">
        <w:rPr>
          <w:rFonts w:ascii="Arial" w:hAnsi="Arial" w:cs="Arial"/>
          <w:bCs/>
          <w:szCs w:val="24"/>
        </w:rPr>
        <w:t xml:space="preserve">(5) </w:t>
      </w:r>
      <w:r>
        <w:rPr>
          <w:rFonts w:ascii="Arial" w:hAnsi="Arial" w:cs="Arial"/>
          <w:bCs/>
          <w:szCs w:val="24"/>
        </w:rPr>
        <w:tab/>
      </w:r>
      <w:r w:rsidRPr="00BA13A2">
        <w:rPr>
          <w:rFonts w:ascii="Arial" w:hAnsi="Arial" w:cs="Arial"/>
          <w:bCs/>
          <w:szCs w:val="24"/>
        </w:rPr>
        <w:t>A local government —</w:t>
      </w:r>
    </w:p>
    <w:p w14:paraId="3E270162" w14:textId="77777777" w:rsidR="00C75079" w:rsidRPr="00BA13A2" w:rsidRDefault="00C75079" w:rsidP="00C75079">
      <w:pPr>
        <w:ind w:left="1134" w:hanging="567"/>
        <w:jc w:val="both"/>
        <w:rPr>
          <w:rFonts w:ascii="Arial" w:hAnsi="Arial" w:cs="Arial"/>
          <w:bCs/>
          <w:szCs w:val="24"/>
        </w:rPr>
      </w:pPr>
      <w:r w:rsidRPr="00BA13A2">
        <w:rPr>
          <w:rFonts w:ascii="Arial" w:hAnsi="Arial" w:cs="Arial"/>
          <w:bCs/>
          <w:szCs w:val="24"/>
        </w:rPr>
        <w:t>(a) must review the policy after each ordinary election; and</w:t>
      </w:r>
    </w:p>
    <w:p w14:paraId="796CDE7F" w14:textId="77777777" w:rsidR="00C75079" w:rsidRDefault="00C75079" w:rsidP="00C75079">
      <w:pPr>
        <w:ind w:left="1134" w:hanging="567"/>
        <w:jc w:val="both"/>
        <w:rPr>
          <w:rFonts w:ascii="Arial" w:hAnsi="Arial" w:cs="Arial"/>
          <w:bCs/>
          <w:szCs w:val="24"/>
        </w:rPr>
      </w:pPr>
      <w:r w:rsidRPr="00BA13A2">
        <w:rPr>
          <w:rFonts w:ascii="Arial" w:hAnsi="Arial" w:cs="Arial"/>
          <w:bCs/>
          <w:szCs w:val="24"/>
        </w:rPr>
        <w:t>(b) may review the policy at any other time.</w:t>
      </w:r>
    </w:p>
    <w:p w14:paraId="60A09C6E" w14:textId="77777777" w:rsidR="00C75079" w:rsidRDefault="00C75079" w:rsidP="00C75079">
      <w:pPr>
        <w:jc w:val="both"/>
        <w:rPr>
          <w:rFonts w:ascii="Arial" w:hAnsi="Arial" w:cs="Arial"/>
          <w:bCs/>
          <w:szCs w:val="24"/>
        </w:rPr>
      </w:pPr>
    </w:p>
    <w:p w14:paraId="0C9E1031" w14:textId="77777777" w:rsidR="00C75079" w:rsidRPr="00D46455" w:rsidRDefault="00C75079" w:rsidP="00C75079">
      <w:pPr>
        <w:jc w:val="both"/>
        <w:rPr>
          <w:rFonts w:ascii="Arial" w:hAnsi="Arial" w:cs="Arial"/>
          <w:bCs/>
          <w:szCs w:val="24"/>
        </w:rPr>
      </w:pPr>
      <w:r>
        <w:rPr>
          <w:rFonts w:ascii="Arial" w:hAnsi="Arial" w:cs="Arial"/>
          <w:bCs/>
          <w:szCs w:val="24"/>
        </w:rPr>
        <w:t>This policy was drafted by the CEO and reviewed and discussed with Councillors at a briefing session and is now presented for adoption.</w:t>
      </w:r>
    </w:p>
    <w:p w14:paraId="26DFCE51" w14:textId="77777777" w:rsidR="00C75079" w:rsidRDefault="00C75079" w:rsidP="00C75079">
      <w:pPr>
        <w:jc w:val="both"/>
        <w:rPr>
          <w:rFonts w:ascii="Arial" w:hAnsi="Arial" w:cs="Arial"/>
          <w:b/>
          <w:szCs w:val="24"/>
        </w:rPr>
      </w:pPr>
    </w:p>
    <w:p w14:paraId="72FABAD6" w14:textId="77777777" w:rsidR="00C75079" w:rsidRDefault="00C75079" w:rsidP="00C75079">
      <w:pPr>
        <w:jc w:val="both"/>
        <w:rPr>
          <w:rFonts w:ascii="Arial" w:hAnsi="Arial" w:cs="Arial"/>
          <w:szCs w:val="24"/>
        </w:rPr>
      </w:pPr>
    </w:p>
    <w:p w14:paraId="17DE938A" w14:textId="77777777" w:rsidR="00C75079" w:rsidRPr="00201F99" w:rsidRDefault="00C75079" w:rsidP="00C75079">
      <w:pPr>
        <w:jc w:val="both"/>
        <w:rPr>
          <w:rFonts w:ascii="Arial" w:hAnsi="Arial" w:cs="Arial"/>
          <w:b/>
          <w:bCs/>
          <w:szCs w:val="24"/>
        </w:rPr>
      </w:pPr>
      <w:r w:rsidRPr="00201F99">
        <w:rPr>
          <w:rFonts w:ascii="Arial" w:hAnsi="Arial" w:cs="Arial"/>
          <w:b/>
          <w:bCs/>
          <w:szCs w:val="24"/>
        </w:rPr>
        <w:t>Advisory &amp; Working Groups Council Policy</w:t>
      </w:r>
    </w:p>
    <w:p w14:paraId="50CEC8E8" w14:textId="77777777" w:rsidR="00C75079" w:rsidRDefault="00C75079" w:rsidP="00C75079">
      <w:pPr>
        <w:jc w:val="both"/>
        <w:rPr>
          <w:rFonts w:ascii="Arial" w:hAnsi="Arial" w:cs="Arial"/>
          <w:szCs w:val="24"/>
        </w:rPr>
      </w:pPr>
    </w:p>
    <w:p w14:paraId="27FE59D4" w14:textId="77777777" w:rsidR="00C75079" w:rsidRDefault="00C75079" w:rsidP="00C75079">
      <w:pPr>
        <w:jc w:val="both"/>
        <w:rPr>
          <w:rFonts w:ascii="Arial" w:hAnsi="Arial" w:cs="Arial"/>
          <w:szCs w:val="24"/>
        </w:rPr>
      </w:pPr>
      <w:r>
        <w:rPr>
          <w:rFonts w:ascii="Arial" w:hAnsi="Arial" w:cs="Arial"/>
          <w:szCs w:val="24"/>
        </w:rPr>
        <w:t xml:space="preserve">Council has established two community working groups and therefore this policy is required to </w:t>
      </w:r>
      <w:r w:rsidRPr="00D142BD">
        <w:rPr>
          <w:rFonts w:ascii="Arial" w:hAnsi="Arial" w:cs="Arial"/>
          <w:szCs w:val="24"/>
        </w:rPr>
        <w:t>provide guidance for</w:t>
      </w:r>
      <w:r>
        <w:rPr>
          <w:rFonts w:ascii="Arial" w:hAnsi="Arial" w:cs="Arial"/>
          <w:szCs w:val="24"/>
        </w:rPr>
        <w:t xml:space="preserve"> the</w:t>
      </w:r>
      <w:r w:rsidRPr="00D142BD">
        <w:rPr>
          <w:rFonts w:ascii="Arial" w:hAnsi="Arial" w:cs="Arial"/>
          <w:szCs w:val="24"/>
        </w:rPr>
        <w:t xml:space="preserve"> operation</w:t>
      </w:r>
      <w:r>
        <w:rPr>
          <w:rFonts w:ascii="Arial" w:hAnsi="Arial" w:cs="Arial"/>
          <w:szCs w:val="24"/>
        </w:rPr>
        <w:t xml:space="preserve"> </w:t>
      </w:r>
      <w:r w:rsidRPr="00D142BD">
        <w:rPr>
          <w:rFonts w:ascii="Arial" w:hAnsi="Arial" w:cs="Arial"/>
          <w:szCs w:val="24"/>
        </w:rPr>
        <w:t>of the</w:t>
      </w:r>
      <w:r>
        <w:rPr>
          <w:rFonts w:ascii="Arial" w:hAnsi="Arial" w:cs="Arial"/>
          <w:szCs w:val="24"/>
        </w:rPr>
        <w:t xml:space="preserve">se Working Groups and any advisory groups Council may wish to establish. </w:t>
      </w:r>
    </w:p>
    <w:p w14:paraId="63C8E2EB" w14:textId="77777777" w:rsidR="00C75079" w:rsidRDefault="00C75079" w:rsidP="00C75079">
      <w:pPr>
        <w:jc w:val="both"/>
        <w:rPr>
          <w:rFonts w:ascii="Arial" w:hAnsi="Arial" w:cs="Arial"/>
          <w:szCs w:val="24"/>
        </w:rPr>
      </w:pPr>
    </w:p>
    <w:p w14:paraId="2CB64776" w14:textId="77777777" w:rsidR="00C75079" w:rsidRPr="00D46455" w:rsidRDefault="00C75079" w:rsidP="00C75079">
      <w:pPr>
        <w:jc w:val="both"/>
        <w:rPr>
          <w:rFonts w:ascii="Arial" w:hAnsi="Arial" w:cs="Arial"/>
          <w:bCs/>
          <w:szCs w:val="24"/>
        </w:rPr>
      </w:pPr>
      <w:r>
        <w:rPr>
          <w:rFonts w:ascii="Arial" w:hAnsi="Arial" w:cs="Arial"/>
          <w:bCs/>
          <w:szCs w:val="24"/>
        </w:rPr>
        <w:t>This policy was drafted by the CEO and reviewed and discussed with Councillors at a briefing session and is now presented for adoption.</w:t>
      </w:r>
    </w:p>
    <w:p w14:paraId="67E03788" w14:textId="77777777" w:rsidR="00C75079" w:rsidRDefault="00C75079" w:rsidP="00C75079">
      <w:pPr>
        <w:jc w:val="both"/>
        <w:rPr>
          <w:rFonts w:ascii="Arial" w:hAnsi="Arial" w:cs="Arial"/>
          <w:szCs w:val="24"/>
        </w:rPr>
      </w:pPr>
    </w:p>
    <w:p w14:paraId="1FBF490E" w14:textId="77777777" w:rsidR="00C75079" w:rsidRDefault="00C75079" w:rsidP="00C75079">
      <w:pPr>
        <w:jc w:val="both"/>
        <w:rPr>
          <w:rFonts w:ascii="Arial" w:hAnsi="Arial" w:cs="Arial"/>
          <w:szCs w:val="24"/>
        </w:rPr>
      </w:pPr>
    </w:p>
    <w:p w14:paraId="0862601A" w14:textId="77777777" w:rsidR="00C75079" w:rsidRPr="002747A7" w:rsidRDefault="00C75079" w:rsidP="00C75079">
      <w:pPr>
        <w:jc w:val="both"/>
        <w:rPr>
          <w:rFonts w:ascii="Arial" w:hAnsi="Arial" w:cs="Arial"/>
          <w:b/>
          <w:bCs/>
          <w:szCs w:val="24"/>
        </w:rPr>
      </w:pPr>
      <w:r w:rsidRPr="002747A7">
        <w:rPr>
          <w:rFonts w:ascii="Arial" w:hAnsi="Arial" w:cs="Arial"/>
          <w:b/>
          <w:bCs/>
          <w:szCs w:val="24"/>
        </w:rPr>
        <w:t xml:space="preserve">Natural Areas Management Council Policy </w:t>
      </w:r>
    </w:p>
    <w:p w14:paraId="410D79E5" w14:textId="77777777" w:rsidR="00C75079" w:rsidRDefault="00C75079" w:rsidP="00C75079">
      <w:pPr>
        <w:jc w:val="both"/>
        <w:rPr>
          <w:rFonts w:ascii="Arial" w:hAnsi="Arial" w:cs="Arial"/>
          <w:szCs w:val="24"/>
        </w:rPr>
      </w:pPr>
    </w:p>
    <w:p w14:paraId="3D0A25BA" w14:textId="77777777" w:rsidR="00C75079" w:rsidRPr="002747A7" w:rsidRDefault="00C75079" w:rsidP="00C75079">
      <w:pPr>
        <w:jc w:val="both"/>
        <w:rPr>
          <w:rFonts w:ascii="Arial" w:hAnsi="Arial" w:cs="Arial"/>
          <w:szCs w:val="24"/>
        </w:rPr>
      </w:pPr>
      <w:r w:rsidRPr="002747A7">
        <w:rPr>
          <w:rFonts w:ascii="Arial" w:hAnsi="Arial" w:cs="Arial"/>
          <w:szCs w:val="24"/>
        </w:rPr>
        <w:t>The City of Nedlands recognises the importance of remnant bushland areas and the value of effectively managing local bushland within a local context, based on a scientific outcome focus.  The bushland reserves will be managed for the purposes of:</w:t>
      </w:r>
    </w:p>
    <w:p w14:paraId="49561AC0" w14:textId="77777777" w:rsidR="00C75079" w:rsidRPr="002747A7" w:rsidRDefault="00C75079" w:rsidP="00C75079">
      <w:pPr>
        <w:jc w:val="both"/>
        <w:rPr>
          <w:rFonts w:ascii="Arial" w:hAnsi="Arial" w:cs="Arial"/>
          <w:szCs w:val="24"/>
        </w:rPr>
      </w:pPr>
    </w:p>
    <w:p w14:paraId="074D0AD9" w14:textId="77777777" w:rsidR="00C75079" w:rsidRPr="002F704B" w:rsidRDefault="00C75079" w:rsidP="00C75079">
      <w:pPr>
        <w:jc w:val="both"/>
        <w:rPr>
          <w:rFonts w:ascii="Arial" w:hAnsi="Arial" w:cs="Arial"/>
          <w:szCs w:val="24"/>
        </w:rPr>
      </w:pPr>
      <w:r w:rsidRPr="002F704B">
        <w:rPr>
          <w:rFonts w:ascii="Arial" w:hAnsi="Arial" w:cs="Arial"/>
          <w:szCs w:val="24"/>
        </w:rPr>
        <w:t>•</w:t>
      </w:r>
      <w:r w:rsidRPr="002F704B">
        <w:rPr>
          <w:rFonts w:ascii="Arial" w:hAnsi="Arial" w:cs="Arial"/>
          <w:szCs w:val="24"/>
        </w:rPr>
        <w:tab/>
        <w:t xml:space="preserve">biodiversity, </w:t>
      </w:r>
    </w:p>
    <w:p w14:paraId="31A5EB2B" w14:textId="77777777" w:rsidR="00C75079" w:rsidRPr="002F704B" w:rsidRDefault="00C75079" w:rsidP="00C75079">
      <w:pPr>
        <w:jc w:val="both"/>
        <w:rPr>
          <w:rFonts w:ascii="Arial" w:hAnsi="Arial" w:cs="Arial"/>
          <w:szCs w:val="24"/>
        </w:rPr>
      </w:pPr>
      <w:r w:rsidRPr="002F704B">
        <w:rPr>
          <w:rFonts w:ascii="Arial" w:hAnsi="Arial" w:cs="Arial"/>
          <w:szCs w:val="24"/>
        </w:rPr>
        <w:t>•</w:t>
      </w:r>
      <w:r w:rsidRPr="002F704B">
        <w:rPr>
          <w:rFonts w:ascii="Arial" w:hAnsi="Arial" w:cs="Arial"/>
          <w:szCs w:val="24"/>
        </w:rPr>
        <w:tab/>
        <w:t xml:space="preserve">conservation; and </w:t>
      </w:r>
    </w:p>
    <w:p w14:paraId="453B9D46" w14:textId="77777777" w:rsidR="00C75079" w:rsidRPr="002F704B" w:rsidRDefault="00C75079" w:rsidP="00C75079">
      <w:pPr>
        <w:jc w:val="both"/>
        <w:rPr>
          <w:rFonts w:ascii="Arial" w:hAnsi="Arial" w:cs="Arial"/>
          <w:szCs w:val="24"/>
        </w:rPr>
      </w:pPr>
      <w:r w:rsidRPr="002F704B">
        <w:rPr>
          <w:rFonts w:ascii="Arial" w:hAnsi="Arial" w:cs="Arial"/>
          <w:szCs w:val="24"/>
        </w:rPr>
        <w:t>•</w:t>
      </w:r>
      <w:r w:rsidRPr="002F704B">
        <w:rPr>
          <w:rFonts w:ascii="Arial" w:hAnsi="Arial" w:cs="Arial"/>
          <w:szCs w:val="24"/>
        </w:rPr>
        <w:tab/>
        <w:t>recreation outcomes for the community.</w:t>
      </w:r>
    </w:p>
    <w:p w14:paraId="1B0D594E" w14:textId="77777777" w:rsidR="00C75079" w:rsidRDefault="00C75079" w:rsidP="00C75079">
      <w:pPr>
        <w:jc w:val="both"/>
        <w:rPr>
          <w:rFonts w:ascii="Arial" w:hAnsi="Arial" w:cs="Arial"/>
          <w:szCs w:val="32"/>
          <w:lang w:val="en-US"/>
        </w:rPr>
      </w:pPr>
    </w:p>
    <w:p w14:paraId="6A27B4C3" w14:textId="77777777" w:rsidR="00C75079" w:rsidRPr="00D46455" w:rsidRDefault="00C75079" w:rsidP="00C75079">
      <w:pPr>
        <w:jc w:val="both"/>
        <w:rPr>
          <w:rFonts w:ascii="Arial" w:hAnsi="Arial" w:cs="Arial"/>
          <w:bCs/>
          <w:szCs w:val="24"/>
        </w:rPr>
      </w:pPr>
      <w:r>
        <w:rPr>
          <w:rFonts w:ascii="Arial" w:hAnsi="Arial" w:cs="Arial"/>
          <w:bCs/>
          <w:szCs w:val="24"/>
        </w:rPr>
        <w:t>This policy was drafted by the CEO and reviewed and discussed with Councillors at a briefing session and is now presented for adoption.</w:t>
      </w:r>
    </w:p>
    <w:p w14:paraId="104E9C39" w14:textId="77777777" w:rsidR="00C75079" w:rsidRDefault="00C75079" w:rsidP="00C75079">
      <w:pPr>
        <w:jc w:val="both"/>
        <w:rPr>
          <w:rFonts w:ascii="Arial" w:hAnsi="Arial" w:cs="Arial"/>
          <w:szCs w:val="32"/>
          <w:lang w:val="en-US"/>
        </w:rPr>
      </w:pPr>
    </w:p>
    <w:p w14:paraId="0F0991C3" w14:textId="77777777" w:rsidR="00091C88" w:rsidRDefault="00091C88">
      <w:pPr>
        <w:rPr>
          <w:rFonts w:ascii="Arial" w:hAnsi="Arial" w:cs="Arial"/>
          <w:b/>
          <w:szCs w:val="32"/>
          <w:lang w:val="en-US"/>
        </w:rPr>
      </w:pPr>
      <w:r>
        <w:rPr>
          <w:rFonts w:ascii="Arial" w:hAnsi="Arial" w:cs="Arial"/>
          <w:b/>
          <w:szCs w:val="32"/>
          <w:lang w:val="en-US"/>
        </w:rPr>
        <w:br w:type="page"/>
      </w:r>
    </w:p>
    <w:p w14:paraId="32CBE217" w14:textId="53701CB1" w:rsidR="00C75079" w:rsidRPr="00AD73CC" w:rsidRDefault="00C75079" w:rsidP="00C75079">
      <w:pPr>
        <w:jc w:val="both"/>
        <w:rPr>
          <w:rFonts w:ascii="Arial" w:hAnsi="Arial" w:cs="Arial"/>
          <w:b/>
          <w:szCs w:val="32"/>
          <w:lang w:val="en-US"/>
        </w:rPr>
      </w:pPr>
      <w:r w:rsidRPr="00AD73CC">
        <w:rPr>
          <w:rFonts w:ascii="Arial" w:hAnsi="Arial" w:cs="Arial"/>
          <w:b/>
          <w:szCs w:val="32"/>
          <w:lang w:val="en-US"/>
        </w:rPr>
        <w:lastRenderedPageBreak/>
        <w:t>Key Relevant Previous Council Decisions:</w:t>
      </w:r>
    </w:p>
    <w:p w14:paraId="52AD6CB6" w14:textId="77777777" w:rsidR="00C75079" w:rsidRPr="00AD73CC" w:rsidRDefault="00C75079" w:rsidP="00C75079">
      <w:pPr>
        <w:jc w:val="both"/>
        <w:rPr>
          <w:rFonts w:ascii="Arial" w:hAnsi="Arial" w:cs="Arial"/>
          <w:szCs w:val="32"/>
          <w:lang w:val="en-US"/>
        </w:rPr>
      </w:pPr>
    </w:p>
    <w:p w14:paraId="316E3AAA" w14:textId="77777777" w:rsidR="00091C88" w:rsidRDefault="00091C88" w:rsidP="00091C88">
      <w:pPr>
        <w:jc w:val="both"/>
        <w:rPr>
          <w:rFonts w:ascii="Arial" w:hAnsi="Arial" w:cs="Arial"/>
          <w:szCs w:val="32"/>
          <w:lang w:val="en-US"/>
        </w:rPr>
      </w:pPr>
      <w:r>
        <w:rPr>
          <w:rFonts w:ascii="Arial" w:hAnsi="Arial" w:cs="Arial"/>
          <w:szCs w:val="32"/>
          <w:lang w:val="en-US"/>
        </w:rPr>
        <w:t xml:space="preserve">Council Resolution – 15 December 2020 </w:t>
      </w:r>
    </w:p>
    <w:p w14:paraId="6CCD5735" w14:textId="77777777" w:rsidR="00091C88" w:rsidRDefault="00091C88" w:rsidP="00091C88">
      <w:pPr>
        <w:jc w:val="both"/>
        <w:rPr>
          <w:rFonts w:ascii="Arial" w:hAnsi="Arial" w:cs="Arial"/>
          <w:szCs w:val="32"/>
          <w:lang w:val="en-US"/>
        </w:rPr>
      </w:pPr>
    </w:p>
    <w:p w14:paraId="1C978916" w14:textId="77777777" w:rsidR="00091C88" w:rsidRDefault="00091C88" w:rsidP="00091C88">
      <w:pPr>
        <w:jc w:val="both"/>
        <w:rPr>
          <w:rFonts w:ascii="Arial" w:hAnsi="Arial" w:cs="Arial"/>
          <w:szCs w:val="32"/>
          <w:lang w:val="en-US"/>
        </w:rPr>
      </w:pPr>
      <w:r w:rsidRPr="00DC605E">
        <w:rPr>
          <w:rFonts w:ascii="Arial" w:hAnsi="Arial" w:cs="Arial"/>
          <w:szCs w:val="32"/>
          <w:lang w:val="en-US"/>
        </w:rPr>
        <w:t>That this item be deferred to the Council Committee Meeting on 9 February 2021.</w:t>
      </w:r>
    </w:p>
    <w:p w14:paraId="77A8B09E" w14:textId="77777777" w:rsidR="00C75079" w:rsidRDefault="00C75079" w:rsidP="00C75079">
      <w:pPr>
        <w:jc w:val="both"/>
        <w:rPr>
          <w:rFonts w:ascii="Arial" w:hAnsi="Arial" w:cs="Arial"/>
          <w:szCs w:val="32"/>
          <w:lang w:val="en-US"/>
        </w:rPr>
      </w:pPr>
    </w:p>
    <w:p w14:paraId="1D8C8C38" w14:textId="77777777" w:rsidR="00C75079" w:rsidRPr="00AD73CC" w:rsidRDefault="00C75079" w:rsidP="00C75079">
      <w:pPr>
        <w:jc w:val="both"/>
        <w:rPr>
          <w:rFonts w:ascii="Arial" w:hAnsi="Arial" w:cs="Arial"/>
          <w:szCs w:val="32"/>
          <w:lang w:val="en-US"/>
        </w:rPr>
      </w:pPr>
    </w:p>
    <w:p w14:paraId="33EC0CB2" w14:textId="77777777" w:rsidR="00C75079" w:rsidRPr="00AD73CC" w:rsidRDefault="00C75079" w:rsidP="00C75079">
      <w:pPr>
        <w:jc w:val="both"/>
        <w:rPr>
          <w:rFonts w:ascii="Arial" w:hAnsi="Arial" w:cs="Arial"/>
          <w:b/>
          <w:sz w:val="28"/>
          <w:szCs w:val="32"/>
          <w:lang w:val="en-US"/>
        </w:rPr>
      </w:pPr>
      <w:r w:rsidRPr="00AD73CC">
        <w:rPr>
          <w:rFonts w:ascii="Arial" w:hAnsi="Arial" w:cs="Arial"/>
          <w:b/>
          <w:sz w:val="28"/>
          <w:szCs w:val="32"/>
          <w:lang w:val="en-US"/>
        </w:rPr>
        <w:t>Consultation</w:t>
      </w:r>
    </w:p>
    <w:p w14:paraId="01AFE607" w14:textId="77777777" w:rsidR="00C75079" w:rsidRPr="00AD73CC" w:rsidRDefault="00C75079" w:rsidP="00C75079">
      <w:pPr>
        <w:jc w:val="both"/>
        <w:rPr>
          <w:rFonts w:ascii="Arial" w:hAnsi="Arial" w:cs="Arial"/>
          <w:b/>
          <w:szCs w:val="32"/>
          <w:lang w:val="en-US"/>
        </w:rPr>
      </w:pPr>
    </w:p>
    <w:p w14:paraId="54185A75" w14:textId="77777777" w:rsidR="00C75079" w:rsidRDefault="00C75079" w:rsidP="00C75079">
      <w:pPr>
        <w:jc w:val="both"/>
        <w:rPr>
          <w:rFonts w:ascii="Arial" w:eastAsia="Calibri" w:hAnsi="Arial" w:cs="Arial"/>
          <w:szCs w:val="36"/>
          <w:lang w:val="en-US"/>
        </w:rPr>
      </w:pPr>
      <w:r>
        <w:rPr>
          <w:rFonts w:ascii="Arial" w:eastAsia="Calibri" w:hAnsi="Arial" w:cs="Arial"/>
          <w:szCs w:val="36"/>
          <w:lang w:val="en-US"/>
        </w:rPr>
        <w:t xml:space="preserve">New Policies or those policies with major changes were presented to Councillors and </w:t>
      </w:r>
      <w:r w:rsidRPr="00257CBA">
        <w:rPr>
          <w:rFonts w:ascii="Arial" w:eastAsia="Calibri" w:hAnsi="Arial" w:cs="Arial"/>
          <w:szCs w:val="36"/>
          <w:lang w:val="en-US"/>
        </w:rPr>
        <w:t>discussed at Councillor Briefings as per the list below prior to presentation to Council</w:t>
      </w:r>
      <w:r>
        <w:rPr>
          <w:rFonts w:ascii="Arial" w:eastAsia="Calibri" w:hAnsi="Arial" w:cs="Arial"/>
          <w:szCs w:val="36"/>
          <w:lang w:val="en-US"/>
        </w:rPr>
        <w:t xml:space="preserve"> for adoption</w:t>
      </w:r>
      <w:r w:rsidRPr="00257CBA">
        <w:rPr>
          <w:rFonts w:ascii="Arial" w:eastAsia="Calibri" w:hAnsi="Arial" w:cs="Arial"/>
          <w:szCs w:val="36"/>
          <w:lang w:val="en-US"/>
        </w:rPr>
        <w:t>.</w:t>
      </w:r>
    </w:p>
    <w:p w14:paraId="45531206" w14:textId="77777777" w:rsidR="00C75079" w:rsidRDefault="00C75079" w:rsidP="00C75079">
      <w:pPr>
        <w:jc w:val="both"/>
        <w:rPr>
          <w:rFonts w:ascii="Arial" w:eastAsia="Calibri" w:hAnsi="Arial" w:cs="Arial"/>
          <w:szCs w:val="36"/>
          <w:lang w:val="en-US"/>
        </w:rPr>
      </w:pPr>
    </w:p>
    <w:p w14:paraId="1EE740A8" w14:textId="77777777" w:rsidR="00C75079" w:rsidRDefault="00C75079" w:rsidP="00C75079">
      <w:pPr>
        <w:jc w:val="both"/>
        <w:rPr>
          <w:rFonts w:ascii="Arial" w:hAnsi="Arial" w:cs="Arial"/>
          <w:bCs/>
          <w:szCs w:val="28"/>
          <w:lang w:val="en-US"/>
        </w:rPr>
      </w:pPr>
      <w:r>
        <w:rPr>
          <w:rFonts w:ascii="Arial" w:hAnsi="Arial" w:cs="Arial"/>
          <w:bCs/>
          <w:szCs w:val="28"/>
          <w:lang w:val="en-US"/>
        </w:rPr>
        <w:t>1 October 2019</w:t>
      </w:r>
    </w:p>
    <w:p w14:paraId="28A823A8" w14:textId="77777777" w:rsidR="00C75079" w:rsidRDefault="00C75079" w:rsidP="00D51C49">
      <w:pPr>
        <w:pStyle w:val="ListParagraph"/>
        <w:numPr>
          <w:ilvl w:val="0"/>
          <w:numId w:val="9"/>
        </w:numPr>
        <w:ind w:left="567" w:hanging="567"/>
        <w:jc w:val="both"/>
        <w:rPr>
          <w:rFonts w:ascii="Arial" w:eastAsia="Calibri" w:hAnsi="Arial" w:cs="Arial"/>
          <w:szCs w:val="36"/>
          <w:lang w:val="en-US"/>
        </w:rPr>
      </w:pPr>
      <w:r>
        <w:rPr>
          <w:rFonts w:ascii="Arial" w:eastAsia="Calibri" w:hAnsi="Arial" w:cs="Arial"/>
          <w:szCs w:val="36"/>
          <w:lang w:val="en-US"/>
        </w:rPr>
        <w:t xml:space="preserve">Elected Member Expenses and Equipment Council Policy renamed </w:t>
      </w:r>
      <w:r w:rsidRPr="00257CBA">
        <w:rPr>
          <w:rFonts w:ascii="Arial" w:eastAsia="Calibri" w:hAnsi="Arial" w:cs="Arial"/>
          <w:szCs w:val="36"/>
          <w:lang w:val="en-US"/>
        </w:rPr>
        <w:t>Elected Members Expenses, Allowances and Other Provisions</w:t>
      </w:r>
      <w:r>
        <w:rPr>
          <w:rFonts w:ascii="Arial" w:eastAsia="Calibri" w:hAnsi="Arial" w:cs="Arial"/>
          <w:szCs w:val="36"/>
          <w:lang w:val="en-US"/>
        </w:rPr>
        <w:t xml:space="preserve"> </w:t>
      </w:r>
    </w:p>
    <w:p w14:paraId="556CA777" w14:textId="77777777" w:rsidR="00C75079" w:rsidRPr="00946670" w:rsidRDefault="00C75079" w:rsidP="00D51C49">
      <w:pPr>
        <w:pStyle w:val="ListParagraph"/>
        <w:numPr>
          <w:ilvl w:val="0"/>
          <w:numId w:val="9"/>
        </w:numPr>
        <w:ind w:left="567" w:hanging="567"/>
        <w:jc w:val="both"/>
        <w:rPr>
          <w:rFonts w:ascii="Arial" w:eastAsia="Calibri" w:hAnsi="Arial" w:cs="Arial"/>
          <w:szCs w:val="36"/>
          <w:lang w:val="en-US"/>
        </w:rPr>
      </w:pPr>
      <w:r w:rsidRPr="00946670">
        <w:rPr>
          <w:rFonts w:ascii="Arial" w:eastAsia="Calibri" w:hAnsi="Arial" w:cs="Arial"/>
          <w:szCs w:val="36"/>
          <w:lang w:val="en-US"/>
        </w:rPr>
        <w:t>Interstate and International Travel Council Policy</w:t>
      </w:r>
      <w:r>
        <w:rPr>
          <w:rFonts w:ascii="Arial" w:eastAsia="Calibri" w:hAnsi="Arial" w:cs="Arial"/>
          <w:szCs w:val="36"/>
          <w:lang w:val="en-US"/>
        </w:rPr>
        <w:t xml:space="preserve"> renamed Council Member and Employee Training and Conference Attendance Council Policy</w:t>
      </w:r>
    </w:p>
    <w:p w14:paraId="44616C5A" w14:textId="77777777" w:rsidR="00C75079" w:rsidRPr="00257CBA" w:rsidRDefault="00C75079" w:rsidP="00C75079">
      <w:pPr>
        <w:pStyle w:val="ListParagraph"/>
        <w:ind w:left="567"/>
        <w:jc w:val="both"/>
        <w:rPr>
          <w:rFonts w:ascii="Arial" w:eastAsia="Calibri" w:hAnsi="Arial" w:cs="Arial"/>
          <w:szCs w:val="36"/>
          <w:lang w:val="en-US"/>
        </w:rPr>
      </w:pPr>
    </w:p>
    <w:p w14:paraId="688696A7" w14:textId="77777777" w:rsidR="00C75079" w:rsidRDefault="00C75079" w:rsidP="00C75079">
      <w:pPr>
        <w:jc w:val="both"/>
        <w:rPr>
          <w:rFonts w:ascii="Arial" w:eastAsia="Calibri" w:hAnsi="Arial" w:cs="Arial"/>
          <w:szCs w:val="36"/>
          <w:lang w:val="en-US"/>
        </w:rPr>
      </w:pPr>
      <w:r>
        <w:rPr>
          <w:rFonts w:ascii="Arial" w:eastAsia="Calibri" w:hAnsi="Arial" w:cs="Arial"/>
          <w:szCs w:val="36"/>
          <w:lang w:val="en-US"/>
        </w:rPr>
        <w:t>10 December 2019</w:t>
      </w:r>
    </w:p>
    <w:p w14:paraId="0E4E7C55" w14:textId="77777777" w:rsidR="00C75079" w:rsidRPr="00AA0059" w:rsidRDefault="00C75079" w:rsidP="00D51C49">
      <w:pPr>
        <w:pStyle w:val="ListParagraph"/>
        <w:numPr>
          <w:ilvl w:val="0"/>
          <w:numId w:val="10"/>
        </w:numPr>
        <w:ind w:left="567" w:hanging="567"/>
        <w:jc w:val="both"/>
        <w:rPr>
          <w:rFonts w:ascii="Arial" w:eastAsia="Calibri" w:hAnsi="Arial" w:cs="Arial"/>
          <w:szCs w:val="36"/>
          <w:lang w:val="en-US"/>
        </w:rPr>
      </w:pPr>
      <w:r w:rsidRPr="00AA0059">
        <w:rPr>
          <w:rFonts w:ascii="Arial" w:eastAsia="Calibri" w:hAnsi="Arial" w:cs="Arial"/>
          <w:szCs w:val="36"/>
          <w:lang w:val="en-US"/>
        </w:rPr>
        <w:t>Natural Areas Management Council Policy</w:t>
      </w:r>
    </w:p>
    <w:p w14:paraId="74047F6D" w14:textId="77777777" w:rsidR="00C75079" w:rsidRDefault="00C75079" w:rsidP="00C75079">
      <w:pPr>
        <w:jc w:val="both"/>
        <w:rPr>
          <w:rFonts w:ascii="Arial" w:eastAsia="Calibri" w:hAnsi="Arial" w:cs="Arial"/>
          <w:szCs w:val="36"/>
          <w:lang w:val="en-US"/>
        </w:rPr>
      </w:pPr>
    </w:p>
    <w:p w14:paraId="6B995B6D" w14:textId="77777777" w:rsidR="00C75079" w:rsidRDefault="00C75079" w:rsidP="00C75079">
      <w:pPr>
        <w:jc w:val="both"/>
        <w:rPr>
          <w:rFonts w:ascii="Arial" w:eastAsia="Calibri" w:hAnsi="Arial" w:cs="Arial"/>
          <w:szCs w:val="36"/>
          <w:lang w:val="en-US"/>
        </w:rPr>
      </w:pPr>
      <w:r>
        <w:rPr>
          <w:rFonts w:ascii="Arial" w:eastAsia="Calibri" w:hAnsi="Arial" w:cs="Arial"/>
          <w:szCs w:val="36"/>
          <w:lang w:val="en-US"/>
        </w:rPr>
        <w:t>21 July 2020</w:t>
      </w:r>
    </w:p>
    <w:p w14:paraId="755554EA" w14:textId="77777777" w:rsidR="00C75079" w:rsidRPr="00257CBA" w:rsidRDefault="00C75079" w:rsidP="00D51C49">
      <w:pPr>
        <w:pStyle w:val="ListParagraph"/>
        <w:numPr>
          <w:ilvl w:val="0"/>
          <w:numId w:val="9"/>
        </w:numPr>
        <w:ind w:left="567" w:hanging="567"/>
        <w:jc w:val="both"/>
        <w:rPr>
          <w:rFonts w:ascii="Arial" w:eastAsia="Calibri" w:hAnsi="Arial" w:cs="Arial"/>
          <w:szCs w:val="36"/>
          <w:lang w:val="en-US"/>
        </w:rPr>
      </w:pPr>
      <w:r w:rsidRPr="00257CBA">
        <w:rPr>
          <w:rFonts w:ascii="Arial" w:eastAsia="Calibri" w:hAnsi="Arial" w:cs="Arial"/>
          <w:szCs w:val="36"/>
          <w:lang w:val="en-US"/>
        </w:rPr>
        <w:t>Advisory &amp; Working Groups Policy</w:t>
      </w:r>
    </w:p>
    <w:p w14:paraId="65A779A2" w14:textId="77777777" w:rsidR="00C75079" w:rsidRPr="00257CBA" w:rsidRDefault="00C75079" w:rsidP="00D51C49">
      <w:pPr>
        <w:pStyle w:val="ListParagraph"/>
        <w:numPr>
          <w:ilvl w:val="0"/>
          <w:numId w:val="9"/>
        </w:numPr>
        <w:ind w:left="567" w:hanging="567"/>
        <w:jc w:val="both"/>
        <w:rPr>
          <w:rFonts w:ascii="Arial" w:eastAsia="Calibri" w:hAnsi="Arial" w:cs="Arial"/>
          <w:szCs w:val="36"/>
          <w:lang w:val="en-US"/>
        </w:rPr>
      </w:pPr>
      <w:r w:rsidRPr="00257CBA">
        <w:rPr>
          <w:rFonts w:ascii="Arial" w:eastAsia="Calibri" w:hAnsi="Arial" w:cs="Arial"/>
          <w:szCs w:val="36"/>
          <w:lang w:val="en-US"/>
        </w:rPr>
        <w:t>Professional Development Council Policy</w:t>
      </w:r>
    </w:p>
    <w:p w14:paraId="64F239F4" w14:textId="77777777" w:rsidR="00C75079" w:rsidRDefault="00C75079" w:rsidP="00D51C49">
      <w:pPr>
        <w:pStyle w:val="ListParagraph"/>
        <w:numPr>
          <w:ilvl w:val="0"/>
          <w:numId w:val="9"/>
        </w:numPr>
        <w:ind w:left="567" w:hanging="567"/>
        <w:jc w:val="both"/>
        <w:rPr>
          <w:rFonts w:ascii="Arial" w:eastAsia="Calibri" w:hAnsi="Arial" w:cs="Arial"/>
          <w:szCs w:val="36"/>
          <w:lang w:val="en-US"/>
        </w:rPr>
      </w:pPr>
      <w:r>
        <w:rPr>
          <w:rFonts w:ascii="Arial" w:eastAsia="Calibri" w:hAnsi="Arial" w:cs="Arial"/>
          <w:szCs w:val="36"/>
          <w:lang w:val="en-US"/>
        </w:rPr>
        <w:t xml:space="preserve">Elected Member Expenses and Equipment Council Policy renamed </w:t>
      </w:r>
      <w:r w:rsidRPr="00257CBA">
        <w:rPr>
          <w:rFonts w:ascii="Arial" w:eastAsia="Calibri" w:hAnsi="Arial" w:cs="Arial"/>
          <w:szCs w:val="36"/>
          <w:lang w:val="en-US"/>
        </w:rPr>
        <w:t>Elected Members Expenses, Allowances and Other Provisions</w:t>
      </w:r>
      <w:r>
        <w:rPr>
          <w:rFonts w:ascii="Arial" w:eastAsia="Calibri" w:hAnsi="Arial" w:cs="Arial"/>
          <w:szCs w:val="36"/>
          <w:lang w:val="en-US"/>
        </w:rPr>
        <w:t xml:space="preserve"> </w:t>
      </w:r>
    </w:p>
    <w:p w14:paraId="3BA63A61" w14:textId="77777777" w:rsidR="00C75079" w:rsidRDefault="00C75079" w:rsidP="00C75079">
      <w:pPr>
        <w:jc w:val="both"/>
        <w:rPr>
          <w:rFonts w:ascii="Arial" w:hAnsi="Arial" w:cs="Arial"/>
          <w:bCs/>
          <w:szCs w:val="28"/>
          <w:lang w:val="en-US"/>
        </w:rPr>
      </w:pPr>
    </w:p>
    <w:p w14:paraId="731A74ED" w14:textId="77777777" w:rsidR="00C75079" w:rsidRDefault="00C75079" w:rsidP="00C75079">
      <w:pPr>
        <w:jc w:val="both"/>
        <w:rPr>
          <w:rFonts w:ascii="Arial" w:hAnsi="Arial" w:cs="Arial"/>
          <w:bCs/>
          <w:szCs w:val="28"/>
          <w:lang w:val="en-US"/>
        </w:rPr>
      </w:pPr>
      <w:r>
        <w:rPr>
          <w:rFonts w:ascii="Arial" w:hAnsi="Arial" w:cs="Arial"/>
          <w:bCs/>
          <w:szCs w:val="28"/>
          <w:lang w:val="en-US"/>
        </w:rPr>
        <w:t>Council Policies with only minor changes were reviewed by staff followed by the Executive Management Team and are now presented to Council for review and adoption.</w:t>
      </w:r>
    </w:p>
    <w:p w14:paraId="59049232" w14:textId="77777777" w:rsidR="00C75079" w:rsidRDefault="00C75079" w:rsidP="00C75079">
      <w:pPr>
        <w:jc w:val="both"/>
        <w:rPr>
          <w:rFonts w:ascii="Arial" w:hAnsi="Arial" w:cs="Arial"/>
          <w:bCs/>
          <w:szCs w:val="28"/>
          <w:lang w:val="en-US"/>
        </w:rPr>
      </w:pPr>
    </w:p>
    <w:p w14:paraId="1F6969CC" w14:textId="77777777" w:rsidR="00C75079" w:rsidRDefault="00C75079" w:rsidP="00C75079">
      <w:pPr>
        <w:jc w:val="both"/>
        <w:rPr>
          <w:rFonts w:ascii="Arial" w:hAnsi="Arial" w:cs="Arial"/>
          <w:bCs/>
          <w:szCs w:val="28"/>
          <w:lang w:val="en-US"/>
        </w:rPr>
      </w:pPr>
    </w:p>
    <w:p w14:paraId="2A0C8496" w14:textId="77777777" w:rsidR="00C75079" w:rsidRPr="00AD73CC" w:rsidRDefault="00C75079" w:rsidP="00C75079">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3D47414A" w14:textId="77777777" w:rsidR="00C75079" w:rsidRPr="00AD73CC" w:rsidRDefault="00C75079" w:rsidP="00C75079">
      <w:pPr>
        <w:jc w:val="both"/>
        <w:rPr>
          <w:rFonts w:ascii="Arial" w:hAnsi="Arial" w:cs="Arial"/>
          <w:b/>
          <w:szCs w:val="32"/>
          <w:lang w:val="en-US"/>
        </w:rPr>
      </w:pPr>
    </w:p>
    <w:p w14:paraId="71A082B4" w14:textId="77777777" w:rsidR="00C75079" w:rsidRPr="00617C1D" w:rsidRDefault="00C75079" w:rsidP="00C75079">
      <w:pPr>
        <w:jc w:val="both"/>
        <w:rPr>
          <w:rFonts w:ascii="Arial" w:hAnsi="Arial" w:cs="Arial"/>
          <w:bCs/>
          <w:szCs w:val="32"/>
          <w:lang w:val="en-US"/>
        </w:rPr>
      </w:pPr>
      <w:r>
        <w:rPr>
          <w:rFonts w:ascii="Arial" w:hAnsi="Arial" w:cs="Arial"/>
          <w:szCs w:val="32"/>
          <w:lang w:val="en-US"/>
        </w:rPr>
        <w:t>Nil.</w:t>
      </w:r>
    </w:p>
    <w:p w14:paraId="35C336E4" w14:textId="77777777" w:rsidR="00C75079" w:rsidRDefault="00C75079" w:rsidP="00C75079">
      <w:pPr>
        <w:jc w:val="both"/>
        <w:rPr>
          <w:rFonts w:ascii="Arial" w:hAnsi="Arial" w:cs="Arial"/>
          <w:szCs w:val="24"/>
        </w:rPr>
      </w:pPr>
    </w:p>
    <w:p w14:paraId="1D1D9A47" w14:textId="77777777" w:rsidR="00C75079" w:rsidRDefault="00C75079" w:rsidP="00C75079">
      <w:pPr>
        <w:jc w:val="both"/>
        <w:rPr>
          <w:rFonts w:ascii="Arial" w:hAnsi="Arial" w:cs="Arial"/>
          <w:szCs w:val="24"/>
        </w:rPr>
      </w:pPr>
    </w:p>
    <w:p w14:paraId="13B45A48" w14:textId="77777777" w:rsidR="00C75079" w:rsidRDefault="00C75079" w:rsidP="00C75079">
      <w:pPr>
        <w:jc w:val="both"/>
        <w:rPr>
          <w:rFonts w:ascii="Arial" w:hAnsi="Arial" w:cs="Arial"/>
          <w:b/>
          <w:sz w:val="28"/>
          <w:szCs w:val="32"/>
          <w:lang w:val="en-US"/>
        </w:rPr>
      </w:pPr>
      <w:r>
        <w:rPr>
          <w:rFonts w:ascii="Arial" w:hAnsi="Arial" w:cs="Arial"/>
          <w:b/>
          <w:sz w:val="28"/>
          <w:szCs w:val="32"/>
          <w:lang w:val="en-US"/>
        </w:rPr>
        <w:t>Conclusion</w:t>
      </w:r>
    </w:p>
    <w:p w14:paraId="08F83063" w14:textId="77777777" w:rsidR="00C75079" w:rsidRPr="0060477B" w:rsidRDefault="00C75079" w:rsidP="00C75079">
      <w:pPr>
        <w:jc w:val="both"/>
        <w:rPr>
          <w:rFonts w:ascii="Arial" w:hAnsi="Arial" w:cs="Arial"/>
          <w:bCs/>
          <w:szCs w:val="28"/>
          <w:lang w:val="en-US"/>
        </w:rPr>
      </w:pPr>
    </w:p>
    <w:p w14:paraId="3464EA3B" w14:textId="77777777" w:rsidR="00C75079" w:rsidRPr="0060477B" w:rsidRDefault="00C75079" w:rsidP="00C75079">
      <w:pPr>
        <w:jc w:val="both"/>
        <w:rPr>
          <w:rFonts w:ascii="Arial" w:hAnsi="Arial" w:cs="Arial"/>
          <w:bCs/>
        </w:rPr>
      </w:pPr>
      <w:r>
        <w:rPr>
          <w:rFonts w:ascii="Arial" w:hAnsi="Arial" w:cs="Arial"/>
          <w:szCs w:val="24"/>
        </w:rPr>
        <w:t>The Council Policies listed in this report have been reviewed and are now presented to Council for review in accordance with the Review of Policies Council Policy and recommended for adoption.</w:t>
      </w:r>
    </w:p>
    <w:p w14:paraId="10AA4B3B" w14:textId="77777777" w:rsidR="00C75079" w:rsidRPr="00180419" w:rsidRDefault="00C75079" w:rsidP="00C75079">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3A5F631F" w14:textId="77777777" w:rsidR="00A63262" w:rsidRPr="00A63262" w:rsidRDefault="00A63262" w:rsidP="00A63262">
      <w:pPr>
        <w:shd w:val="clear" w:color="auto" w:fill="FFFFFF"/>
        <w:jc w:val="both"/>
        <w:rPr>
          <w:rFonts w:ascii="Arial" w:eastAsia="Calibri" w:hAnsi="Arial" w:cs="Arial"/>
          <w:sz w:val="22"/>
          <w:szCs w:val="22"/>
          <w:lang w:val="en-US"/>
        </w:rPr>
      </w:pPr>
    </w:p>
    <w:p w14:paraId="2E964103" w14:textId="77777777" w:rsidR="00FB0325" w:rsidRDefault="00FB0325">
      <w:pPr>
        <w:rPr>
          <w:rFonts w:ascii="Arial" w:hAnsi="Arial" w:cs="Arial"/>
          <w:b/>
          <w:kern w:val="28"/>
          <w:szCs w:val="24"/>
        </w:rPr>
      </w:pPr>
      <w:r>
        <w:rPr>
          <w:rFonts w:ascii="Arial" w:hAnsi="Arial" w:cs="Arial"/>
          <w:caps/>
          <w:szCs w:val="24"/>
        </w:rPr>
        <w:br w:type="page"/>
      </w:r>
    </w:p>
    <w:p w14:paraId="7B4F84BA" w14:textId="6A864C86" w:rsidR="00D05D60" w:rsidRPr="003F7444" w:rsidRDefault="00A53BD3" w:rsidP="00D51C49">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8" w:name="_Toc63333131"/>
      <w:r w:rsidRPr="00180419">
        <w:rPr>
          <w:rFonts w:ascii="Arial" w:hAnsi="Arial" w:cs="Arial"/>
          <w:caps w:val="0"/>
          <w:sz w:val="24"/>
          <w:szCs w:val="24"/>
          <w:u w:val="none"/>
        </w:rPr>
        <w:lastRenderedPageBreak/>
        <w:t xml:space="preserve">Urgent Business Approved </w:t>
      </w:r>
      <w:r w:rsidR="006F2F65" w:rsidRPr="00180419">
        <w:rPr>
          <w:rFonts w:ascii="Arial" w:hAnsi="Arial" w:cs="Arial"/>
          <w:caps w:val="0"/>
          <w:sz w:val="24"/>
          <w:szCs w:val="24"/>
          <w:u w:val="none"/>
        </w:rPr>
        <w:t>by</w:t>
      </w:r>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18"/>
    </w:p>
    <w:p w14:paraId="34A3BB1F"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4E6F4E" w14:textId="77777777" w:rsidR="00D05D60" w:rsidRPr="00180419" w:rsidRDefault="00D05D60" w:rsidP="003F7444">
      <w:pPr>
        <w:tabs>
          <w:tab w:val="left" w:pos="1440"/>
          <w:tab w:val="left" w:pos="2410"/>
          <w:tab w:val="left" w:pos="2977"/>
          <w:tab w:val="right" w:pos="8505"/>
        </w:tabs>
        <w:jc w:val="both"/>
        <w:rPr>
          <w:rFonts w:ascii="Arial" w:hAnsi="Arial" w:cs="Arial"/>
          <w:szCs w:val="24"/>
        </w:rPr>
      </w:pPr>
      <w:bookmarkStart w:id="19" w:name="OLE_LINK10"/>
      <w:bookmarkStart w:id="20" w:name="OLE_LINK11"/>
      <w:r w:rsidRPr="00180419">
        <w:rPr>
          <w:rFonts w:ascii="Arial" w:hAnsi="Arial" w:cs="Arial"/>
          <w:szCs w:val="24"/>
        </w:rPr>
        <w:t>Any urgent business to be considered at this point.</w:t>
      </w:r>
    </w:p>
    <w:bookmarkEnd w:id="19"/>
    <w:bookmarkEnd w:id="20"/>
    <w:p w14:paraId="4410AB0C" w14:textId="77777777"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4E7ECF8A" w14:textId="77777777" w:rsidR="00465A04" w:rsidRPr="00180419" w:rsidRDefault="00465A04" w:rsidP="00765E9D">
      <w:pPr>
        <w:tabs>
          <w:tab w:val="left" w:pos="720"/>
          <w:tab w:val="left" w:pos="1440"/>
          <w:tab w:val="left" w:pos="2410"/>
          <w:tab w:val="left" w:pos="2977"/>
          <w:tab w:val="right" w:pos="8505"/>
        </w:tabs>
        <w:ind w:left="720"/>
        <w:jc w:val="both"/>
        <w:rPr>
          <w:rFonts w:ascii="Arial" w:hAnsi="Arial" w:cs="Arial"/>
          <w:szCs w:val="24"/>
        </w:rPr>
      </w:pPr>
    </w:p>
    <w:p w14:paraId="71ECB559" w14:textId="77777777" w:rsidR="00D05D60" w:rsidRPr="003F7444" w:rsidRDefault="00A53BD3" w:rsidP="00D51C49">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21" w:name="_Toc63333132"/>
      <w:r w:rsidRPr="00180419">
        <w:rPr>
          <w:rFonts w:ascii="Arial" w:hAnsi="Arial" w:cs="Arial"/>
          <w:caps w:val="0"/>
          <w:sz w:val="24"/>
          <w:szCs w:val="24"/>
          <w:u w:val="none"/>
        </w:rPr>
        <w:t>Confidential Items</w:t>
      </w:r>
      <w:bookmarkEnd w:id="21"/>
    </w:p>
    <w:p w14:paraId="20F61DD5"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CE329A8" w14:textId="37146BE9" w:rsidR="00B13541" w:rsidRDefault="00B13541"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 xml:space="preserve">Any </w:t>
      </w:r>
      <w:r>
        <w:rPr>
          <w:rFonts w:ascii="Arial" w:hAnsi="Arial" w:cs="Arial"/>
          <w:szCs w:val="24"/>
        </w:rPr>
        <w:t xml:space="preserve">confidential items </w:t>
      </w:r>
      <w:r w:rsidRPr="00465A04">
        <w:rPr>
          <w:rFonts w:ascii="Arial" w:hAnsi="Arial" w:cs="Arial"/>
          <w:szCs w:val="24"/>
        </w:rPr>
        <w:t>to be considered at t</w:t>
      </w:r>
      <w:r>
        <w:rPr>
          <w:rFonts w:ascii="Arial" w:hAnsi="Arial" w:cs="Arial"/>
          <w:szCs w:val="24"/>
        </w:rPr>
        <w:t>his point</w:t>
      </w:r>
      <w:r w:rsidR="00FB0325">
        <w:rPr>
          <w:rFonts w:ascii="Arial" w:hAnsi="Arial" w:cs="Arial"/>
          <w:szCs w:val="24"/>
        </w:rPr>
        <w:t>.</w:t>
      </w:r>
    </w:p>
    <w:p w14:paraId="51C1CB20" w14:textId="77777777" w:rsidR="00D05D60" w:rsidRDefault="00D05D60" w:rsidP="00765E9D">
      <w:pPr>
        <w:pStyle w:val="CouncilHeading"/>
        <w:ind w:left="720"/>
        <w:rPr>
          <w:rFonts w:ascii="Arial" w:hAnsi="Arial" w:cs="Arial"/>
          <w:szCs w:val="24"/>
          <w:u w:val="none"/>
        </w:rPr>
      </w:pPr>
    </w:p>
    <w:p w14:paraId="129A7434" w14:textId="77777777" w:rsidR="00465A04" w:rsidRPr="00180419" w:rsidRDefault="00465A04" w:rsidP="00765E9D">
      <w:pPr>
        <w:pStyle w:val="CouncilHeading"/>
        <w:ind w:left="720"/>
        <w:rPr>
          <w:rFonts w:ascii="Arial" w:hAnsi="Arial" w:cs="Arial"/>
          <w:szCs w:val="24"/>
          <w:u w:val="none"/>
        </w:rPr>
      </w:pPr>
    </w:p>
    <w:p w14:paraId="4A689FBE" w14:textId="77777777" w:rsidR="00D05D60" w:rsidRPr="00180419" w:rsidRDefault="00A53BD3" w:rsidP="003F7444">
      <w:pPr>
        <w:pStyle w:val="Heading1"/>
        <w:numPr>
          <w:ilvl w:val="0"/>
          <w:numId w:val="0"/>
        </w:numPr>
        <w:spacing w:before="0" w:after="0"/>
        <w:ind w:left="-851"/>
        <w:rPr>
          <w:rFonts w:ascii="Arial" w:hAnsi="Arial" w:cs="Arial"/>
          <w:sz w:val="24"/>
          <w:szCs w:val="24"/>
          <w:u w:val="none"/>
        </w:rPr>
      </w:pPr>
      <w:bookmarkStart w:id="22" w:name="_Toc63333133"/>
      <w:r w:rsidRPr="00180419">
        <w:rPr>
          <w:rFonts w:ascii="Arial" w:hAnsi="Arial" w:cs="Arial"/>
          <w:caps w:val="0"/>
          <w:sz w:val="24"/>
          <w:szCs w:val="24"/>
          <w:u w:val="none"/>
        </w:rPr>
        <w:t>Declaration of Closure</w:t>
      </w:r>
      <w:bookmarkEnd w:id="22"/>
    </w:p>
    <w:p w14:paraId="2AC52659" w14:textId="77777777" w:rsidR="00D05D60" w:rsidRPr="00180419" w:rsidRDefault="00D05D60" w:rsidP="00765E9D">
      <w:pPr>
        <w:jc w:val="both"/>
        <w:rPr>
          <w:rFonts w:ascii="Arial" w:hAnsi="Arial" w:cs="Arial"/>
          <w:szCs w:val="24"/>
        </w:rPr>
      </w:pPr>
    </w:p>
    <w:p w14:paraId="685CF481" w14:textId="77777777" w:rsidR="00D05D60" w:rsidRPr="00180419" w:rsidRDefault="00D05D60" w:rsidP="003F7444">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p w14:paraId="511CE057" w14:textId="77777777" w:rsidR="00D05D60" w:rsidRPr="00180419" w:rsidRDefault="00D05D60" w:rsidP="003F7444">
      <w:pPr>
        <w:tabs>
          <w:tab w:val="left" w:pos="720"/>
          <w:tab w:val="left" w:pos="1440"/>
          <w:tab w:val="left" w:pos="2410"/>
          <w:tab w:val="left" w:pos="2977"/>
          <w:tab w:val="right" w:pos="8335"/>
          <w:tab w:val="right" w:pos="8505"/>
        </w:tabs>
        <w:ind w:left="-851"/>
        <w:jc w:val="both"/>
        <w:rPr>
          <w:rFonts w:ascii="Arial" w:hAnsi="Arial" w:cs="Arial"/>
          <w:szCs w:val="24"/>
        </w:rPr>
      </w:pPr>
    </w:p>
    <w:sectPr w:rsidR="00D05D60" w:rsidRPr="00180419" w:rsidSect="00F47226">
      <w:headerReference w:type="default" r:id="rId21"/>
      <w:footerReference w:type="even" r:id="rId22"/>
      <w:footerReference w:type="default" r:id="rId23"/>
      <w:footerReference w:type="first" r:id="rId24"/>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69C39" w14:textId="77777777" w:rsidR="00120092" w:rsidRDefault="00120092" w:rsidP="00D05D60">
      <w:pPr>
        <w:pStyle w:val="TOC3"/>
      </w:pPr>
      <w:r>
        <w:separator/>
      </w:r>
    </w:p>
  </w:endnote>
  <w:endnote w:type="continuationSeparator" w:id="0">
    <w:p w14:paraId="341A67B6" w14:textId="77777777" w:rsidR="00120092" w:rsidRDefault="00120092"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81644"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B0EFD" w14:textId="77777777" w:rsidR="0058576F" w:rsidRDefault="005857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9739B"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2</w:t>
    </w:r>
    <w:r w:rsidRPr="00180419">
      <w:rPr>
        <w:rStyle w:val="PageNumber"/>
        <w:rFonts w:ascii="Arial" w:hAnsi="Arial" w:cs="Arial"/>
        <w:sz w:val="22"/>
        <w:szCs w:val="22"/>
      </w:rPr>
      <w:fldChar w:fldCharType="end"/>
    </w:r>
  </w:p>
  <w:p w14:paraId="27F4EFC1"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D6BA5" w14:textId="77777777" w:rsidR="0058576F" w:rsidRPr="00180419" w:rsidRDefault="0058576F">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85282D">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5C775B1A"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181BA"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A8D1E" w14:textId="77777777" w:rsidR="0058576F" w:rsidRDefault="0058576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BDFDF"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11</w:t>
    </w:r>
    <w:r w:rsidRPr="00180419">
      <w:rPr>
        <w:rStyle w:val="PageNumber"/>
        <w:rFonts w:ascii="Arial" w:hAnsi="Arial" w:cs="Arial"/>
        <w:sz w:val="22"/>
        <w:szCs w:val="22"/>
      </w:rPr>
      <w:fldChar w:fldCharType="end"/>
    </w:r>
  </w:p>
  <w:p w14:paraId="10785A83"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3E7D0"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3</w:t>
    </w:r>
    <w:r w:rsidRPr="00180419">
      <w:rPr>
        <w:rStyle w:val="PageNumber"/>
        <w:rFonts w:ascii="Arial" w:hAnsi="Arial" w:cs="Arial"/>
        <w:sz w:val="22"/>
        <w:szCs w:val="22"/>
      </w:rPr>
      <w:fldChar w:fldCharType="end"/>
    </w:r>
  </w:p>
  <w:p w14:paraId="4690F57F"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499D1" w14:textId="77777777" w:rsidR="00120092" w:rsidRDefault="00120092" w:rsidP="00D05D60">
      <w:pPr>
        <w:pStyle w:val="TOC3"/>
      </w:pPr>
      <w:r>
        <w:separator/>
      </w:r>
    </w:p>
  </w:footnote>
  <w:footnote w:type="continuationSeparator" w:id="0">
    <w:p w14:paraId="22EBEB04" w14:textId="77777777" w:rsidR="00120092" w:rsidRDefault="00120092"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E76" w14:textId="21DD69CB" w:rsidR="0058576F" w:rsidRPr="00180419" w:rsidRDefault="0058576F" w:rsidP="00180419">
    <w:pPr>
      <w:pStyle w:val="Header"/>
      <w:jc w:val="right"/>
      <w:rPr>
        <w:rFonts w:ascii="Arial" w:hAnsi="Arial"/>
        <w:sz w:val="22"/>
      </w:rPr>
    </w:pPr>
    <w:r w:rsidRPr="00180419">
      <w:rPr>
        <w:rFonts w:ascii="Arial" w:hAnsi="Arial"/>
        <w:sz w:val="22"/>
      </w:rPr>
      <w:t>Council Committee Agen</w:t>
    </w:r>
    <w:r w:rsidRPr="003C5A81">
      <w:rPr>
        <w:rFonts w:ascii="Arial" w:hAnsi="Arial"/>
        <w:sz w:val="22"/>
      </w:rPr>
      <w:t xml:space="preserve">da </w:t>
    </w:r>
    <w:r w:rsidR="0055113D">
      <w:rPr>
        <w:rFonts w:ascii="Arial" w:hAnsi="Arial" w:cs="Arial"/>
        <w:sz w:val="22"/>
        <w:szCs w:val="22"/>
      </w:rPr>
      <w:t>9 February 2021</w:t>
    </w:r>
  </w:p>
  <w:p w14:paraId="5ED3B96E" w14:textId="77777777" w:rsidR="0058576F" w:rsidRDefault="00585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91CEF"/>
    <w:multiLevelType w:val="hybridMultilevel"/>
    <w:tmpl w:val="BE4E29B0"/>
    <w:lvl w:ilvl="0" w:tplc="8C40200E">
      <w:start w:val="1"/>
      <w:numFmt w:val="decimal"/>
      <w:lvlText w:val="%1."/>
      <w:lvlJc w:val="left"/>
      <w:pPr>
        <w:ind w:left="1080" w:hanging="72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D0B419D"/>
    <w:multiLevelType w:val="hybridMultilevel"/>
    <w:tmpl w:val="BE682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 w15:restartNumberingAfterBreak="0">
    <w:nsid w:val="4D074D4A"/>
    <w:multiLevelType w:val="hybridMultilevel"/>
    <w:tmpl w:val="ACE688A6"/>
    <w:lvl w:ilvl="0" w:tplc="1B4A4FAA">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16B343C"/>
    <w:multiLevelType w:val="hybridMultilevel"/>
    <w:tmpl w:val="68B09138"/>
    <w:lvl w:ilvl="0" w:tplc="B3182F5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7" w15:restartNumberingAfterBreak="0">
    <w:nsid w:val="5C76663E"/>
    <w:multiLevelType w:val="hybridMultilevel"/>
    <w:tmpl w:val="30360528"/>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6B138AB"/>
    <w:multiLevelType w:val="hybridMultilevel"/>
    <w:tmpl w:val="8946E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D47FF8"/>
    <w:multiLevelType w:val="hybridMultilevel"/>
    <w:tmpl w:val="32DA4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2D4D63"/>
    <w:multiLevelType w:val="hybridMultilevel"/>
    <w:tmpl w:val="4B3E0F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8"/>
  </w:num>
  <w:num w:numId="5">
    <w:abstractNumId w:val="9"/>
  </w:num>
  <w:num w:numId="6">
    <w:abstractNumId w:val="0"/>
  </w:num>
  <w:num w:numId="7">
    <w:abstractNumId w:val="5"/>
  </w:num>
  <w:num w:numId="8">
    <w:abstractNumId w:val="4"/>
  </w:num>
  <w:num w:numId="9">
    <w:abstractNumId w:val="11"/>
  </w:num>
  <w:num w:numId="10">
    <w:abstractNumId w:val="1"/>
  </w:num>
  <w:num w:numId="11">
    <w:abstractNumId w:val="10"/>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JJqCLaYGmrAurnnBcfJdRABUcb6aokc/W6M36fr30D2pbbA5YKlIdUtNrDzHgbqZVeQwEFLOtPw221Ss5cWaeg==" w:salt="JrXYN7MhPtKnyje+hN4zgA=="/>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3F59"/>
    <w:rsid w:val="000741C1"/>
    <w:rsid w:val="00082C0E"/>
    <w:rsid w:val="00085B7F"/>
    <w:rsid w:val="00091C88"/>
    <w:rsid w:val="00091CC9"/>
    <w:rsid w:val="000A2DB5"/>
    <w:rsid w:val="000D3168"/>
    <w:rsid w:val="000E0501"/>
    <w:rsid w:val="000E0582"/>
    <w:rsid w:val="000E311C"/>
    <w:rsid w:val="000F61B4"/>
    <w:rsid w:val="001126B8"/>
    <w:rsid w:val="00120092"/>
    <w:rsid w:val="00124B02"/>
    <w:rsid w:val="00180419"/>
    <w:rsid w:val="001831A5"/>
    <w:rsid w:val="001B0C54"/>
    <w:rsid w:val="001C2ACA"/>
    <w:rsid w:val="001E17B9"/>
    <w:rsid w:val="00213F57"/>
    <w:rsid w:val="002152BF"/>
    <w:rsid w:val="0023480C"/>
    <w:rsid w:val="00243B07"/>
    <w:rsid w:val="00246CEA"/>
    <w:rsid w:val="002554F6"/>
    <w:rsid w:val="00256FE0"/>
    <w:rsid w:val="00257F09"/>
    <w:rsid w:val="002611B4"/>
    <w:rsid w:val="00272A75"/>
    <w:rsid w:val="00311D17"/>
    <w:rsid w:val="00317EC0"/>
    <w:rsid w:val="003311C9"/>
    <w:rsid w:val="003548F9"/>
    <w:rsid w:val="003A3354"/>
    <w:rsid w:val="003A5638"/>
    <w:rsid w:val="003B10BD"/>
    <w:rsid w:val="003B187A"/>
    <w:rsid w:val="003C5A81"/>
    <w:rsid w:val="003D28EB"/>
    <w:rsid w:val="003E1EA8"/>
    <w:rsid w:val="003E6C0F"/>
    <w:rsid w:val="003F7444"/>
    <w:rsid w:val="0040062A"/>
    <w:rsid w:val="0040530A"/>
    <w:rsid w:val="00414CEC"/>
    <w:rsid w:val="00420C57"/>
    <w:rsid w:val="00431FF0"/>
    <w:rsid w:val="0043778E"/>
    <w:rsid w:val="0044714C"/>
    <w:rsid w:val="004527E4"/>
    <w:rsid w:val="00463169"/>
    <w:rsid w:val="00465A04"/>
    <w:rsid w:val="00477C38"/>
    <w:rsid w:val="00484940"/>
    <w:rsid w:val="00485394"/>
    <w:rsid w:val="004B7A2E"/>
    <w:rsid w:val="004C5F20"/>
    <w:rsid w:val="004C66C2"/>
    <w:rsid w:val="004D4709"/>
    <w:rsid w:val="004E4C3A"/>
    <w:rsid w:val="00516A8D"/>
    <w:rsid w:val="00523221"/>
    <w:rsid w:val="0052358C"/>
    <w:rsid w:val="00550A22"/>
    <w:rsid w:val="00551112"/>
    <w:rsid w:val="0055113D"/>
    <w:rsid w:val="00562866"/>
    <w:rsid w:val="00565339"/>
    <w:rsid w:val="005714DE"/>
    <w:rsid w:val="00576956"/>
    <w:rsid w:val="0058576F"/>
    <w:rsid w:val="005A6543"/>
    <w:rsid w:val="005B6BE0"/>
    <w:rsid w:val="005C7A8B"/>
    <w:rsid w:val="005D76D0"/>
    <w:rsid w:val="005F55F7"/>
    <w:rsid w:val="00611230"/>
    <w:rsid w:val="0061570E"/>
    <w:rsid w:val="006176FF"/>
    <w:rsid w:val="00633FC9"/>
    <w:rsid w:val="00647C6B"/>
    <w:rsid w:val="00682226"/>
    <w:rsid w:val="00683A50"/>
    <w:rsid w:val="006873BD"/>
    <w:rsid w:val="0069679E"/>
    <w:rsid w:val="006A6858"/>
    <w:rsid w:val="006D263D"/>
    <w:rsid w:val="006E7287"/>
    <w:rsid w:val="006F2F65"/>
    <w:rsid w:val="0070410F"/>
    <w:rsid w:val="00713E4D"/>
    <w:rsid w:val="0071406B"/>
    <w:rsid w:val="007379DF"/>
    <w:rsid w:val="00743180"/>
    <w:rsid w:val="007501E3"/>
    <w:rsid w:val="00751290"/>
    <w:rsid w:val="007578E0"/>
    <w:rsid w:val="00765E9D"/>
    <w:rsid w:val="0076699E"/>
    <w:rsid w:val="00792318"/>
    <w:rsid w:val="00796C69"/>
    <w:rsid w:val="007B2AD2"/>
    <w:rsid w:val="007D162E"/>
    <w:rsid w:val="007F6E8A"/>
    <w:rsid w:val="00807DED"/>
    <w:rsid w:val="008313F0"/>
    <w:rsid w:val="008326C6"/>
    <w:rsid w:val="00840026"/>
    <w:rsid w:val="008448AF"/>
    <w:rsid w:val="0085282D"/>
    <w:rsid w:val="0086268C"/>
    <w:rsid w:val="008766D4"/>
    <w:rsid w:val="00890F00"/>
    <w:rsid w:val="008C23CE"/>
    <w:rsid w:val="008D5B76"/>
    <w:rsid w:val="008E5A62"/>
    <w:rsid w:val="0091236F"/>
    <w:rsid w:val="00927A88"/>
    <w:rsid w:val="0093330A"/>
    <w:rsid w:val="009368F4"/>
    <w:rsid w:val="00943DE5"/>
    <w:rsid w:val="0095033D"/>
    <w:rsid w:val="009507BB"/>
    <w:rsid w:val="00977FCC"/>
    <w:rsid w:val="00980917"/>
    <w:rsid w:val="0098368E"/>
    <w:rsid w:val="009842A7"/>
    <w:rsid w:val="009B4FF3"/>
    <w:rsid w:val="009C6A18"/>
    <w:rsid w:val="009D19A5"/>
    <w:rsid w:val="009E7A38"/>
    <w:rsid w:val="009F05B8"/>
    <w:rsid w:val="009F0837"/>
    <w:rsid w:val="00A22B7D"/>
    <w:rsid w:val="00A53261"/>
    <w:rsid w:val="00A53BD3"/>
    <w:rsid w:val="00A63262"/>
    <w:rsid w:val="00A657FE"/>
    <w:rsid w:val="00A7422E"/>
    <w:rsid w:val="00A813C0"/>
    <w:rsid w:val="00A81AF7"/>
    <w:rsid w:val="00AA347C"/>
    <w:rsid w:val="00AC0F64"/>
    <w:rsid w:val="00AC5F34"/>
    <w:rsid w:val="00AD1A48"/>
    <w:rsid w:val="00AE4443"/>
    <w:rsid w:val="00AE59BD"/>
    <w:rsid w:val="00B1257B"/>
    <w:rsid w:val="00B13541"/>
    <w:rsid w:val="00B23CE7"/>
    <w:rsid w:val="00B60CB0"/>
    <w:rsid w:val="00B71D2A"/>
    <w:rsid w:val="00B8566D"/>
    <w:rsid w:val="00B95647"/>
    <w:rsid w:val="00B97903"/>
    <w:rsid w:val="00BA1F98"/>
    <w:rsid w:val="00BE6878"/>
    <w:rsid w:val="00C06047"/>
    <w:rsid w:val="00C6315F"/>
    <w:rsid w:val="00C66BB9"/>
    <w:rsid w:val="00C7367D"/>
    <w:rsid w:val="00C75079"/>
    <w:rsid w:val="00C752B0"/>
    <w:rsid w:val="00C8248E"/>
    <w:rsid w:val="00C8461A"/>
    <w:rsid w:val="00CA304A"/>
    <w:rsid w:val="00CE76CD"/>
    <w:rsid w:val="00D05D60"/>
    <w:rsid w:val="00D11C6E"/>
    <w:rsid w:val="00D16E9A"/>
    <w:rsid w:val="00D26841"/>
    <w:rsid w:val="00D51C49"/>
    <w:rsid w:val="00D634E5"/>
    <w:rsid w:val="00D83E83"/>
    <w:rsid w:val="00D84152"/>
    <w:rsid w:val="00DB532C"/>
    <w:rsid w:val="00DC5AA7"/>
    <w:rsid w:val="00DE0A4D"/>
    <w:rsid w:val="00DE4DDB"/>
    <w:rsid w:val="00E011C2"/>
    <w:rsid w:val="00E21089"/>
    <w:rsid w:val="00E43CD0"/>
    <w:rsid w:val="00E5362B"/>
    <w:rsid w:val="00E64271"/>
    <w:rsid w:val="00E77B8E"/>
    <w:rsid w:val="00E9360C"/>
    <w:rsid w:val="00EC24F4"/>
    <w:rsid w:val="00EF4AD7"/>
    <w:rsid w:val="00F100D8"/>
    <w:rsid w:val="00F47226"/>
    <w:rsid w:val="00F547FF"/>
    <w:rsid w:val="00F61590"/>
    <w:rsid w:val="00F645AA"/>
    <w:rsid w:val="00F844FE"/>
    <w:rsid w:val="00F90ED0"/>
    <w:rsid w:val="00FA3F7F"/>
    <w:rsid w:val="00FB0325"/>
    <w:rsid w:val="00FD0B6E"/>
    <w:rsid w:val="00FE0747"/>
    <w:rsid w:val="00FE54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7B38E1"/>
  <w15:chartTrackingRefBased/>
  <w15:docId w15:val="{91A72FE3-55A8-474A-8CD4-C1D07965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pPr>
      <w:tabs>
        <w:tab w:val="left" w:pos="720"/>
        <w:tab w:val="left" w:pos="1440"/>
        <w:tab w:val="left" w:pos="2410"/>
        <w:tab w:val="left" w:pos="2977"/>
        <w:tab w:val="right" w:pos="8505"/>
      </w:tabs>
      <w:ind w:left="720"/>
    </w:pPr>
  </w:style>
  <w:style w:type="paragraph" w:styleId="BodyTextIndent3">
    <w:name w:val="Body Text Indent 3"/>
    <w:basedOn w:val="Normal"/>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5A6543"/>
    <w:rPr>
      <w:b/>
      <w:caps/>
      <w:kern w:val="28"/>
      <w:sz w:val="28"/>
      <w:u w:val="single"/>
      <w:lang w:eastAsia="en-US"/>
    </w:rPr>
  </w:style>
  <w:style w:type="character" w:customStyle="1" w:styleId="BodyTextIndentChar">
    <w:name w:val="Body Text Indent Char"/>
    <w:link w:val="BodyTextIndent"/>
    <w:rsid w:val="007379DF"/>
    <w:rPr>
      <w:sz w:val="24"/>
      <w:lang w:eastAsia="en-US"/>
    </w:rPr>
  </w:style>
  <w:style w:type="paragraph" w:customStyle="1" w:styleId="Default">
    <w:name w:val="Default"/>
    <w:rsid w:val="007379DF"/>
    <w:pPr>
      <w:autoSpaceDE w:val="0"/>
      <w:autoSpaceDN w:val="0"/>
      <w:adjustRightInd w:val="0"/>
    </w:pPr>
    <w:rPr>
      <w:rFonts w:ascii="Arial" w:hAnsi="Arial" w:cs="Arial"/>
      <w:color w:val="000000"/>
      <w:sz w:val="24"/>
      <w:szCs w:val="24"/>
    </w:rPr>
  </w:style>
  <w:style w:type="paragraph" w:customStyle="1" w:styleId="paragraph">
    <w:name w:val="paragraph"/>
    <w:basedOn w:val="Normal"/>
    <w:rsid w:val="00565339"/>
    <w:pPr>
      <w:spacing w:before="100" w:beforeAutospacing="1" w:after="100" w:afterAutospacing="1"/>
    </w:pPr>
    <w:rPr>
      <w:szCs w:val="24"/>
      <w:lang w:eastAsia="en-AU"/>
    </w:rPr>
  </w:style>
  <w:style w:type="character" w:customStyle="1" w:styleId="normaltextrun">
    <w:name w:val="normaltextrun"/>
    <w:rsid w:val="00565339"/>
  </w:style>
  <w:style w:type="character" w:customStyle="1" w:styleId="eop">
    <w:name w:val="eop"/>
    <w:rsid w:val="00565339"/>
  </w:style>
  <w:style w:type="character" w:customStyle="1" w:styleId="Heading2Char">
    <w:name w:val="Heading 2 Char"/>
    <w:link w:val="Heading2"/>
    <w:rsid w:val="00890F00"/>
    <w:rPr>
      <w:b/>
      <w:kern w:val="28"/>
      <w:sz w:val="28"/>
      <w:u w:val="single"/>
      <w:lang w:eastAsia="en-US"/>
    </w:rPr>
  </w:style>
  <w:style w:type="paragraph" w:styleId="ListParagraph">
    <w:name w:val="List Paragraph"/>
    <w:aliases w:val="Bulleted List,Body Bullets 1,Bullet point,CV text,Content descriptions,Dot pt,F5 List Paragraph,L,List Bullet 1,List Paragraph Number,List Paragraph1,List Paragraph11,List Paragraph111,Medium Grid 1 - Accent,Recommendation,Table text"/>
    <w:basedOn w:val="Normal"/>
    <w:link w:val="ListParagraphChar"/>
    <w:uiPriority w:val="34"/>
    <w:qFormat/>
    <w:rsid w:val="006873BD"/>
    <w:pPr>
      <w:ind w:left="720"/>
      <w:contextualSpacing/>
    </w:pPr>
  </w:style>
  <w:style w:type="paragraph" w:styleId="TOCHeading">
    <w:name w:val="TOC Heading"/>
    <w:basedOn w:val="Heading1"/>
    <w:next w:val="Normal"/>
    <w:uiPriority w:val="39"/>
    <w:unhideWhenUsed/>
    <w:qFormat/>
    <w:rsid w:val="00B23CE7"/>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2F5496" w:themeColor="accent1" w:themeShade="BF"/>
      <w:kern w:val="0"/>
      <w:sz w:val="32"/>
      <w:szCs w:val="32"/>
      <w:u w:val="none"/>
      <w:lang w:val="en-US"/>
    </w:rPr>
  </w:style>
  <w:style w:type="character" w:customStyle="1" w:styleId="ListParagraphChar">
    <w:name w:val="List Paragraph Char"/>
    <w:aliases w:val="Bulleted List Char,Body Bullets 1 Char,Bullet point Char,CV text Char,Content descriptions Char,Dot pt Char,F5 List Paragraph Char,L Char,List Bullet 1 Char,List Paragraph Number Char,List Paragraph1 Char,List Paragraph11 Char"/>
    <w:link w:val="ListParagraph"/>
    <w:uiPriority w:val="34"/>
    <w:locked/>
    <w:rsid w:val="008C23CE"/>
    <w:rPr>
      <w:sz w:val="24"/>
      <w:lang w:eastAsia="en-US"/>
    </w:rPr>
  </w:style>
  <w:style w:type="table" w:styleId="TableGrid">
    <w:name w:val="Table Grid"/>
    <w:basedOn w:val="TableNormal"/>
    <w:uiPriority w:val="59"/>
    <w:rsid w:val="00C7507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C75079"/>
    <w:pPr>
      <w:tabs>
        <w:tab w:val="right" w:pos="595"/>
        <w:tab w:val="left" w:pos="879"/>
      </w:tabs>
      <w:spacing w:before="160" w:line="260" w:lineRule="atLeast"/>
      <w:ind w:left="879" w:hanging="87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4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01.png@01D4D35A.38AFF50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www.nedlands.wa.gov.au/public-question-time" TargetMode="Externa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edlands.wa.gov.au/intention-address-council-or-council-committee-form"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Committee Meeting</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_dlc_DocId xmlns="02b462e0-950b-4d18-8f56-efe6ec8fd98e">ORGN-317801165-8307</_dlc_DocId>
    <_dlc_DocIdUrl xmlns="02b462e0-950b-4d18-8f56-efe6ec8fd98e">
      <Url>https://nedlands365.sharepoint.com/sites/organisation/council/_layouts/15/DocIdRedir.aspx?ID=ORGN-317801165-8307</Url>
      <Description>ORGN-317801165-8307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LongProp xmlns="" name="TaxCatchAll"><![CDATA[153;#Council|e9dab8bc-19a9-476e-9804-8565541956eb;#68;#Controlled Documents|82ebeb43-8fd8-4a35-a6d0-df45f80574b8;#4;#City of Nedlands|e1cb6260-fbdb-4707-a83e-0c933e524b72;#69;#Development|bf0821df-260b-497b-8b91-a535507899e0;#154;#Council|aa216eff-3449-4bd9-a57e-8ddebac59c1d]]></LongProp>
</LongProperties>
</file>

<file path=customXml/itemProps1.xml><?xml version="1.0" encoding="utf-8"?>
<ds:datastoreItem xmlns:ds="http://schemas.openxmlformats.org/officeDocument/2006/customXml" ds:itemID="{23D74787-9761-453D-BD43-7ADC9E2752F7}">
  <ds:schemaRefs>
    <ds:schemaRef ds:uri="99f90307-c380-4349-a4d3-52955e408d9d"/>
    <ds:schemaRef ds:uri="http://purl.org/dc/dcmitype/"/>
    <ds:schemaRef ds:uri="7dce4f99-cff1-4fd8-801c-290f26aab7b1"/>
    <ds:schemaRef ds:uri="http://schemas.openxmlformats.org/package/2006/metadata/core-properties"/>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schemas.microsoft.com/sharepoint/v3"/>
    <ds:schemaRef ds:uri="82dc8473-40ba-4f11-b935-f34260e482de"/>
    <ds:schemaRef ds:uri="b3dba301-5620-44c7-a8fe-21bd50c42e00"/>
    <ds:schemaRef ds:uri="02b462e0-950b-4d18-8f56-efe6ec8fd98e"/>
    <ds:schemaRef ds:uri="a4569545-3f5c-4d76-b5ef-e21c01e673e6"/>
    <ds:schemaRef ds:uri="http://www.w3.org/XML/1998/namespace"/>
  </ds:schemaRefs>
</ds:datastoreItem>
</file>

<file path=customXml/itemProps2.xml><?xml version="1.0" encoding="utf-8"?>
<ds:datastoreItem xmlns:ds="http://schemas.openxmlformats.org/officeDocument/2006/customXml" ds:itemID="{28DFFD09-5D19-446A-AC5C-CA86038C2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8C9235-7741-4C36-8875-6429F4A2E192}">
  <ds:schemaRefs>
    <ds:schemaRef ds:uri="http://schemas.microsoft.com/sharepoint/events"/>
  </ds:schemaRefs>
</ds:datastoreItem>
</file>

<file path=customXml/itemProps4.xml><?xml version="1.0" encoding="utf-8"?>
<ds:datastoreItem xmlns:ds="http://schemas.openxmlformats.org/officeDocument/2006/customXml" ds:itemID="{BA156FC8-36E5-42DF-9FD5-A1FBAF2738BF}">
  <ds:schemaRefs>
    <ds:schemaRef ds:uri="http://schemas.microsoft.com/sharepoint/v3/contenttype/forms"/>
  </ds:schemaRefs>
</ds:datastoreItem>
</file>

<file path=customXml/itemProps5.xml><?xml version="1.0" encoding="utf-8"?>
<ds:datastoreItem xmlns:ds="http://schemas.openxmlformats.org/officeDocument/2006/customXml" ds:itemID="{ED158BA1-DE45-4EAC-B89A-4192FEF42E5F}">
  <ds:schemaRefs>
    <ds:schemaRef ds:uri="http://schemas.openxmlformats.org/officeDocument/2006/bibliography"/>
  </ds:schemaRefs>
</ds:datastoreItem>
</file>

<file path=customXml/itemProps6.xml><?xml version="1.0" encoding="utf-8"?>
<ds:datastoreItem xmlns:ds="http://schemas.openxmlformats.org/officeDocument/2006/customXml" ds:itemID="{884A5BDB-BCAF-4904-9E2A-B8D13F5C7C4A}">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2797</Words>
  <Characters>18338</Characters>
  <Application>Microsoft Office Word</Application>
  <DocSecurity>8</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21093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cp:lastModifiedBy>Nicole Ceric</cp:lastModifiedBy>
  <cp:revision>3</cp:revision>
  <cp:lastPrinted>1899-12-31T16:00:00Z</cp:lastPrinted>
  <dcterms:created xsi:type="dcterms:W3CDTF">2021-02-09T06:21:00Z</dcterms:created>
  <dcterms:modified xsi:type="dcterms:W3CDTF">2021-02-09T06:21:00Z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ORGN-967217948-63</vt:lpwstr>
  </property>
  <property fmtid="{D5CDD505-2E9C-101B-9397-08002B2CF9AE}" pid="3" name="_dlc_DocIdItemGuid">
    <vt:lpwstr>e7308421-bb03-4414-8e5d-b24a207f82c6</vt:lpwstr>
  </property>
  <property fmtid="{D5CDD505-2E9C-101B-9397-08002B2CF9AE}" pid="4" name="_dlc_DocIdUrl">
    <vt:lpwstr>https://nedlands365.sharepoint.com/sites/organisation/council/_layouts/15/DocIdRedir.aspx?ID=ORGN-967217948-63, ORGN-967217948-63</vt:lpwstr>
  </property>
  <property fmtid="{D5CDD505-2E9C-101B-9397-08002B2CF9AE}" pid="5" name="DocumentStatus">
    <vt:lpwstr>10</vt:lpwstr>
  </property>
  <property fmtid="{D5CDD505-2E9C-101B-9397-08002B2CF9AE}" pid="6" name="FolderSection">
    <vt:lpwstr>Committees Agenda Templates CEO-ADMIN-00015</vt:lpwstr>
  </property>
  <property fmtid="{D5CDD505-2E9C-101B-9397-08002B2CF9AE}" pid="7" name="CaseGUID">
    <vt:lpwstr>fa81438e-e1bb-483e-9297-1e25a5b95575</vt:lpwstr>
  </property>
  <property fmtid="{D5CDD505-2E9C-101B-9397-08002B2CF9AE}" pid="8" name="OrgPerson">
    <vt:lpwstr/>
  </property>
  <property fmtid="{D5CDD505-2E9C-101B-9397-08002B2CF9AE}" pid="9" name="DocumentType">
    <vt:lpwstr>106</vt:lpwstr>
  </property>
  <property fmtid="{D5CDD505-2E9C-101B-9397-08002B2CF9AE}" pid="10" name="ExtEntity_ID">
    <vt:lpwstr/>
  </property>
  <property fmtid="{D5CDD505-2E9C-101B-9397-08002B2CF9AE}" pid="11" name="ExtProperty_ID">
    <vt:lpwstr/>
  </property>
  <property fmtid="{D5CDD505-2E9C-101B-9397-08002B2CF9AE}" pid="12" name="ExternalReference">
    <vt:lpwstr/>
  </property>
  <property fmtid="{D5CDD505-2E9C-101B-9397-08002B2CF9AE}" pid="13" name="EntityDepartment">
    <vt:lpwstr>2</vt:lpwstr>
  </property>
  <property fmtid="{D5CDD505-2E9C-101B-9397-08002B2CF9AE}" pid="14" name="IsClosed">
    <vt:lpwstr>0</vt:lpwstr>
  </property>
  <property fmtid="{D5CDD505-2E9C-101B-9397-08002B2CF9AE}" pid="15" name="Entity">
    <vt:lpwstr>4;#City of Nedlands|e1cb6260-fbdb-4707-a83e-0c933e524b72</vt:lpwstr>
  </property>
  <property fmtid="{D5CDD505-2E9C-101B-9397-08002B2CF9AE}" pid="16" name="Property">
    <vt:lpwstr/>
  </property>
  <property fmtid="{D5CDD505-2E9C-101B-9397-08002B2CF9AE}" pid="17" name="F1Function">
    <vt:lpwstr/>
  </property>
  <property fmtid="{D5CDD505-2E9C-101B-9397-08002B2CF9AE}" pid="18" name="F2Function">
    <vt:lpwstr/>
  </property>
  <property fmtid="{D5CDD505-2E9C-101B-9397-08002B2CF9AE}" pid="19" name="Activity">
    <vt:lpwstr>139;#Meetings|1b90c5f6-ddf7-405d-b0aa-a573170e1a5d</vt:lpwstr>
  </property>
  <property fmtid="{D5CDD505-2E9C-101B-9397-08002B2CF9AE}" pid="20" name="Function">
    <vt:lpwstr>153;#Council|e9dab8bc-19a9-476e-9804-8565541956eb</vt:lpwstr>
  </property>
  <property fmtid="{D5CDD505-2E9C-101B-9397-08002B2CF9AE}" pid="21" name="Subject Matter">
    <vt:lpwstr>140;#Meeting|1f576ca3-e898-4889-9bff-971fa1197b35</vt:lpwstr>
  </property>
  <property fmtid="{D5CDD505-2E9C-101B-9397-08002B2CF9AE}" pid="22" name="eDMS Site">
    <vt:lpwstr>154;#Council|aa216eff-3449-4bd9-a57e-8ddebac59c1d</vt:lpwstr>
  </property>
  <property fmtid="{D5CDD505-2E9C-101B-9397-08002B2CF9AE}" pid="23" name="display_urn:schemas-microsoft-com:office:office#Editor">
    <vt:lpwstr>Nicole Ceric</vt:lpwstr>
  </property>
  <property fmtid="{D5CDD505-2E9C-101B-9397-08002B2CF9AE}" pid="24" name="display_urn:schemas-microsoft-com:office:office#Author">
    <vt:lpwstr>Nicole Ceric</vt:lpwstr>
  </property>
  <property fmtid="{D5CDD505-2E9C-101B-9397-08002B2CF9AE}" pid="25" name="DocumentSetDescription">
    <vt:lpwstr/>
  </property>
  <property fmtid="{D5CDD505-2E9C-101B-9397-08002B2CF9AE}" pid="26" name="Document Set Status">
    <vt:lpwstr/>
  </property>
  <property fmtid="{D5CDD505-2E9C-101B-9397-08002B2CF9AE}" pid="27" name="ContentTypeId">
    <vt:lpwstr>0x010100DBE2AFA49EAD6847BCAE523F8D149C8E000566C0B26DA3DE4E9B2DCE89672D6D34</vt:lpwstr>
  </property>
  <property fmtid="{D5CDD505-2E9C-101B-9397-08002B2CF9AE}" pid="28" name="_docset_NoMedatataSyncRequired">
    <vt:lpwstr>False</vt:lpwstr>
  </property>
</Properties>
</file>