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45484" w14:textId="425C20F8" w:rsidR="00940B70" w:rsidRDefault="00940B70" w:rsidP="00940B70">
      <w:bookmarkStart w:id="0" w:name="_GoBack"/>
      <w:bookmarkEnd w:id="0"/>
      <w:r w:rsidRPr="00885447">
        <w:rPr>
          <w:rFonts w:ascii="Gill Sans MT" w:hAnsi="Gill Sans MT" w:cs="Arial"/>
          <w:i/>
          <w:noProof/>
          <w:sz w:val="28"/>
          <w:szCs w:val="24"/>
          <w:lang w:val="en-AU" w:eastAsia="en-AU"/>
        </w:rPr>
        <w:drawing>
          <wp:anchor distT="0" distB="0" distL="114300" distR="114300" simplePos="0" relativeHeight="251658240" behindDoc="0" locked="0" layoutInCell="1" allowOverlap="1" wp14:anchorId="1253BA16" wp14:editId="17B5A049">
            <wp:simplePos x="0" y="0"/>
            <wp:positionH relativeFrom="margin">
              <wp:align>left</wp:align>
            </wp:positionH>
            <wp:positionV relativeFrom="paragraph">
              <wp:posOffset>-209550</wp:posOffset>
            </wp:positionV>
            <wp:extent cx="5222433" cy="1905980"/>
            <wp:effectExtent l="0" t="0" r="0" b="0"/>
            <wp:wrapNone/>
            <wp:docPr id="5"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222433" cy="190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CAFE14" w14:textId="77777777" w:rsidR="00940B70" w:rsidRDefault="00940B70" w:rsidP="00940B70"/>
    <w:p w14:paraId="168232F7" w14:textId="77777777" w:rsidR="00940B70" w:rsidRDefault="00940B70" w:rsidP="00940B70"/>
    <w:p w14:paraId="1BE9DE36" w14:textId="77777777" w:rsidR="00940B70" w:rsidRDefault="00940B70" w:rsidP="00940B70"/>
    <w:p w14:paraId="75FE8519" w14:textId="77777777" w:rsidR="00940B70" w:rsidRDefault="00940B70" w:rsidP="00940B70">
      <w:pPr>
        <w:pStyle w:val="Title"/>
        <w:jc w:val="both"/>
        <w:rPr>
          <w:rFonts w:cs="Arial"/>
          <w:iCs/>
          <w:sz w:val="56"/>
          <w:szCs w:val="160"/>
          <w:u w:val="none"/>
          <w:lang w:eastAsia="en-GB"/>
        </w:rPr>
      </w:pPr>
    </w:p>
    <w:p w14:paraId="7B32E230" w14:textId="77777777" w:rsidR="007B2CD0" w:rsidRDefault="007B2CD0" w:rsidP="00940B70">
      <w:pPr>
        <w:pStyle w:val="Title"/>
        <w:jc w:val="both"/>
        <w:rPr>
          <w:rFonts w:cs="Arial"/>
          <w:iCs/>
          <w:sz w:val="56"/>
          <w:szCs w:val="160"/>
          <w:u w:val="none"/>
          <w:lang w:eastAsia="en-GB"/>
        </w:rPr>
      </w:pPr>
    </w:p>
    <w:p w14:paraId="4044F4DC" w14:textId="77777777" w:rsidR="00940B70" w:rsidRPr="006177B6" w:rsidRDefault="00940B70" w:rsidP="00940B70">
      <w:pPr>
        <w:pStyle w:val="Title"/>
        <w:ind w:left="0"/>
        <w:jc w:val="both"/>
        <w:rPr>
          <w:rFonts w:cs="Arial"/>
          <w:iCs/>
          <w:sz w:val="56"/>
          <w:szCs w:val="160"/>
          <w:u w:val="none"/>
          <w:lang w:eastAsia="en-GB"/>
        </w:rPr>
      </w:pPr>
      <w:r>
        <w:rPr>
          <w:rFonts w:cs="Arial"/>
          <w:iCs/>
          <w:sz w:val="56"/>
          <w:szCs w:val="160"/>
          <w:u w:val="none"/>
          <w:lang w:eastAsia="en-GB"/>
        </w:rPr>
        <w:t>Corporate &amp;</w:t>
      </w:r>
      <w:r w:rsidRPr="006177B6">
        <w:rPr>
          <w:rFonts w:cs="Arial"/>
          <w:iCs/>
          <w:sz w:val="56"/>
          <w:szCs w:val="160"/>
          <w:u w:val="none"/>
          <w:lang w:eastAsia="en-GB"/>
        </w:rPr>
        <w:t xml:space="preserve"> Strategy Reports</w:t>
      </w:r>
    </w:p>
    <w:p w14:paraId="3072819A" w14:textId="77777777" w:rsidR="00940B70" w:rsidRPr="006177B6" w:rsidRDefault="00940B70" w:rsidP="00940B70">
      <w:pPr>
        <w:pStyle w:val="Title"/>
        <w:jc w:val="both"/>
        <w:rPr>
          <w:rFonts w:cs="Arial"/>
          <w:b w:val="0"/>
          <w:szCs w:val="24"/>
          <w:u w:val="none"/>
        </w:rPr>
      </w:pPr>
    </w:p>
    <w:p w14:paraId="33E2B714" w14:textId="77777777" w:rsidR="00940B70" w:rsidRPr="006177B6" w:rsidRDefault="00940B70" w:rsidP="00940B70">
      <w:pPr>
        <w:pStyle w:val="Title"/>
        <w:jc w:val="both"/>
        <w:rPr>
          <w:rFonts w:cs="Arial"/>
          <w:b w:val="0"/>
          <w:szCs w:val="24"/>
          <w:u w:val="none"/>
        </w:rPr>
      </w:pPr>
    </w:p>
    <w:p w14:paraId="1B9654B5" w14:textId="1909372B" w:rsidR="00940B70" w:rsidRPr="008163B0" w:rsidRDefault="00940B70" w:rsidP="00940B70">
      <w:pPr>
        <w:pStyle w:val="Title"/>
        <w:ind w:left="0"/>
        <w:jc w:val="both"/>
        <w:rPr>
          <w:rFonts w:cs="Arial"/>
          <w:iCs/>
          <w:sz w:val="28"/>
          <w:szCs w:val="160"/>
          <w:u w:val="none"/>
          <w:lang w:eastAsia="en-GB"/>
        </w:rPr>
      </w:pPr>
      <w:r w:rsidRPr="006177B6">
        <w:rPr>
          <w:rFonts w:cs="Arial"/>
          <w:iCs/>
          <w:sz w:val="28"/>
          <w:szCs w:val="160"/>
          <w:u w:val="none"/>
          <w:lang w:eastAsia="en-GB"/>
        </w:rPr>
        <w:t xml:space="preserve">Committee </w:t>
      </w:r>
      <w:r w:rsidRPr="008163B0">
        <w:rPr>
          <w:rFonts w:cs="Arial"/>
          <w:iCs/>
          <w:sz w:val="28"/>
          <w:szCs w:val="160"/>
          <w:u w:val="none"/>
          <w:lang w:eastAsia="en-GB"/>
        </w:rPr>
        <w:t xml:space="preserve">Consideration – </w:t>
      </w:r>
      <w:r w:rsidR="00597C89">
        <w:rPr>
          <w:rFonts w:cs="Arial"/>
          <w:iCs/>
          <w:sz w:val="28"/>
          <w:szCs w:val="160"/>
          <w:u w:val="none"/>
          <w:lang w:eastAsia="en-GB"/>
        </w:rPr>
        <w:t>9 October</w:t>
      </w:r>
      <w:r w:rsidR="002A7660">
        <w:rPr>
          <w:rFonts w:cs="Arial"/>
          <w:iCs/>
          <w:sz w:val="28"/>
          <w:szCs w:val="160"/>
          <w:u w:val="none"/>
          <w:lang w:eastAsia="en-GB"/>
        </w:rPr>
        <w:t xml:space="preserve"> 201</w:t>
      </w:r>
      <w:r w:rsidR="00551657">
        <w:rPr>
          <w:rFonts w:cs="Arial"/>
          <w:iCs/>
          <w:sz w:val="28"/>
          <w:szCs w:val="160"/>
          <w:u w:val="none"/>
          <w:lang w:eastAsia="en-GB"/>
        </w:rPr>
        <w:t>8</w:t>
      </w:r>
    </w:p>
    <w:p w14:paraId="713C6071" w14:textId="58111C48" w:rsidR="00940B70" w:rsidRDefault="00940B70" w:rsidP="00940B70">
      <w:pPr>
        <w:pStyle w:val="Title"/>
        <w:ind w:left="0"/>
        <w:jc w:val="both"/>
        <w:rPr>
          <w:rFonts w:cs="Arial"/>
          <w:iCs/>
          <w:sz w:val="28"/>
          <w:szCs w:val="160"/>
          <w:u w:val="none"/>
          <w:lang w:eastAsia="en-GB"/>
        </w:rPr>
      </w:pPr>
      <w:r w:rsidRPr="008163B0">
        <w:rPr>
          <w:rFonts w:cs="Arial"/>
          <w:iCs/>
          <w:sz w:val="28"/>
          <w:szCs w:val="160"/>
          <w:u w:val="none"/>
          <w:lang w:eastAsia="en-GB"/>
        </w:rPr>
        <w:t xml:space="preserve">Council Resolution – </w:t>
      </w:r>
      <w:r w:rsidR="00170983">
        <w:rPr>
          <w:rFonts w:cs="Arial"/>
          <w:iCs/>
          <w:sz w:val="28"/>
          <w:szCs w:val="160"/>
          <w:u w:val="none"/>
          <w:lang w:eastAsia="en-GB"/>
        </w:rPr>
        <w:t>2</w:t>
      </w:r>
      <w:r w:rsidR="00597C89">
        <w:rPr>
          <w:rFonts w:cs="Arial"/>
          <w:iCs/>
          <w:sz w:val="28"/>
          <w:szCs w:val="160"/>
          <w:u w:val="none"/>
          <w:lang w:eastAsia="en-GB"/>
        </w:rPr>
        <w:t>3 October</w:t>
      </w:r>
      <w:r w:rsidR="00E05CDD">
        <w:rPr>
          <w:rFonts w:cs="Arial"/>
          <w:iCs/>
          <w:sz w:val="28"/>
          <w:szCs w:val="160"/>
          <w:u w:val="none"/>
          <w:lang w:eastAsia="en-GB"/>
        </w:rPr>
        <w:t xml:space="preserve"> </w:t>
      </w:r>
      <w:r w:rsidR="002A7660">
        <w:rPr>
          <w:rFonts w:cs="Arial"/>
          <w:iCs/>
          <w:sz w:val="28"/>
          <w:szCs w:val="160"/>
          <w:u w:val="none"/>
          <w:lang w:eastAsia="en-GB"/>
        </w:rPr>
        <w:t>201</w:t>
      </w:r>
      <w:r w:rsidR="00551657">
        <w:rPr>
          <w:rFonts w:cs="Arial"/>
          <w:iCs/>
          <w:sz w:val="28"/>
          <w:szCs w:val="160"/>
          <w:u w:val="none"/>
          <w:lang w:eastAsia="en-GB"/>
        </w:rPr>
        <w:t>8</w:t>
      </w:r>
    </w:p>
    <w:p w14:paraId="344CD433" w14:textId="77777777" w:rsidR="00940B70" w:rsidRDefault="00940B70" w:rsidP="00940B70">
      <w:pPr>
        <w:spacing w:after="0" w:line="240" w:lineRule="auto"/>
      </w:pPr>
    </w:p>
    <w:p w14:paraId="027579D4" w14:textId="77777777" w:rsidR="00940B70" w:rsidRDefault="00940B70" w:rsidP="00940B70">
      <w:pPr>
        <w:spacing w:after="0" w:line="240" w:lineRule="auto"/>
      </w:pPr>
    </w:p>
    <w:sdt>
      <w:sdtPr>
        <w:rPr>
          <w:rFonts w:asciiTheme="minorHAnsi" w:eastAsiaTheme="minorHAnsi" w:hAnsiTheme="minorHAnsi" w:cstheme="minorBidi"/>
          <w:color w:val="auto"/>
          <w:sz w:val="22"/>
          <w:szCs w:val="22"/>
          <w:lang w:val="en-GB"/>
        </w:rPr>
        <w:id w:val="346679945"/>
        <w:docPartObj>
          <w:docPartGallery w:val="Table of Contents"/>
          <w:docPartUnique/>
        </w:docPartObj>
      </w:sdtPr>
      <w:sdtEndPr>
        <w:rPr>
          <w:b/>
          <w:bCs/>
          <w:noProof/>
        </w:rPr>
      </w:sdtEndPr>
      <w:sdtContent>
        <w:p w14:paraId="6FCF7090" w14:textId="77777777" w:rsidR="00940B70" w:rsidRPr="00492AF9" w:rsidRDefault="00940B70" w:rsidP="00940B70">
          <w:pPr>
            <w:pStyle w:val="TOCHeading"/>
            <w:spacing w:before="0" w:line="240" w:lineRule="auto"/>
            <w:rPr>
              <w:rFonts w:ascii="Arial" w:hAnsi="Arial" w:cs="Arial"/>
              <w:b/>
              <w:color w:val="auto"/>
              <w:sz w:val="24"/>
              <w:szCs w:val="24"/>
            </w:rPr>
          </w:pPr>
          <w:r w:rsidRPr="00492AF9">
            <w:rPr>
              <w:rFonts w:ascii="Arial" w:hAnsi="Arial" w:cs="Arial"/>
              <w:b/>
              <w:color w:val="auto"/>
              <w:sz w:val="24"/>
              <w:szCs w:val="24"/>
            </w:rPr>
            <w:t>Table of Contents</w:t>
          </w:r>
        </w:p>
        <w:p w14:paraId="041E2726" w14:textId="77777777" w:rsidR="00940B70" w:rsidRPr="00492AF9" w:rsidRDefault="00940B70" w:rsidP="00940B70">
          <w:pPr>
            <w:spacing w:after="0" w:line="240" w:lineRule="auto"/>
            <w:rPr>
              <w:rFonts w:ascii="Arial" w:hAnsi="Arial" w:cs="Arial"/>
              <w:sz w:val="24"/>
              <w:szCs w:val="24"/>
              <w:lang w:val="en-US"/>
            </w:rPr>
          </w:pPr>
        </w:p>
        <w:p w14:paraId="13D09754" w14:textId="77777777" w:rsidR="00940B70" w:rsidRPr="00492AF9" w:rsidRDefault="00940B70" w:rsidP="00940B70">
          <w:pPr>
            <w:tabs>
              <w:tab w:val="left" w:pos="7938"/>
            </w:tabs>
            <w:spacing w:after="0" w:line="240" w:lineRule="auto"/>
            <w:rPr>
              <w:rFonts w:ascii="Arial" w:hAnsi="Arial" w:cs="Arial"/>
              <w:sz w:val="24"/>
              <w:szCs w:val="24"/>
              <w:lang w:val="en-US"/>
            </w:rPr>
          </w:pPr>
          <w:r>
            <w:rPr>
              <w:rFonts w:ascii="Arial" w:hAnsi="Arial" w:cs="Arial"/>
              <w:sz w:val="24"/>
              <w:szCs w:val="24"/>
              <w:lang w:val="en-US"/>
            </w:rPr>
            <w:t>Item No.</w:t>
          </w:r>
          <w:r>
            <w:rPr>
              <w:rFonts w:ascii="Arial" w:hAnsi="Arial" w:cs="Arial"/>
              <w:sz w:val="24"/>
              <w:szCs w:val="24"/>
              <w:lang w:val="en-US"/>
            </w:rPr>
            <w:tab/>
            <w:t>Page No.</w:t>
          </w:r>
        </w:p>
        <w:p w14:paraId="444A1FAC" w14:textId="77777777" w:rsidR="00940B70" w:rsidRPr="00492AF9" w:rsidRDefault="00940B70" w:rsidP="00940B70">
          <w:pPr>
            <w:spacing w:after="0" w:line="240" w:lineRule="auto"/>
            <w:rPr>
              <w:rFonts w:ascii="Arial" w:hAnsi="Arial" w:cs="Arial"/>
              <w:sz w:val="24"/>
              <w:szCs w:val="24"/>
              <w:lang w:val="en-US"/>
            </w:rPr>
          </w:pPr>
        </w:p>
        <w:p w14:paraId="433F1CC7" w14:textId="05300B80" w:rsidR="00E64260" w:rsidRDefault="00940B70">
          <w:pPr>
            <w:pStyle w:val="TOC1"/>
            <w:tabs>
              <w:tab w:val="left" w:pos="1320"/>
              <w:tab w:val="right" w:leader="dot" w:pos="9016"/>
            </w:tabs>
            <w:rPr>
              <w:rFonts w:eastAsiaTheme="minorEastAsia"/>
              <w:noProof/>
              <w:lang w:val="en-AU" w:eastAsia="en-AU"/>
            </w:rPr>
          </w:pPr>
          <w:r w:rsidRPr="000B11E4">
            <w:rPr>
              <w:rFonts w:ascii="Arial" w:hAnsi="Arial" w:cs="Arial"/>
              <w:sz w:val="24"/>
              <w:szCs w:val="24"/>
            </w:rPr>
            <w:fldChar w:fldCharType="begin"/>
          </w:r>
          <w:r w:rsidRPr="000B11E4">
            <w:rPr>
              <w:rFonts w:ascii="Arial" w:hAnsi="Arial" w:cs="Arial"/>
              <w:sz w:val="24"/>
              <w:szCs w:val="24"/>
            </w:rPr>
            <w:instrText xml:space="preserve"> TOC \o "1-3" \h \z \u </w:instrText>
          </w:r>
          <w:r w:rsidRPr="000B11E4">
            <w:rPr>
              <w:rFonts w:ascii="Arial" w:hAnsi="Arial" w:cs="Arial"/>
              <w:sz w:val="24"/>
              <w:szCs w:val="24"/>
            </w:rPr>
            <w:fldChar w:fldCharType="separate"/>
          </w:r>
          <w:hyperlink w:anchor="_Toc524957779" w:history="1">
            <w:r w:rsidR="00E64260" w:rsidRPr="00E172FD">
              <w:rPr>
                <w:rStyle w:val="Hyperlink"/>
                <w:rFonts w:ascii="Arial" w:hAnsi="Arial" w:cs="Arial"/>
                <w:noProof/>
                <w:lang w:val="en-AU"/>
              </w:rPr>
              <w:t>CPS19.18</w:t>
            </w:r>
            <w:r w:rsidR="00E64260">
              <w:rPr>
                <w:rFonts w:eastAsiaTheme="minorEastAsia"/>
                <w:noProof/>
                <w:lang w:val="en-AU" w:eastAsia="en-AU"/>
              </w:rPr>
              <w:tab/>
            </w:r>
            <w:r w:rsidR="00E64260" w:rsidRPr="00E172FD">
              <w:rPr>
                <w:rStyle w:val="Hyperlink"/>
                <w:rFonts w:ascii="Arial" w:hAnsi="Arial" w:cs="Arial"/>
                <w:noProof/>
                <w:lang w:val="en-AU"/>
              </w:rPr>
              <w:t>List of Accounts Paid – August 2018</w:t>
            </w:r>
            <w:r w:rsidR="00E64260">
              <w:rPr>
                <w:noProof/>
                <w:webHidden/>
              </w:rPr>
              <w:tab/>
            </w:r>
            <w:r w:rsidR="00E64260">
              <w:rPr>
                <w:noProof/>
                <w:webHidden/>
              </w:rPr>
              <w:fldChar w:fldCharType="begin"/>
            </w:r>
            <w:r w:rsidR="00E64260">
              <w:rPr>
                <w:noProof/>
                <w:webHidden/>
              </w:rPr>
              <w:instrText xml:space="preserve"> PAGEREF _Toc524957779 \h </w:instrText>
            </w:r>
            <w:r w:rsidR="00E64260">
              <w:rPr>
                <w:noProof/>
                <w:webHidden/>
              </w:rPr>
            </w:r>
            <w:r w:rsidR="00E64260">
              <w:rPr>
                <w:noProof/>
                <w:webHidden/>
              </w:rPr>
              <w:fldChar w:fldCharType="separate"/>
            </w:r>
            <w:r w:rsidR="00E64260">
              <w:rPr>
                <w:noProof/>
                <w:webHidden/>
              </w:rPr>
              <w:t>2</w:t>
            </w:r>
            <w:r w:rsidR="00E64260">
              <w:rPr>
                <w:noProof/>
                <w:webHidden/>
              </w:rPr>
              <w:fldChar w:fldCharType="end"/>
            </w:r>
          </w:hyperlink>
        </w:p>
        <w:p w14:paraId="17722DCC" w14:textId="73E56ACC" w:rsidR="00940B70" w:rsidRDefault="00940B70" w:rsidP="00940B70">
          <w:pPr>
            <w:spacing w:after="0" w:line="240" w:lineRule="auto"/>
          </w:pPr>
          <w:r w:rsidRPr="000B11E4">
            <w:rPr>
              <w:rFonts w:ascii="Arial" w:hAnsi="Arial" w:cs="Arial"/>
              <w:b/>
              <w:bCs/>
              <w:noProof/>
              <w:sz w:val="24"/>
              <w:szCs w:val="24"/>
            </w:rPr>
            <w:fldChar w:fldCharType="end"/>
          </w:r>
        </w:p>
      </w:sdtContent>
    </w:sdt>
    <w:p w14:paraId="79B56590" w14:textId="674B4DEE" w:rsidR="000B6C86" w:rsidRDefault="000B6C86"/>
    <w:p w14:paraId="025C9EA2" w14:textId="539EF389" w:rsidR="004C5752" w:rsidRDefault="004C5752" w:rsidP="004C5752">
      <w:pPr>
        <w:tabs>
          <w:tab w:val="left" w:pos="4223"/>
          <w:tab w:val="left" w:pos="4971"/>
        </w:tabs>
      </w:pPr>
    </w:p>
    <w:p w14:paraId="18935948" w14:textId="7B048558" w:rsidR="004C5752" w:rsidRDefault="004C5752" w:rsidP="004C5752"/>
    <w:p w14:paraId="777C7DDF" w14:textId="3A3A98FE" w:rsidR="00551657" w:rsidRDefault="00551657" w:rsidP="004C5752"/>
    <w:p w14:paraId="03D7BEEA" w14:textId="77777777" w:rsidR="00551657" w:rsidRPr="00551657" w:rsidRDefault="00551657" w:rsidP="00551657"/>
    <w:p w14:paraId="750C2914" w14:textId="367A8106" w:rsidR="00551657" w:rsidRDefault="00551657" w:rsidP="00551657">
      <w:pPr>
        <w:tabs>
          <w:tab w:val="left" w:pos="5511"/>
        </w:tabs>
      </w:pPr>
      <w:r>
        <w:tab/>
      </w:r>
    </w:p>
    <w:p w14:paraId="1D8FA780" w14:textId="3F40DD67" w:rsidR="007B2CD0" w:rsidRPr="00551657" w:rsidRDefault="00551657" w:rsidP="00551657">
      <w:pPr>
        <w:tabs>
          <w:tab w:val="left" w:pos="5511"/>
        </w:tabs>
        <w:sectPr w:rsidR="007B2CD0" w:rsidRPr="00551657" w:rsidSect="007B2CD0">
          <w:headerReference w:type="default" r:id="rId13"/>
          <w:footerReference w:type="default" r:id="rId14"/>
          <w:headerReference w:type="first" r:id="rId15"/>
          <w:footerReference w:type="first" r:id="rId16"/>
          <w:pgSz w:w="11906" w:h="16838" w:code="9"/>
          <w:pgMar w:top="1440" w:right="1440" w:bottom="1440" w:left="1440" w:header="709" w:footer="709" w:gutter="0"/>
          <w:cols w:space="708"/>
          <w:titlePg/>
          <w:docGrid w:linePitch="360"/>
        </w:sectPr>
      </w:pPr>
      <w:r>
        <w:tab/>
      </w:r>
    </w:p>
    <w:tbl>
      <w:tblPr>
        <w:tblStyle w:val="TableGrid"/>
        <w:tblW w:w="0" w:type="auto"/>
        <w:tblInd w:w="-5" w:type="dxa"/>
        <w:tblLook w:val="04A0" w:firstRow="1" w:lastRow="0" w:firstColumn="1" w:lastColumn="0" w:noHBand="0" w:noVBand="1"/>
      </w:tblPr>
      <w:tblGrid>
        <w:gridCol w:w="9021"/>
      </w:tblGrid>
      <w:tr w:rsidR="00DD5B71" w14:paraId="5829293A" w14:textId="77777777" w:rsidTr="00836ABE">
        <w:tc>
          <w:tcPr>
            <w:tcW w:w="9021" w:type="dxa"/>
          </w:tcPr>
          <w:p w14:paraId="58292939" w14:textId="72738047" w:rsidR="00DD5B71" w:rsidRPr="002F2A01" w:rsidRDefault="000B6C86" w:rsidP="00392D51">
            <w:pPr>
              <w:pStyle w:val="Heading1"/>
              <w:spacing w:before="0"/>
              <w:ind w:left="2189" w:hanging="2155"/>
              <w:jc w:val="both"/>
              <w:outlineLvl w:val="0"/>
              <w:rPr>
                <w:rFonts w:ascii="Arial" w:hAnsi="Arial" w:cs="Arial"/>
                <w:color w:val="auto"/>
                <w:lang w:val="en-AU"/>
              </w:rPr>
            </w:pPr>
            <w:bookmarkStart w:id="1" w:name="_Toc524957779"/>
            <w:r>
              <w:rPr>
                <w:rFonts w:ascii="Arial" w:hAnsi="Arial" w:cs="Arial"/>
                <w:color w:val="auto"/>
                <w:lang w:val="en-AU"/>
              </w:rPr>
              <w:lastRenderedPageBreak/>
              <w:t>CPS</w:t>
            </w:r>
            <w:r w:rsidR="00925865">
              <w:rPr>
                <w:rFonts w:ascii="Arial" w:hAnsi="Arial" w:cs="Arial"/>
                <w:color w:val="auto"/>
                <w:lang w:val="en-AU"/>
              </w:rPr>
              <w:t>1</w:t>
            </w:r>
            <w:r w:rsidR="00597C89">
              <w:rPr>
                <w:rFonts w:ascii="Arial" w:hAnsi="Arial" w:cs="Arial"/>
                <w:color w:val="auto"/>
                <w:lang w:val="en-AU"/>
              </w:rPr>
              <w:t>9</w:t>
            </w:r>
            <w:r w:rsidR="000137AA" w:rsidRPr="000137AA">
              <w:rPr>
                <w:rFonts w:ascii="Arial" w:hAnsi="Arial" w:cs="Arial"/>
                <w:color w:val="auto"/>
                <w:lang w:val="en-AU"/>
              </w:rPr>
              <w:t>.1</w:t>
            </w:r>
            <w:r w:rsidR="00551657">
              <w:rPr>
                <w:rFonts w:ascii="Arial" w:hAnsi="Arial" w:cs="Arial"/>
                <w:color w:val="auto"/>
                <w:lang w:val="en-AU"/>
              </w:rPr>
              <w:t>8</w:t>
            </w:r>
            <w:r w:rsidR="00DD5B71" w:rsidRPr="000137AA">
              <w:rPr>
                <w:rFonts w:ascii="Arial" w:hAnsi="Arial" w:cs="Arial"/>
                <w:color w:val="auto"/>
                <w:lang w:val="en-AU"/>
              </w:rPr>
              <w:tab/>
            </w:r>
            <w:r w:rsidR="00C9021A">
              <w:rPr>
                <w:rFonts w:ascii="Arial" w:hAnsi="Arial" w:cs="Arial"/>
                <w:color w:val="auto"/>
                <w:lang w:val="en-AU"/>
              </w:rPr>
              <w:t xml:space="preserve">List of Accounts Paid – </w:t>
            </w:r>
            <w:r w:rsidR="00597C89">
              <w:rPr>
                <w:rFonts w:ascii="Arial" w:hAnsi="Arial" w:cs="Arial"/>
                <w:color w:val="auto"/>
                <w:lang w:val="en-AU"/>
              </w:rPr>
              <w:t>August</w:t>
            </w:r>
            <w:r w:rsidR="001E51E0">
              <w:rPr>
                <w:rFonts w:ascii="Arial" w:hAnsi="Arial" w:cs="Arial"/>
                <w:color w:val="auto"/>
                <w:lang w:val="en-AU"/>
              </w:rPr>
              <w:t xml:space="preserve"> </w:t>
            </w:r>
            <w:r w:rsidR="00551657">
              <w:rPr>
                <w:rFonts w:ascii="Arial" w:hAnsi="Arial" w:cs="Arial"/>
                <w:color w:val="auto"/>
                <w:lang w:val="en-AU"/>
              </w:rPr>
              <w:t>201</w:t>
            </w:r>
            <w:r w:rsidR="001E51E0">
              <w:rPr>
                <w:rFonts w:ascii="Arial" w:hAnsi="Arial" w:cs="Arial"/>
                <w:color w:val="auto"/>
                <w:lang w:val="en-AU"/>
              </w:rPr>
              <w:t>8</w:t>
            </w:r>
            <w:bookmarkEnd w:id="1"/>
          </w:p>
        </w:tc>
      </w:tr>
    </w:tbl>
    <w:p w14:paraId="5829293B" w14:textId="77777777" w:rsidR="00DD5B71" w:rsidRPr="00DD5B71" w:rsidRDefault="00DD5B71" w:rsidP="00C362F3">
      <w:pPr>
        <w:spacing w:after="0" w:line="240" w:lineRule="auto"/>
        <w:jc w:val="both"/>
        <w:rPr>
          <w:rFonts w:ascii="Arial" w:hAnsi="Arial" w:cs="Arial"/>
          <w:sz w:val="24"/>
          <w:szCs w:val="24"/>
          <w:lang w:val="en-AU"/>
        </w:rPr>
      </w:pPr>
    </w:p>
    <w:tbl>
      <w:tblPr>
        <w:tblStyle w:val="TableGrid"/>
        <w:tblW w:w="0" w:type="auto"/>
        <w:tblInd w:w="-5" w:type="dxa"/>
        <w:tblLook w:val="04A0" w:firstRow="1" w:lastRow="0" w:firstColumn="1" w:lastColumn="0" w:noHBand="0" w:noVBand="1"/>
      </w:tblPr>
      <w:tblGrid>
        <w:gridCol w:w="2357"/>
        <w:gridCol w:w="6664"/>
      </w:tblGrid>
      <w:tr w:rsidR="00DD5B71" w:rsidRPr="008A1B93" w14:paraId="5829293E" w14:textId="77777777" w:rsidTr="00836ABE">
        <w:tc>
          <w:tcPr>
            <w:tcW w:w="2357" w:type="dxa"/>
          </w:tcPr>
          <w:p w14:paraId="5829293C"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Committee</w:t>
            </w:r>
          </w:p>
        </w:tc>
        <w:tc>
          <w:tcPr>
            <w:tcW w:w="6664" w:type="dxa"/>
          </w:tcPr>
          <w:p w14:paraId="5829293D" w14:textId="01960CFE" w:rsidR="00DD5B71" w:rsidRPr="008A1B93" w:rsidRDefault="00597C89" w:rsidP="00C362F3">
            <w:pPr>
              <w:jc w:val="both"/>
              <w:rPr>
                <w:rFonts w:ascii="Arial" w:hAnsi="Arial" w:cs="Arial"/>
                <w:sz w:val="24"/>
                <w:szCs w:val="24"/>
                <w:lang w:val="en-AU"/>
              </w:rPr>
            </w:pPr>
            <w:r>
              <w:rPr>
                <w:rFonts w:ascii="Arial" w:hAnsi="Arial" w:cs="Arial"/>
                <w:sz w:val="24"/>
                <w:szCs w:val="24"/>
                <w:lang w:val="en-AU"/>
              </w:rPr>
              <w:t>9 October</w:t>
            </w:r>
            <w:r w:rsidR="00E05CDD">
              <w:rPr>
                <w:rFonts w:ascii="Arial" w:hAnsi="Arial" w:cs="Arial"/>
                <w:sz w:val="24"/>
                <w:szCs w:val="24"/>
                <w:lang w:val="en-AU"/>
              </w:rPr>
              <w:t xml:space="preserve"> </w:t>
            </w:r>
            <w:r w:rsidR="00551657">
              <w:rPr>
                <w:rFonts w:ascii="Arial" w:hAnsi="Arial" w:cs="Arial"/>
                <w:sz w:val="24"/>
                <w:szCs w:val="24"/>
                <w:lang w:val="en-AU"/>
              </w:rPr>
              <w:t>2018</w:t>
            </w:r>
          </w:p>
        </w:tc>
      </w:tr>
      <w:tr w:rsidR="00DD5B71" w:rsidRPr="008A1B93" w14:paraId="58292941" w14:textId="77777777" w:rsidTr="00836ABE">
        <w:tc>
          <w:tcPr>
            <w:tcW w:w="2357" w:type="dxa"/>
          </w:tcPr>
          <w:p w14:paraId="5829293F"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Council</w:t>
            </w:r>
          </w:p>
        </w:tc>
        <w:tc>
          <w:tcPr>
            <w:tcW w:w="6664" w:type="dxa"/>
          </w:tcPr>
          <w:p w14:paraId="58292940" w14:textId="751AEC73" w:rsidR="00DD5B71" w:rsidRPr="008A1B93" w:rsidRDefault="00170983" w:rsidP="00C15984">
            <w:pPr>
              <w:jc w:val="both"/>
              <w:rPr>
                <w:rFonts w:ascii="Arial" w:hAnsi="Arial" w:cs="Arial"/>
                <w:sz w:val="24"/>
                <w:szCs w:val="24"/>
                <w:lang w:val="en-AU"/>
              </w:rPr>
            </w:pPr>
            <w:r>
              <w:rPr>
                <w:rFonts w:ascii="Arial" w:hAnsi="Arial" w:cs="Arial"/>
                <w:sz w:val="24"/>
                <w:szCs w:val="24"/>
                <w:lang w:val="en-AU"/>
              </w:rPr>
              <w:t>2</w:t>
            </w:r>
            <w:r w:rsidR="00597C89">
              <w:rPr>
                <w:rFonts w:ascii="Arial" w:hAnsi="Arial" w:cs="Arial"/>
                <w:sz w:val="24"/>
                <w:szCs w:val="24"/>
                <w:lang w:val="en-AU"/>
              </w:rPr>
              <w:t>3 October</w:t>
            </w:r>
            <w:r w:rsidR="000137AA">
              <w:rPr>
                <w:rFonts w:ascii="Arial" w:hAnsi="Arial" w:cs="Arial"/>
                <w:sz w:val="24"/>
                <w:szCs w:val="24"/>
                <w:lang w:val="en-AU"/>
              </w:rPr>
              <w:t xml:space="preserve"> 201</w:t>
            </w:r>
            <w:r w:rsidR="00551657">
              <w:rPr>
                <w:rFonts w:ascii="Arial" w:hAnsi="Arial" w:cs="Arial"/>
                <w:sz w:val="24"/>
                <w:szCs w:val="24"/>
                <w:lang w:val="en-AU"/>
              </w:rPr>
              <w:t>8</w:t>
            </w:r>
          </w:p>
        </w:tc>
      </w:tr>
      <w:tr w:rsidR="00DD5B71" w:rsidRPr="008A1B93" w14:paraId="58292944" w14:textId="77777777" w:rsidTr="00836ABE">
        <w:tc>
          <w:tcPr>
            <w:tcW w:w="2357" w:type="dxa"/>
          </w:tcPr>
          <w:p w14:paraId="58292942"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Applicant</w:t>
            </w:r>
          </w:p>
        </w:tc>
        <w:tc>
          <w:tcPr>
            <w:tcW w:w="6664" w:type="dxa"/>
          </w:tcPr>
          <w:p w14:paraId="58292943" w14:textId="5F06981F" w:rsidR="00DD5B71" w:rsidRPr="008A1B93" w:rsidRDefault="000137AA" w:rsidP="000137AA">
            <w:pPr>
              <w:jc w:val="both"/>
              <w:rPr>
                <w:rFonts w:ascii="Arial" w:hAnsi="Arial" w:cs="Arial"/>
                <w:sz w:val="24"/>
                <w:szCs w:val="24"/>
                <w:lang w:val="en-AU"/>
              </w:rPr>
            </w:pPr>
            <w:r w:rsidRPr="000137AA">
              <w:rPr>
                <w:rFonts w:ascii="Arial" w:hAnsi="Arial" w:cs="Arial"/>
                <w:sz w:val="24"/>
                <w:szCs w:val="24"/>
                <w:lang w:val="en-AU"/>
              </w:rPr>
              <w:t xml:space="preserve">City of Nedlands </w:t>
            </w:r>
          </w:p>
        </w:tc>
      </w:tr>
      <w:tr w:rsidR="00DD5B71" w:rsidRPr="008A1B93" w14:paraId="58292947" w14:textId="77777777" w:rsidTr="00836ABE">
        <w:tc>
          <w:tcPr>
            <w:tcW w:w="2357" w:type="dxa"/>
          </w:tcPr>
          <w:p w14:paraId="58292945" w14:textId="77777777" w:rsidR="00DD5B71" w:rsidRPr="00DD5B71" w:rsidRDefault="0049190D" w:rsidP="00C362F3">
            <w:pPr>
              <w:jc w:val="both"/>
              <w:rPr>
                <w:rFonts w:ascii="Arial" w:hAnsi="Arial" w:cs="Arial"/>
                <w:b/>
                <w:sz w:val="24"/>
                <w:szCs w:val="24"/>
                <w:lang w:val="en-AU"/>
              </w:rPr>
            </w:pPr>
            <w:r>
              <w:rPr>
                <w:rFonts w:ascii="Arial" w:hAnsi="Arial" w:cs="Arial"/>
                <w:b/>
                <w:sz w:val="24"/>
                <w:szCs w:val="24"/>
                <w:lang w:val="en-AU"/>
              </w:rPr>
              <w:t>Officer</w:t>
            </w:r>
          </w:p>
        </w:tc>
        <w:tc>
          <w:tcPr>
            <w:tcW w:w="6664" w:type="dxa"/>
          </w:tcPr>
          <w:p w14:paraId="58292946" w14:textId="6C8F8C67" w:rsidR="00DD5B71" w:rsidRPr="008A1B93" w:rsidRDefault="00032331" w:rsidP="00C362F3">
            <w:pPr>
              <w:jc w:val="both"/>
              <w:rPr>
                <w:rFonts w:ascii="Arial" w:hAnsi="Arial" w:cs="Arial"/>
                <w:sz w:val="24"/>
                <w:szCs w:val="24"/>
                <w:lang w:val="en-AU"/>
              </w:rPr>
            </w:pPr>
            <w:r>
              <w:rPr>
                <w:rFonts w:ascii="Arial" w:hAnsi="Arial" w:cs="Arial"/>
                <w:sz w:val="24"/>
                <w:szCs w:val="24"/>
                <w:lang w:val="en-AU"/>
              </w:rPr>
              <w:t xml:space="preserve">Vanaja </w:t>
            </w:r>
            <w:r w:rsidRPr="00032331">
              <w:rPr>
                <w:rFonts w:ascii="Arial" w:hAnsi="Arial" w:cs="Arial"/>
                <w:sz w:val="24"/>
                <w:szCs w:val="24"/>
                <w:lang w:val="en-AU"/>
              </w:rPr>
              <w:t>Jayaraman</w:t>
            </w:r>
            <w:r w:rsidR="003D527E">
              <w:rPr>
                <w:rFonts w:ascii="Arial" w:hAnsi="Arial" w:cs="Arial"/>
                <w:sz w:val="24"/>
                <w:szCs w:val="24"/>
                <w:lang w:val="en-AU"/>
              </w:rPr>
              <w:t xml:space="preserve"> – Manager Finance</w:t>
            </w:r>
          </w:p>
        </w:tc>
      </w:tr>
      <w:tr w:rsidR="00DD5B71" w:rsidRPr="008A1B93" w14:paraId="5829294A" w14:textId="77777777" w:rsidTr="00836ABE">
        <w:tc>
          <w:tcPr>
            <w:tcW w:w="2357" w:type="dxa"/>
          </w:tcPr>
          <w:p w14:paraId="58292948"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Director</w:t>
            </w:r>
          </w:p>
        </w:tc>
        <w:tc>
          <w:tcPr>
            <w:tcW w:w="6664" w:type="dxa"/>
          </w:tcPr>
          <w:p w14:paraId="58292949" w14:textId="34CAB96A" w:rsidR="00DD5B71" w:rsidRPr="008A1B93" w:rsidRDefault="000137AA" w:rsidP="000137AA">
            <w:pPr>
              <w:jc w:val="both"/>
              <w:rPr>
                <w:rFonts w:ascii="Arial" w:hAnsi="Arial" w:cs="Arial"/>
                <w:sz w:val="24"/>
                <w:szCs w:val="24"/>
                <w:lang w:val="en-AU"/>
              </w:rPr>
            </w:pPr>
            <w:r w:rsidRPr="000137AA">
              <w:rPr>
                <w:rFonts w:ascii="Arial" w:hAnsi="Arial" w:cs="Arial"/>
                <w:sz w:val="24"/>
                <w:szCs w:val="24"/>
                <w:lang w:val="en-AU"/>
              </w:rPr>
              <w:t>Lorraine Driscoll – Director Corporate</w:t>
            </w:r>
            <w:r>
              <w:rPr>
                <w:rFonts w:ascii="Arial" w:hAnsi="Arial" w:cs="Arial"/>
                <w:sz w:val="24"/>
                <w:szCs w:val="24"/>
                <w:lang w:val="en-AU"/>
              </w:rPr>
              <w:t xml:space="preserve"> &amp; Strategy</w:t>
            </w:r>
          </w:p>
        </w:tc>
      </w:tr>
      <w:tr w:rsidR="00DD5B71" w:rsidRPr="008A1B93" w14:paraId="58292953" w14:textId="77777777" w:rsidTr="00836ABE">
        <w:tc>
          <w:tcPr>
            <w:tcW w:w="2357" w:type="dxa"/>
          </w:tcPr>
          <w:p w14:paraId="58292951" w14:textId="0CB382D6" w:rsidR="00DD5B71" w:rsidRPr="00DD5B71" w:rsidRDefault="006132F0" w:rsidP="00C362F3">
            <w:pPr>
              <w:jc w:val="both"/>
              <w:rPr>
                <w:rFonts w:ascii="Arial" w:hAnsi="Arial" w:cs="Arial"/>
                <w:b/>
                <w:sz w:val="24"/>
                <w:szCs w:val="24"/>
                <w:lang w:val="en-AU"/>
              </w:rPr>
            </w:pPr>
            <w:r>
              <w:rPr>
                <w:rFonts w:ascii="Arial" w:hAnsi="Arial" w:cs="Arial"/>
                <w:b/>
                <w:sz w:val="24"/>
                <w:szCs w:val="24"/>
                <w:lang w:val="en-AU"/>
              </w:rPr>
              <w:t>Attachments</w:t>
            </w:r>
          </w:p>
        </w:tc>
        <w:tc>
          <w:tcPr>
            <w:tcW w:w="6664" w:type="dxa"/>
          </w:tcPr>
          <w:p w14:paraId="1C8CCC16" w14:textId="4D3F67DD" w:rsidR="00BF0F6C" w:rsidRDefault="000137AA" w:rsidP="00BF0F6C">
            <w:pPr>
              <w:numPr>
                <w:ilvl w:val="0"/>
                <w:numId w:val="1"/>
              </w:numPr>
              <w:ind w:left="426" w:hanging="426"/>
              <w:jc w:val="both"/>
              <w:rPr>
                <w:rFonts w:ascii="Arial" w:hAnsi="Arial" w:cs="Arial"/>
                <w:sz w:val="24"/>
                <w:szCs w:val="32"/>
                <w:lang w:val="en-US"/>
              </w:rPr>
            </w:pPr>
            <w:r w:rsidRPr="001C0F2D">
              <w:rPr>
                <w:rFonts w:ascii="Arial" w:hAnsi="Arial" w:cs="Arial"/>
                <w:sz w:val="24"/>
                <w:szCs w:val="32"/>
                <w:lang w:val="en-US"/>
              </w:rPr>
              <w:t>Creditor</w:t>
            </w:r>
            <w:r w:rsidR="00C15984">
              <w:rPr>
                <w:rFonts w:ascii="Arial" w:hAnsi="Arial" w:cs="Arial"/>
                <w:sz w:val="24"/>
                <w:szCs w:val="32"/>
                <w:lang w:val="en-US"/>
              </w:rPr>
              <w:t xml:space="preserve"> Payment Listing</w:t>
            </w:r>
            <w:r w:rsidR="002D42F4">
              <w:rPr>
                <w:rFonts w:ascii="Arial" w:hAnsi="Arial" w:cs="Arial"/>
                <w:sz w:val="24"/>
                <w:szCs w:val="32"/>
                <w:lang w:val="en-US"/>
              </w:rPr>
              <w:t xml:space="preserve"> </w:t>
            </w:r>
            <w:r w:rsidR="00597C89">
              <w:rPr>
                <w:rFonts w:ascii="Arial" w:hAnsi="Arial" w:cs="Arial"/>
                <w:sz w:val="24"/>
                <w:szCs w:val="32"/>
                <w:lang w:val="en-US"/>
              </w:rPr>
              <w:t>August</w:t>
            </w:r>
            <w:r w:rsidR="00505163">
              <w:rPr>
                <w:rFonts w:ascii="Arial" w:hAnsi="Arial" w:cs="Arial"/>
                <w:sz w:val="24"/>
                <w:szCs w:val="32"/>
                <w:lang w:val="en-US"/>
              </w:rPr>
              <w:t xml:space="preserve"> </w:t>
            </w:r>
            <w:r w:rsidR="00C15984">
              <w:rPr>
                <w:rFonts w:ascii="Arial" w:hAnsi="Arial" w:cs="Arial"/>
                <w:sz w:val="24"/>
                <w:szCs w:val="32"/>
                <w:lang w:val="en-US"/>
              </w:rPr>
              <w:t>201</w:t>
            </w:r>
            <w:r w:rsidR="00505163">
              <w:rPr>
                <w:rFonts w:ascii="Arial" w:hAnsi="Arial" w:cs="Arial"/>
                <w:sz w:val="24"/>
                <w:szCs w:val="32"/>
                <w:lang w:val="en-US"/>
              </w:rPr>
              <w:t>8</w:t>
            </w:r>
          </w:p>
          <w:p w14:paraId="58292952" w14:textId="4998B593" w:rsidR="006132F0" w:rsidRPr="001C0F2D" w:rsidRDefault="00C15984" w:rsidP="003D527E">
            <w:pPr>
              <w:numPr>
                <w:ilvl w:val="0"/>
                <w:numId w:val="1"/>
              </w:numPr>
              <w:ind w:left="426" w:hanging="426"/>
              <w:jc w:val="both"/>
              <w:rPr>
                <w:rFonts w:ascii="Arial" w:hAnsi="Arial" w:cs="Arial"/>
                <w:sz w:val="24"/>
                <w:szCs w:val="32"/>
                <w:lang w:val="en-US"/>
              </w:rPr>
            </w:pPr>
            <w:r>
              <w:rPr>
                <w:rFonts w:ascii="Arial" w:hAnsi="Arial" w:cs="Arial"/>
                <w:sz w:val="24"/>
                <w:szCs w:val="32"/>
                <w:lang w:val="en-US"/>
              </w:rPr>
              <w:t xml:space="preserve">Purchasing Card Payments </w:t>
            </w:r>
            <w:r w:rsidR="00597C89">
              <w:rPr>
                <w:rFonts w:ascii="Arial" w:hAnsi="Arial" w:cs="Arial"/>
                <w:sz w:val="24"/>
                <w:szCs w:val="32"/>
                <w:lang w:val="en-US"/>
              </w:rPr>
              <w:t>August</w:t>
            </w:r>
            <w:r w:rsidR="00505163">
              <w:rPr>
                <w:rFonts w:ascii="Arial" w:hAnsi="Arial" w:cs="Arial"/>
                <w:sz w:val="24"/>
                <w:szCs w:val="32"/>
                <w:lang w:val="en-US"/>
              </w:rPr>
              <w:t xml:space="preserve"> </w:t>
            </w:r>
            <w:r w:rsidR="001C0F2D" w:rsidRPr="001C0F2D">
              <w:rPr>
                <w:rFonts w:ascii="Arial" w:hAnsi="Arial" w:cs="Arial"/>
                <w:sz w:val="24"/>
                <w:szCs w:val="32"/>
                <w:lang w:val="en-US"/>
              </w:rPr>
              <w:t>201</w:t>
            </w:r>
            <w:r w:rsidR="00505163">
              <w:rPr>
                <w:rFonts w:ascii="Arial" w:hAnsi="Arial" w:cs="Arial"/>
                <w:sz w:val="24"/>
                <w:szCs w:val="32"/>
                <w:lang w:val="en-US"/>
              </w:rPr>
              <w:t>8</w:t>
            </w:r>
            <w:r w:rsidR="001C0F2D" w:rsidRPr="001C0F2D">
              <w:rPr>
                <w:rFonts w:ascii="Arial" w:hAnsi="Arial" w:cs="Arial"/>
                <w:sz w:val="24"/>
                <w:szCs w:val="32"/>
                <w:lang w:val="en-US"/>
              </w:rPr>
              <w:t xml:space="preserve"> (</w:t>
            </w:r>
            <w:r w:rsidR="007C0504">
              <w:rPr>
                <w:rFonts w:ascii="Arial" w:hAnsi="Arial" w:cs="Arial"/>
                <w:sz w:val="24"/>
                <w:szCs w:val="32"/>
                <w:lang w:val="en-US"/>
              </w:rPr>
              <w:t>2</w:t>
            </w:r>
            <w:r w:rsidR="00AF0CE3">
              <w:rPr>
                <w:rFonts w:ascii="Arial" w:hAnsi="Arial" w:cs="Arial"/>
                <w:sz w:val="24"/>
                <w:szCs w:val="32"/>
                <w:lang w:val="en-US"/>
              </w:rPr>
              <w:t>9</w:t>
            </w:r>
            <w:r w:rsidR="00C07598" w:rsidRPr="00C07598">
              <w:rPr>
                <w:rFonts w:ascii="Arial" w:hAnsi="Arial" w:cs="Arial"/>
                <w:sz w:val="24"/>
                <w:szCs w:val="32"/>
                <w:vertAlign w:val="superscript"/>
                <w:lang w:val="en-US"/>
              </w:rPr>
              <w:t>th</w:t>
            </w:r>
            <w:r w:rsidR="00C07598">
              <w:rPr>
                <w:rFonts w:ascii="Arial" w:hAnsi="Arial" w:cs="Arial"/>
                <w:sz w:val="24"/>
                <w:szCs w:val="32"/>
                <w:lang w:val="en-US"/>
              </w:rPr>
              <w:t xml:space="preserve"> </w:t>
            </w:r>
            <w:r w:rsidR="00AF0CE3">
              <w:rPr>
                <w:rFonts w:ascii="Arial" w:hAnsi="Arial" w:cs="Arial"/>
                <w:sz w:val="24"/>
                <w:szCs w:val="32"/>
                <w:lang w:val="en-US"/>
              </w:rPr>
              <w:t>Ju</w:t>
            </w:r>
            <w:r w:rsidR="00597C89">
              <w:rPr>
                <w:rFonts w:ascii="Arial" w:hAnsi="Arial" w:cs="Arial"/>
                <w:sz w:val="24"/>
                <w:szCs w:val="32"/>
                <w:lang w:val="en-US"/>
              </w:rPr>
              <w:t>ly</w:t>
            </w:r>
            <w:r w:rsidR="00C07598">
              <w:rPr>
                <w:rFonts w:ascii="Arial" w:hAnsi="Arial" w:cs="Arial"/>
                <w:sz w:val="24"/>
                <w:szCs w:val="32"/>
                <w:lang w:val="en-US"/>
              </w:rPr>
              <w:t xml:space="preserve"> </w:t>
            </w:r>
            <w:r w:rsidR="001C0F2D" w:rsidRPr="001C0F2D">
              <w:rPr>
                <w:rFonts w:ascii="Arial" w:hAnsi="Arial" w:cs="Arial"/>
                <w:sz w:val="24"/>
                <w:szCs w:val="32"/>
                <w:lang w:val="en-US"/>
              </w:rPr>
              <w:t xml:space="preserve">– </w:t>
            </w:r>
            <w:r w:rsidR="00F33BF3">
              <w:rPr>
                <w:rFonts w:ascii="Arial" w:hAnsi="Arial" w:cs="Arial"/>
                <w:sz w:val="24"/>
                <w:szCs w:val="32"/>
                <w:lang w:val="en-US"/>
              </w:rPr>
              <w:t>28</w:t>
            </w:r>
            <w:r w:rsidR="00F33BF3" w:rsidRPr="00F33BF3">
              <w:rPr>
                <w:rFonts w:ascii="Arial" w:hAnsi="Arial" w:cs="Arial"/>
                <w:sz w:val="24"/>
                <w:szCs w:val="32"/>
                <w:vertAlign w:val="superscript"/>
                <w:lang w:val="en-US"/>
              </w:rPr>
              <w:t>th</w:t>
            </w:r>
            <w:r w:rsidR="00F33BF3">
              <w:rPr>
                <w:rFonts w:ascii="Arial" w:hAnsi="Arial" w:cs="Arial"/>
                <w:sz w:val="24"/>
                <w:szCs w:val="32"/>
                <w:lang w:val="en-US"/>
              </w:rPr>
              <w:t xml:space="preserve"> </w:t>
            </w:r>
            <w:r w:rsidR="00597C89">
              <w:rPr>
                <w:rFonts w:ascii="Arial" w:hAnsi="Arial" w:cs="Arial"/>
                <w:sz w:val="24"/>
                <w:szCs w:val="32"/>
                <w:lang w:val="en-US"/>
              </w:rPr>
              <w:t>August</w:t>
            </w:r>
            <w:r w:rsidR="001C0F2D" w:rsidRPr="001C0F2D">
              <w:rPr>
                <w:rFonts w:ascii="Arial" w:hAnsi="Arial" w:cs="Arial"/>
                <w:sz w:val="24"/>
                <w:szCs w:val="32"/>
                <w:lang w:val="en-US"/>
              </w:rPr>
              <w:t>)</w:t>
            </w:r>
          </w:p>
        </w:tc>
      </w:tr>
    </w:tbl>
    <w:p w14:paraId="58292956" w14:textId="77777777" w:rsidR="008E2DCF" w:rsidRDefault="008E2DCF" w:rsidP="009030DE">
      <w:pPr>
        <w:spacing w:after="0" w:line="240" w:lineRule="auto"/>
        <w:jc w:val="both"/>
        <w:rPr>
          <w:rFonts w:ascii="Arial" w:hAnsi="Arial" w:cs="Arial"/>
          <w:b/>
          <w:sz w:val="24"/>
          <w:szCs w:val="32"/>
          <w:lang w:val="en-US"/>
        </w:rPr>
      </w:pPr>
    </w:p>
    <w:p w14:paraId="62738928" w14:textId="77777777" w:rsidR="005F3EDC" w:rsidRPr="00AD73CC" w:rsidRDefault="005F3EDC" w:rsidP="005F3EDC">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0561B0EE" w14:textId="77777777" w:rsidR="005F3EDC" w:rsidRPr="00AD73CC" w:rsidRDefault="005F3EDC" w:rsidP="005F3EDC">
      <w:pPr>
        <w:spacing w:after="0" w:line="240" w:lineRule="auto"/>
        <w:jc w:val="both"/>
        <w:rPr>
          <w:rFonts w:ascii="Arial" w:hAnsi="Arial" w:cs="Arial"/>
          <w:b/>
          <w:sz w:val="24"/>
          <w:szCs w:val="32"/>
          <w:lang w:val="en-US"/>
        </w:rPr>
      </w:pPr>
    </w:p>
    <w:p w14:paraId="25A05C09" w14:textId="754B21E8" w:rsidR="005F3EDC" w:rsidRDefault="00DA7E3A" w:rsidP="009030DE">
      <w:pPr>
        <w:spacing w:after="0" w:line="240" w:lineRule="auto"/>
        <w:jc w:val="both"/>
        <w:rPr>
          <w:rFonts w:ascii="Arial" w:hAnsi="Arial" w:cs="Arial"/>
          <w:b/>
          <w:sz w:val="24"/>
          <w:szCs w:val="32"/>
          <w:lang w:val="en-US"/>
        </w:rPr>
      </w:pPr>
      <w:r>
        <w:rPr>
          <w:rFonts w:ascii="Arial" w:hAnsi="Arial" w:cs="Arial"/>
          <w:sz w:val="24"/>
          <w:szCs w:val="32"/>
          <w:lang w:val="en-US"/>
        </w:rPr>
        <w:t xml:space="preserve">In accordance with Regulation 13 of the </w:t>
      </w:r>
      <w:r>
        <w:rPr>
          <w:rFonts w:ascii="Arial" w:hAnsi="Arial" w:cs="Arial"/>
          <w:i/>
          <w:sz w:val="24"/>
          <w:szCs w:val="32"/>
          <w:lang w:val="en-US"/>
        </w:rPr>
        <w:t xml:space="preserve">Local Government (Financial Management) Regulations 1996 </w:t>
      </w:r>
      <w:r>
        <w:rPr>
          <w:rFonts w:ascii="Arial" w:hAnsi="Arial" w:cs="Arial"/>
          <w:sz w:val="24"/>
          <w:szCs w:val="32"/>
          <w:lang w:val="en-US"/>
        </w:rPr>
        <w:t>Administration is required to present the List of Accounts Paid for the month to Council.</w:t>
      </w:r>
    </w:p>
    <w:p w14:paraId="4D2C40AD" w14:textId="3E61C75D" w:rsidR="005F3EDC" w:rsidRDefault="005F3EDC" w:rsidP="009030DE">
      <w:pPr>
        <w:spacing w:after="0" w:line="240" w:lineRule="auto"/>
        <w:jc w:val="both"/>
        <w:rPr>
          <w:rFonts w:ascii="Arial" w:hAnsi="Arial" w:cs="Arial"/>
          <w:b/>
          <w:sz w:val="24"/>
          <w:szCs w:val="32"/>
          <w:lang w:val="en-US"/>
        </w:rPr>
      </w:pPr>
    </w:p>
    <w:p w14:paraId="482A0830" w14:textId="77777777" w:rsidR="00583EA4" w:rsidRDefault="00583EA4" w:rsidP="009030DE">
      <w:pPr>
        <w:spacing w:after="0" w:line="240" w:lineRule="auto"/>
        <w:jc w:val="both"/>
        <w:rPr>
          <w:rFonts w:ascii="Arial" w:hAnsi="Arial" w:cs="Arial"/>
          <w:b/>
          <w:sz w:val="24"/>
          <w:szCs w:val="32"/>
          <w:lang w:val="en-US"/>
        </w:rPr>
      </w:pPr>
    </w:p>
    <w:p w14:paraId="5DA456D0" w14:textId="77777777" w:rsidR="00130D56" w:rsidRPr="00AD73CC" w:rsidRDefault="00130D56" w:rsidP="00130D56">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04A35B28" w14:textId="77777777" w:rsidR="00130D56" w:rsidRPr="00AD73CC" w:rsidRDefault="00130D56" w:rsidP="00130D56">
      <w:pPr>
        <w:spacing w:after="0" w:line="240" w:lineRule="auto"/>
        <w:jc w:val="both"/>
        <w:rPr>
          <w:rFonts w:ascii="Arial" w:hAnsi="Arial" w:cs="Arial"/>
          <w:b/>
          <w:sz w:val="24"/>
          <w:szCs w:val="32"/>
          <w:lang w:val="en-US"/>
        </w:rPr>
      </w:pPr>
    </w:p>
    <w:p w14:paraId="5829295A" w14:textId="1FDBF008" w:rsidR="00AD73CC" w:rsidRPr="00836ABE" w:rsidRDefault="00130D56" w:rsidP="009030DE">
      <w:pPr>
        <w:spacing w:after="0" w:line="240" w:lineRule="auto"/>
        <w:jc w:val="both"/>
        <w:rPr>
          <w:rFonts w:ascii="Arial" w:hAnsi="Arial" w:cs="Arial"/>
          <w:b/>
          <w:sz w:val="24"/>
          <w:szCs w:val="32"/>
          <w:lang w:val="en-US"/>
        </w:rPr>
      </w:pPr>
      <w:r w:rsidRPr="00DA7E3A">
        <w:rPr>
          <w:rFonts w:ascii="Arial" w:hAnsi="Arial" w:cs="Arial"/>
          <w:b/>
          <w:sz w:val="24"/>
          <w:szCs w:val="32"/>
          <w:lang w:val="en-US"/>
        </w:rPr>
        <w:t>Council</w:t>
      </w:r>
      <w:r w:rsidR="00836ABE">
        <w:rPr>
          <w:rFonts w:ascii="Arial" w:hAnsi="Arial" w:cs="Arial"/>
          <w:b/>
          <w:sz w:val="24"/>
          <w:szCs w:val="32"/>
          <w:lang w:val="en-US"/>
        </w:rPr>
        <w:t xml:space="preserve"> r</w:t>
      </w:r>
      <w:r w:rsidR="00DA7E3A">
        <w:rPr>
          <w:rFonts w:ascii="Arial" w:hAnsi="Arial" w:cs="Arial"/>
          <w:b/>
          <w:sz w:val="24"/>
          <w:szCs w:val="32"/>
          <w:lang w:val="en-US"/>
        </w:rPr>
        <w:t>eceives the List of</w:t>
      </w:r>
      <w:r w:rsidR="00F956B1">
        <w:rPr>
          <w:rFonts w:ascii="Arial" w:hAnsi="Arial" w:cs="Arial"/>
          <w:b/>
          <w:sz w:val="24"/>
          <w:szCs w:val="32"/>
          <w:lang w:val="en-US"/>
        </w:rPr>
        <w:t xml:space="preserve"> Acc</w:t>
      </w:r>
      <w:r w:rsidR="00EA4A90">
        <w:rPr>
          <w:rFonts w:ascii="Arial" w:hAnsi="Arial" w:cs="Arial"/>
          <w:b/>
          <w:sz w:val="24"/>
          <w:szCs w:val="32"/>
          <w:lang w:val="en-US"/>
        </w:rPr>
        <w:t xml:space="preserve">ounts </w:t>
      </w:r>
      <w:r w:rsidR="008A700F">
        <w:rPr>
          <w:rFonts w:ascii="Arial" w:hAnsi="Arial" w:cs="Arial"/>
          <w:b/>
          <w:sz w:val="24"/>
          <w:szCs w:val="32"/>
          <w:lang w:val="en-US"/>
        </w:rPr>
        <w:t xml:space="preserve">Paid for the month of </w:t>
      </w:r>
      <w:r w:rsidR="00597C89">
        <w:rPr>
          <w:rFonts w:ascii="Arial" w:hAnsi="Arial" w:cs="Arial"/>
          <w:b/>
          <w:sz w:val="24"/>
          <w:szCs w:val="32"/>
          <w:lang w:val="en-US"/>
        </w:rPr>
        <w:t>August</w:t>
      </w:r>
      <w:r w:rsidR="001C0F2D" w:rsidRPr="001C0F2D">
        <w:rPr>
          <w:rFonts w:ascii="Arial" w:hAnsi="Arial" w:cs="Arial"/>
          <w:b/>
          <w:sz w:val="24"/>
          <w:szCs w:val="24"/>
          <w:lang w:val="en-AU"/>
        </w:rPr>
        <w:t xml:space="preserve"> 201</w:t>
      </w:r>
      <w:r w:rsidR="00505163">
        <w:rPr>
          <w:rFonts w:ascii="Arial" w:hAnsi="Arial" w:cs="Arial"/>
          <w:b/>
          <w:sz w:val="24"/>
          <w:szCs w:val="24"/>
          <w:lang w:val="en-AU"/>
        </w:rPr>
        <w:t>8</w:t>
      </w:r>
      <w:r w:rsidR="00DA7E3A">
        <w:rPr>
          <w:rFonts w:ascii="Arial" w:hAnsi="Arial" w:cs="Arial"/>
          <w:sz w:val="24"/>
          <w:szCs w:val="24"/>
          <w:lang w:val="en-AU"/>
        </w:rPr>
        <w:t xml:space="preserve"> </w:t>
      </w:r>
      <w:r w:rsidR="00DA7E3A">
        <w:rPr>
          <w:rFonts w:ascii="Arial" w:hAnsi="Arial" w:cs="Arial"/>
          <w:b/>
          <w:sz w:val="24"/>
          <w:szCs w:val="24"/>
          <w:lang w:val="en-AU"/>
        </w:rPr>
        <w:t>(refer to attachment</w:t>
      </w:r>
      <w:r w:rsidR="00836ABE">
        <w:rPr>
          <w:rFonts w:ascii="Arial" w:hAnsi="Arial" w:cs="Arial"/>
          <w:b/>
          <w:sz w:val="24"/>
          <w:szCs w:val="24"/>
          <w:lang w:val="en-AU"/>
        </w:rPr>
        <w:t>s</w:t>
      </w:r>
      <w:r w:rsidR="00DA7E3A">
        <w:rPr>
          <w:rFonts w:ascii="Arial" w:hAnsi="Arial" w:cs="Arial"/>
          <w:b/>
          <w:sz w:val="24"/>
          <w:szCs w:val="24"/>
          <w:lang w:val="en-AU"/>
        </w:rPr>
        <w:t>)</w:t>
      </w:r>
      <w:r w:rsidR="004109D5">
        <w:rPr>
          <w:rFonts w:ascii="Arial" w:hAnsi="Arial" w:cs="Arial"/>
          <w:b/>
          <w:sz w:val="24"/>
          <w:szCs w:val="24"/>
          <w:lang w:val="en-AU"/>
        </w:rPr>
        <w:t>.</w:t>
      </w:r>
    </w:p>
    <w:p w14:paraId="7B411ABA" w14:textId="0F88FC45" w:rsidR="00916396" w:rsidRDefault="00916396" w:rsidP="009030DE">
      <w:pPr>
        <w:spacing w:after="0" w:line="240" w:lineRule="auto"/>
        <w:jc w:val="both"/>
        <w:rPr>
          <w:rFonts w:ascii="Arial" w:hAnsi="Arial" w:cs="Arial"/>
          <w:b/>
          <w:sz w:val="24"/>
          <w:szCs w:val="32"/>
          <w:lang w:val="en-US"/>
        </w:rPr>
      </w:pPr>
    </w:p>
    <w:p w14:paraId="1542ACF3" w14:textId="77777777" w:rsidR="00583EA4" w:rsidRDefault="00583EA4" w:rsidP="009030DE">
      <w:pPr>
        <w:spacing w:after="0" w:line="240" w:lineRule="auto"/>
        <w:jc w:val="both"/>
        <w:rPr>
          <w:rFonts w:ascii="Arial" w:hAnsi="Arial" w:cs="Arial"/>
          <w:b/>
          <w:sz w:val="24"/>
          <w:szCs w:val="32"/>
          <w:lang w:val="en-US"/>
        </w:rPr>
      </w:pPr>
    </w:p>
    <w:p w14:paraId="5829296A" w14:textId="4CFE3E27" w:rsidR="00AD73CC" w:rsidRPr="00AD73CC" w:rsidRDefault="00BF0F6C" w:rsidP="009030DE">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70A86868" w14:textId="77777777" w:rsidR="000137AA" w:rsidRDefault="000137AA" w:rsidP="009030DE">
      <w:pPr>
        <w:spacing w:after="0" w:line="240" w:lineRule="auto"/>
        <w:jc w:val="both"/>
        <w:rPr>
          <w:rFonts w:ascii="Arial" w:hAnsi="Arial" w:cs="Arial"/>
          <w:b/>
          <w:sz w:val="24"/>
          <w:szCs w:val="32"/>
          <w:lang w:val="en-US"/>
        </w:rPr>
      </w:pPr>
    </w:p>
    <w:p w14:paraId="52B12934" w14:textId="2282028C" w:rsidR="00BF0F6C" w:rsidRDefault="000137AA" w:rsidP="009030DE">
      <w:pPr>
        <w:spacing w:after="0" w:line="240" w:lineRule="auto"/>
        <w:jc w:val="both"/>
        <w:rPr>
          <w:rFonts w:ascii="Arial" w:hAnsi="Arial" w:cs="Arial"/>
          <w:b/>
          <w:sz w:val="24"/>
          <w:szCs w:val="32"/>
          <w:lang w:val="en-US"/>
        </w:rPr>
      </w:pPr>
      <w:r>
        <w:rPr>
          <w:rFonts w:ascii="Arial" w:hAnsi="Arial" w:cs="Arial"/>
          <w:b/>
          <w:sz w:val="24"/>
          <w:szCs w:val="32"/>
          <w:lang w:val="en-US"/>
        </w:rPr>
        <w:t>Background</w:t>
      </w:r>
    </w:p>
    <w:p w14:paraId="298CF8D7" w14:textId="77777777" w:rsidR="000137AA" w:rsidRDefault="000137AA" w:rsidP="009030DE">
      <w:pPr>
        <w:spacing w:after="0" w:line="240" w:lineRule="auto"/>
        <w:jc w:val="both"/>
        <w:rPr>
          <w:rFonts w:ascii="Arial" w:hAnsi="Arial" w:cs="Arial"/>
          <w:sz w:val="24"/>
          <w:szCs w:val="32"/>
          <w:lang w:val="en-US"/>
        </w:rPr>
      </w:pPr>
    </w:p>
    <w:p w14:paraId="63370540" w14:textId="6129ADC1" w:rsidR="00F116AD" w:rsidRDefault="00DA7E3A" w:rsidP="009030DE">
      <w:pPr>
        <w:spacing w:after="0" w:line="240" w:lineRule="auto"/>
        <w:jc w:val="both"/>
        <w:rPr>
          <w:rFonts w:ascii="Arial" w:hAnsi="Arial" w:cs="Arial"/>
          <w:sz w:val="24"/>
          <w:szCs w:val="32"/>
          <w:lang w:val="en-US"/>
        </w:rPr>
      </w:pPr>
      <w:r>
        <w:rPr>
          <w:rFonts w:ascii="Arial" w:hAnsi="Arial" w:cs="Arial"/>
          <w:sz w:val="24"/>
          <w:szCs w:val="32"/>
          <w:lang w:val="en-US"/>
        </w:rPr>
        <w:t xml:space="preserve">Regulation 13 of the </w:t>
      </w:r>
      <w:r>
        <w:rPr>
          <w:rFonts w:ascii="Arial" w:hAnsi="Arial" w:cs="Arial"/>
          <w:i/>
          <w:sz w:val="24"/>
          <w:szCs w:val="32"/>
          <w:lang w:val="en-US"/>
        </w:rPr>
        <w:t xml:space="preserve">Local Government (Financial Management) Regulations 1996 </w:t>
      </w:r>
      <w:r>
        <w:rPr>
          <w:rFonts w:ascii="Arial" w:hAnsi="Arial" w:cs="Arial"/>
          <w:sz w:val="24"/>
          <w:szCs w:val="32"/>
          <w:lang w:val="en-US"/>
        </w:rPr>
        <w:t>requires a list of accounts paid to be prepared each month, showing each account paid s</w:t>
      </w:r>
      <w:r w:rsidR="001C0F2D">
        <w:rPr>
          <w:rFonts w:ascii="Arial" w:hAnsi="Arial" w:cs="Arial"/>
          <w:sz w:val="24"/>
          <w:szCs w:val="32"/>
          <w:lang w:val="en-US"/>
        </w:rPr>
        <w:t>ince the last list was prepared. This list is to include the following information:</w:t>
      </w:r>
    </w:p>
    <w:p w14:paraId="04DD7ABF" w14:textId="77777777" w:rsidR="00DA7E3A" w:rsidRDefault="00DA7E3A" w:rsidP="009030DE">
      <w:pPr>
        <w:spacing w:after="0" w:line="240" w:lineRule="auto"/>
        <w:jc w:val="both"/>
        <w:rPr>
          <w:rFonts w:ascii="Arial" w:hAnsi="Arial" w:cs="Arial"/>
          <w:sz w:val="24"/>
          <w:szCs w:val="32"/>
          <w:lang w:val="en-US"/>
        </w:rPr>
      </w:pPr>
    </w:p>
    <w:p w14:paraId="75FD47D5" w14:textId="33DE5A79" w:rsidR="00DA7E3A" w:rsidRDefault="00DA7E3A" w:rsidP="00DA7E3A">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the payee’s name;</w:t>
      </w:r>
    </w:p>
    <w:p w14:paraId="7441B476" w14:textId="6F7FECEA" w:rsidR="00DA7E3A" w:rsidRDefault="00DA7E3A" w:rsidP="00DA7E3A">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the amount of the payment;</w:t>
      </w:r>
    </w:p>
    <w:p w14:paraId="2B156993" w14:textId="2B3F6A83" w:rsidR="00DA7E3A" w:rsidRDefault="00DA7E3A" w:rsidP="00DA7E3A">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the date of the payment; and</w:t>
      </w:r>
    </w:p>
    <w:p w14:paraId="19B0B5E9" w14:textId="47EFB4A8" w:rsidR="00DA7E3A" w:rsidRDefault="00DA7E3A" w:rsidP="00DA7E3A">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sufficient information to identify the transaction.</w:t>
      </w:r>
    </w:p>
    <w:p w14:paraId="3AE5E647" w14:textId="77777777" w:rsidR="00DA7E3A" w:rsidRDefault="00DA7E3A" w:rsidP="00DA7E3A">
      <w:pPr>
        <w:spacing w:after="0" w:line="240" w:lineRule="auto"/>
        <w:jc w:val="both"/>
        <w:rPr>
          <w:rFonts w:ascii="Arial" w:hAnsi="Arial" w:cs="Arial"/>
          <w:sz w:val="24"/>
          <w:szCs w:val="32"/>
          <w:lang w:val="en-US"/>
        </w:rPr>
      </w:pPr>
    </w:p>
    <w:p w14:paraId="4B323934" w14:textId="5A5D38FF" w:rsidR="00DA7E3A" w:rsidRPr="00DA7E3A" w:rsidRDefault="00DA7E3A" w:rsidP="00DA7E3A">
      <w:pPr>
        <w:spacing w:after="0" w:line="240" w:lineRule="auto"/>
        <w:jc w:val="both"/>
        <w:rPr>
          <w:rFonts w:ascii="Arial" w:hAnsi="Arial" w:cs="Arial"/>
          <w:sz w:val="24"/>
          <w:szCs w:val="32"/>
          <w:lang w:val="en-US"/>
        </w:rPr>
      </w:pPr>
      <w:r>
        <w:rPr>
          <w:rFonts w:ascii="Arial" w:hAnsi="Arial" w:cs="Arial"/>
          <w:sz w:val="24"/>
          <w:szCs w:val="32"/>
          <w:lang w:val="en-US"/>
        </w:rPr>
        <w:t>The list is to be presented to the Council at the next ordinary meeting of the Council after the list is prepared and recorded in the minutes of that meeting.</w:t>
      </w:r>
    </w:p>
    <w:p w14:paraId="50D158CB" w14:textId="77777777" w:rsidR="00F116AD" w:rsidRDefault="00F116AD" w:rsidP="009030DE">
      <w:pPr>
        <w:spacing w:after="0" w:line="240" w:lineRule="auto"/>
        <w:jc w:val="both"/>
        <w:rPr>
          <w:rFonts w:ascii="Arial" w:hAnsi="Arial" w:cs="Arial"/>
          <w:sz w:val="24"/>
          <w:szCs w:val="32"/>
          <w:lang w:val="en-US"/>
        </w:rPr>
      </w:pPr>
    </w:p>
    <w:p w14:paraId="58292972" w14:textId="1469364B" w:rsidR="00AD73CC" w:rsidRDefault="000137AA" w:rsidP="009030DE">
      <w:pPr>
        <w:spacing w:after="0" w:line="240" w:lineRule="auto"/>
        <w:jc w:val="both"/>
        <w:rPr>
          <w:rFonts w:ascii="Arial" w:hAnsi="Arial" w:cs="Arial"/>
          <w:b/>
          <w:sz w:val="24"/>
          <w:szCs w:val="32"/>
          <w:lang w:val="en-US"/>
        </w:rPr>
      </w:pPr>
      <w:r>
        <w:rPr>
          <w:rFonts w:ascii="Arial" w:hAnsi="Arial" w:cs="Arial"/>
          <w:b/>
          <w:sz w:val="24"/>
          <w:szCs w:val="32"/>
          <w:lang w:val="en-US"/>
        </w:rPr>
        <w:t>Risk Management</w:t>
      </w:r>
    </w:p>
    <w:p w14:paraId="3F6EB02B" w14:textId="77777777" w:rsidR="000137AA" w:rsidRDefault="000137AA" w:rsidP="009030DE">
      <w:pPr>
        <w:spacing w:after="0" w:line="240" w:lineRule="auto"/>
        <w:jc w:val="both"/>
        <w:rPr>
          <w:rFonts w:ascii="Arial" w:hAnsi="Arial" w:cs="Arial"/>
          <w:b/>
          <w:sz w:val="24"/>
          <w:szCs w:val="32"/>
          <w:lang w:val="en-US"/>
        </w:rPr>
      </w:pPr>
    </w:p>
    <w:p w14:paraId="23549877" w14:textId="2B889366" w:rsidR="000137AA" w:rsidRDefault="000137AA" w:rsidP="009030DE">
      <w:pPr>
        <w:spacing w:after="0" w:line="240" w:lineRule="auto"/>
        <w:jc w:val="both"/>
        <w:rPr>
          <w:rFonts w:ascii="Arial" w:hAnsi="Arial" w:cs="Arial"/>
          <w:sz w:val="24"/>
          <w:szCs w:val="32"/>
          <w:lang w:val="en-US"/>
        </w:rPr>
      </w:pPr>
      <w:r>
        <w:rPr>
          <w:rFonts w:ascii="Arial" w:hAnsi="Arial" w:cs="Arial"/>
          <w:sz w:val="24"/>
          <w:szCs w:val="32"/>
          <w:lang w:val="en-US"/>
        </w:rPr>
        <w:t>The accounts payable procedures ensure that no fraudulent payments are made by the City, and these procedures are strictly adhered to by the officers. These include the final vetting of approved invoices by the Manager Finance and the Director Corporate and Strategy (or designated alternative officers).</w:t>
      </w:r>
    </w:p>
    <w:p w14:paraId="318B731E" w14:textId="77777777" w:rsidR="000137AA" w:rsidRDefault="000137AA" w:rsidP="009030DE">
      <w:pPr>
        <w:spacing w:after="0" w:line="240" w:lineRule="auto"/>
        <w:jc w:val="both"/>
        <w:rPr>
          <w:rFonts w:ascii="Arial" w:hAnsi="Arial" w:cs="Arial"/>
          <w:sz w:val="24"/>
          <w:szCs w:val="32"/>
          <w:lang w:val="en-US"/>
        </w:rPr>
      </w:pPr>
    </w:p>
    <w:p w14:paraId="4EAEC112" w14:textId="77777777" w:rsidR="001C0F2D" w:rsidRDefault="001C0F2D">
      <w:pPr>
        <w:rPr>
          <w:rFonts w:ascii="Arial" w:hAnsi="Arial" w:cs="Arial"/>
          <w:b/>
          <w:sz w:val="24"/>
          <w:szCs w:val="32"/>
          <w:lang w:val="en-US"/>
        </w:rPr>
      </w:pPr>
      <w:r>
        <w:rPr>
          <w:rFonts w:ascii="Arial" w:hAnsi="Arial" w:cs="Arial"/>
          <w:b/>
          <w:sz w:val="24"/>
          <w:szCs w:val="32"/>
          <w:lang w:val="en-US"/>
        </w:rPr>
        <w:br w:type="page"/>
      </w:r>
    </w:p>
    <w:p w14:paraId="4DCC0F2E" w14:textId="303E8C78" w:rsidR="000137AA" w:rsidRDefault="000137AA" w:rsidP="007B2CD0">
      <w:pPr>
        <w:tabs>
          <w:tab w:val="right" w:pos="9026"/>
        </w:tabs>
        <w:spacing w:after="0" w:line="240" w:lineRule="auto"/>
        <w:jc w:val="both"/>
        <w:rPr>
          <w:rFonts w:ascii="Arial" w:hAnsi="Arial" w:cs="Arial"/>
          <w:b/>
          <w:sz w:val="24"/>
          <w:szCs w:val="32"/>
          <w:lang w:val="en-US"/>
        </w:rPr>
      </w:pPr>
      <w:r>
        <w:rPr>
          <w:rFonts w:ascii="Arial" w:hAnsi="Arial" w:cs="Arial"/>
          <w:b/>
          <w:sz w:val="24"/>
          <w:szCs w:val="32"/>
          <w:lang w:val="en-US"/>
        </w:rPr>
        <w:lastRenderedPageBreak/>
        <w:t>Conclusion</w:t>
      </w:r>
    </w:p>
    <w:p w14:paraId="4AC1976E" w14:textId="77777777" w:rsidR="000137AA" w:rsidRDefault="000137AA" w:rsidP="009030DE">
      <w:pPr>
        <w:spacing w:after="0" w:line="240" w:lineRule="auto"/>
        <w:jc w:val="both"/>
        <w:rPr>
          <w:rFonts w:ascii="Arial" w:hAnsi="Arial" w:cs="Arial"/>
          <w:b/>
          <w:sz w:val="24"/>
          <w:szCs w:val="32"/>
          <w:lang w:val="en-US"/>
        </w:rPr>
      </w:pPr>
    </w:p>
    <w:p w14:paraId="76D88F4E" w14:textId="3C78358B" w:rsidR="000137AA" w:rsidRPr="000137AA" w:rsidRDefault="000137AA" w:rsidP="009030DE">
      <w:pPr>
        <w:spacing w:after="0" w:line="240" w:lineRule="auto"/>
        <w:jc w:val="both"/>
        <w:rPr>
          <w:rFonts w:ascii="Arial" w:hAnsi="Arial" w:cs="Arial"/>
          <w:sz w:val="24"/>
          <w:szCs w:val="32"/>
          <w:lang w:val="en-US"/>
        </w:rPr>
      </w:pPr>
      <w:r>
        <w:rPr>
          <w:rFonts w:ascii="Arial" w:hAnsi="Arial" w:cs="Arial"/>
          <w:sz w:val="24"/>
          <w:szCs w:val="32"/>
          <w:lang w:val="en-US"/>
        </w:rPr>
        <w:t>The List of Accounts Pai</w:t>
      </w:r>
      <w:r w:rsidR="00C9021A">
        <w:rPr>
          <w:rFonts w:ascii="Arial" w:hAnsi="Arial" w:cs="Arial"/>
          <w:sz w:val="24"/>
          <w:szCs w:val="32"/>
          <w:lang w:val="en-US"/>
        </w:rPr>
        <w:t xml:space="preserve">d for the month of </w:t>
      </w:r>
      <w:r w:rsidR="00EB44D2">
        <w:rPr>
          <w:rFonts w:ascii="Arial" w:hAnsi="Arial" w:cs="Arial"/>
          <w:sz w:val="24"/>
          <w:szCs w:val="32"/>
          <w:lang w:val="en-US"/>
        </w:rPr>
        <w:t>August</w:t>
      </w:r>
      <w:r w:rsidR="00505163">
        <w:rPr>
          <w:rFonts w:ascii="Arial" w:hAnsi="Arial" w:cs="Arial"/>
          <w:sz w:val="24"/>
          <w:szCs w:val="32"/>
          <w:lang w:val="en-US"/>
        </w:rPr>
        <w:t xml:space="preserve"> 2018</w:t>
      </w:r>
      <w:r>
        <w:rPr>
          <w:rFonts w:ascii="Arial" w:hAnsi="Arial" w:cs="Arial"/>
          <w:sz w:val="24"/>
          <w:szCs w:val="24"/>
          <w:lang w:val="en-AU"/>
        </w:rPr>
        <w:t xml:space="preserve"> complies with the relevant legislation and can be received by Council (see attachments)</w:t>
      </w:r>
    </w:p>
    <w:p w14:paraId="286F23EA" w14:textId="0CE5F498" w:rsidR="000137AA" w:rsidRDefault="000137AA" w:rsidP="009030DE">
      <w:pPr>
        <w:spacing w:after="0" w:line="240" w:lineRule="auto"/>
        <w:jc w:val="both"/>
        <w:rPr>
          <w:rFonts w:ascii="Arial" w:hAnsi="Arial" w:cs="Arial"/>
          <w:sz w:val="24"/>
          <w:szCs w:val="32"/>
          <w:lang w:val="en-US"/>
        </w:rPr>
      </w:pPr>
    </w:p>
    <w:p w14:paraId="6CE519AC" w14:textId="77777777" w:rsidR="00583EA4" w:rsidRPr="000137AA" w:rsidRDefault="00583EA4" w:rsidP="009030DE">
      <w:pPr>
        <w:spacing w:after="0" w:line="240" w:lineRule="auto"/>
        <w:jc w:val="both"/>
        <w:rPr>
          <w:rFonts w:ascii="Arial" w:hAnsi="Arial" w:cs="Arial"/>
          <w:sz w:val="24"/>
          <w:szCs w:val="32"/>
          <w:lang w:val="en-US"/>
        </w:rPr>
      </w:pPr>
    </w:p>
    <w:p w14:paraId="58292973" w14:textId="77777777" w:rsidR="00AD73CC" w:rsidRPr="00AD73CC" w:rsidRDefault="00AD73CC" w:rsidP="009030DE">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58292974" w14:textId="77777777" w:rsidR="00AD73CC" w:rsidRPr="00AD73CC" w:rsidRDefault="00AD73CC" w:rsidP="009030DE">
      <w:pPr>
        <w:spacing w:after="0" w:line="240" w:lineRule="auto"/>
        <w:jc w:val="both"/>
        <w:rPr>
          <w:rFonts w:ascii="Arial" w:hAnsi="Arial" w:cs="Arial"/>
          <w:b/>
          <w:sz w:val="24"/>
          <w:szCs w:val="32"/>
          <w:lang w:val="en-US"/>
        </w:rPr>
      </w:pPr>
    </w:p>
    <w:p w14:paraId="66206A2F" w14:textId="77777777" w:rsidR="00DA7E3A" w:rsidRPr="00611D6D" w:rsidRDefault="00DA7E3A" w:rsidP="00DA7E3A">
      <w:pPr>
        <w:spacing w:after="0" w:line="240" w:lineRule="auto"/>
        <w:jc w:val="both"/>
        <w:rPr>
          <w:rFonts w:ascii="Arial" w:hAnsi="Arial" w:cs="Arial"/>
          <w:sz w:val="24"/>
          <w:szCs w:val="32"/>
          <w:lang w:val="en-US"/>
        </w:rPr>
      </w:pPr>
      <w:r w:rsidRPr="00AD73CC">
        <w:rPr>
          <w:rFonts w:ascii="Arial" w:hAnsi="Arial" w:cs="Arial"/>
          <w:sz w:val="24"/>
          <w:szCs w:val="32"/>
          <w:lang w:val="en-US"/>
        </w:rPr>
        <w:t>Required by legislation:</w:t>
      </w:r>
      <w:r w:rsidRPr="00AD73CC">
        <w:rPr>
          <w:rFonts w:ascii="Arial" w:hAnsi="Arial" w:cs="Arial"/>
          <w:sz w:val="24"/>
          <w:szCs w:val="32"/>
          <w:lang w:val="en-US"/>
        </w:rPr>
        <w:tab/>
      </w:r>
      <w:r>
        <w:rPr>
          <w:rFonts w:ascii="Arial" w:hAnsi="Arial" w:cs="Arial"/>
          <w:sz w:val="24"/>
          <w:szCs w:val="32"/>
          <w:lang w:val="en-US"/>
        </w:rPr>
        <w:tab/>
      </w:r>
      <w:r>
        <w:rPr>
          <w:rFonts w:ascii="Arial" w:hAnsi="Arial" w:cs="Arial"/>
          <w:sz w:val="24"/>
          <w:szCs w:val="32"/>
          <w:lang w:val="en-US"/>
        </w:rPr>
        <w:tab/>
      </w:r>
      <w:r>
        <w:rPr>
          <w:rFonts w:ascii="Arial" w:hAnsi="Arial" w:cs="Arial"/>
          <w:sz w:val="24"/>
          <w:szCs w:val="32"/>
          <w:lang w:val="en-US"/>
        </w:rPr>
        <w:tab/>
      </w:r>
      <w:r w:rsidRPr="00611D6D">
        <w:rPr>
          <w:rFonts w:ascii="Arial" w:hAnsi="Arial" w:cs="Arial"/>
          <w:sz w:val="24"/>
          <w:szCs w:val="32"/>
          <w:lang w:val="en-US"/>
        </w:rPr>
        <w:t xml:space="preserve">Yes </w:t>
      </w:r>
      <w:r w:rsidRPr="00611D6D">
        <w:rPr>
          <w:rFonts w:ascii="Arial" w:hAnsi="Arial" w:cs="Arial"/>
          <w:sz w:val="24"/>
          <w:szCs w:val="32"/>
          <w:lang w:val="en-US"/>
        </w:rPr>
        <w:fldChar w:fldCharType="begin">
          <w:ffData>
            <w:name w:val="Check1"/>
            <w:enabled/>
            <w:calcOnExit w:val="0"/>
            <w:checkBox>
              <w:sizeAuto/>
              <w:default w:val="1"/>
            </w:checkBox>
          </w:ffData>
        </w:fldChar>
      </w:r>
      <w:bookmarkStart w:id="2" w:name="Check1"/>
      <w:r w:rsidRPr="00611D6D">
        <w:rPr>
          <w:rFonts w:ascii="Arial" w:hAnsi="Arial" w:cs="Arial"/>
          <w:sz w:val="24"/>
          <w:szCs w:val="32"/>
          <w:lang w:val="en-US"/>
        </w:rPr>
        <w:instrText xml:space="preserve"> FORMCHECKBOX </w:instrText>
      </w:r>
      <w:r w:rsidR="009F0B5E">
        <w:rPr>
          <w:rFonts w:ascii="Arial" w:hAnsi="Arial" w:cs="Arial"/>
          <w:sz w:val="24"/>
          <w:szCs w:val="32"/>
          <w:lang w:val="en-US"/>
        </w:rPr>
      </w:r>
      <w:r w:rsidR="009F0B5E">
        <w:rPr>
          <w:rFonts w:ascii="Arial" w:hAnsi="Arial" w:cs="Arial"/>
          <w:sz w:val="24"/>
          <w:szCs w:val="32"/>
          <w:lang w:val="en-US"/>
        </w:rPr>
        <w:fldChar w:fldCharType="separate"/>
      </w:r>
      <w:r w:rsidRPr="00611D6D">
        <w:rPr>
          <w:rFonts w:ascii="Arial" w:hAnsi="Arial" w:cs="Arial"/>
          <w:sz w:val="24"/>
          <w:szCs w:val="32"/>
          <w:lang w:val="en-US"/>
        </w:rPr>
        <w:fldChar w:fldCharType="end"/>
      </w:r>
      <w:bookmarkEnd w:id="2"/>
      <w:r w:rsidRPr="00611D6D">
        <w:rPr>
          <w:rFonts w:ascii="Arial" w:hAnsi="Arial" w:cs="Arial"/>
          <w:sz w:val="24"/>
          <w:szCs w:val="32"/>
          <w:lang w:val="en-US"/>
        </w:rPr>
        <w:tab/>
        <w:t xml:space="preserve">No </w:t>
      </w:r>
      <w:r w:rsidRPr="00611D6D">
        <w:rPr>
          <w:rFonts w:ascii="Arial" w:hAnsi="Arial" w:cs="Arial"/>
          <w:sz w:val="24"/>
          <w:szCs w:val="32"/>
          <w:lang w:val="en-US"/>
        </w:rPr>
        <w:fldChar w:fldCharType="begin">
          <w:ffData>
            <w:name w:val="Check1"/>
            <w:enabled/>
            <w:calcOnExit w:val="0"/>
            <w:checkBox>
              <w:sizeAuto/>
              <w:default w:val="0"/>
            </w:checkBox>
          </w:ffData>
        </w:fldChar>
      </w:r>
      <w:r w:rsidRPr="00611D6D">
        <w:rPr>
          <w:rFonts w:ascii="Arial" w:hAnsi="Arial" w:cs="Arial"/>
          <w:sz w:val="24"/>
          <w:szCs w:val="32"/>
          <w:lang w:val="en-US"/>
        </w:rPr>
        <w:instrText xml:space="preserve"> FORMCHECKBOX </w:instrText>
      </w:r>
      <w:r w:rsidR="009F0B5E">
        <w:rPr>
          <w:rFonts w:ascii="Arial" w:hAnsi="Arial" w:cs="Arial"/>
          <w:sz w:val="24"/>
          <w:szCs w:val="32"/>
          <w:lang w:val="en-US"/>
        </w:rPr>
      </w:r>
      <w:r w:rsidR="009F0B5E">
        <w:rPr>
          <w:rFonts w:ascii="Arial" w:hAnsi="Arial" w:cs="Arial"/>
          <w:sz w:val="24"/>
          <w:szCs w:val="32"/>
          <w:lang w:val="en-US"/>
        </w:rPr>
        <w:fldChar w:fldCharType="separate"/>
      </w:r>
      <w:r w:rsidRPr="00611D6D">
        <w:rPr>
          <w:rFonts w:ascii="Arial" w:hAnsi="Arial" w:cs="Arial"/>
          <w:sz w:val="24"/>
          <w:szCs w:val="32"/>
          <w:lang w:val="en-AU"/>
        </w:rPr>
        <w:fldChar w:fldCharType="end"/>
      </w:r>
    </w:p>
    <w:p w14:paraId="04966B90" w14:textId="4E22F66C" w:rsidR="00DA7E3A" w:rsidRPr="00AD73CC" w:rsidRDefault="00DA7E3A" w:rsidP="00C9021A">
      <w:pPr>
        <w:tabs>
          <w:tab w:val="left" w:pos="720"/>
          <w:tab w:val="left" w:pos="1440"/>
          <w:tab w:val="left" w:pos="2160"/>
          <w:tab w:val="left" w:pos="2880"/>
          <w:tab w:val="left" w:pos="3600"/>
          <w:tab w:val="left" w:pos="4320"/>
          <w:tab w:val="left" w:pos="5040"/>
          <w:tab w:val="left" w:pos="5760"/>
          <w:tab w:val="left" w:pos="6480"/>
          <w:tab w:val="left" w:pos="7200"/>
          <w:tab w:val="right" w:pos="9026"/>
        </w:tabs>
        <w:spacing w:after="0" w:line="240" w:lineRule="auto"/>
        <w:jc w:val="both"/>
        <w:rPr>
          <w:rFonts w:ascii="Arial" w:hAnsi="Arial" w:cs="Arial"/>
          <w:sz w:val="24"/>
          <w:szCs w:val="32"/>
          <w:lang w:val="en-US"/>
        </w:rPr>
      </w:pPr>
      <w:r w:rsidRPr="00611D6D">
        <w:rPr>
          <w:rFonts w:ascii="Arial" w:hAnsi="Arial" w:cs="Arial"/>
          <w:sz w:val="24"/>
          <w:szCs w:val="32"/>
          <w:lang w:val="en-US"/>
        </w:rPr>
        <w:t xml:space="preserve">Required by City of Nedlands policy: </w:t>
      </w:r>
      <w:r w:rsidRPr="00611D6D">
        <w:rPr>
          <w:rFonts w:ascii="Arial" w:hAnsi="Arial" w:cs="Arial"/>
          <w:sz w:val="24"/>
          <w:szCs w:val="32"/>
          <w:lang w:val="en-US"/>
        </w:rPr>
        <w:tab/>
      </w:r>
      <w:r w:rsidRPr="00611D6D">
        <w:rPr>
          <w:rFonts w:ascii="Arial" w:hAnsi="Arial" w:cs="Arial"/>
          <w:sz w:val="24"/>
          <w:szCs w:val="32"/>
          <w:lang w:val="en-US"/>
        </w:rPr>
        <w:tab/>
        <w:t xml:space="preserve">Yes </w:t>
      </w:r>
      <w:r w:rsidRPr="00611D6D">
        <w:rPr>
          <w:rFonts w:ascii="Arial" w:hAnsi="Arial" w:cs="Arial"/>
          <w:sz w:val="24"/>
          <w:szCs w:val="32"/>
          <w:lang w:val="en-US"/>
        </w:rPr>
        <w:fldChar w:fldCharType="begin">
          <w:ffData>
            <w:name w:val="Check1"/>
            <w:enabled/>
            <w:calcOnExit w:val="0"/>
            <w:checkBox>
              <w:sizeAuto/>
              <w:default w:val="0"/>
            </w:checkBox>
          </w:ffData>
        </w:fldChar>
      </w:r>
      <w:r w:rsidRPr="00611D6D">
        <w:rPr>
          <w:rFonts w:ascii="Arial" w:hAnsi="Arial" w:cs="Arial"/>
          <w:sz w:val="24"/>
          <w:szCs w:val="32"/>
          <w:lang w:val="en-US"/>
        </w:rPr>
        <w:instrText xml:space="preserve"> FORMCHECKBOX </w:instrText>
      </w:r>
      <w:r w:rsidR="009F0B5E">
        <w:rPr>
          <w:rFonts w:ascii="Arial" w:hAnsi="Arial" w:cs="Arial"/>
          <w:sz w:val="24"/>
          <w:szCs w:val="32"/>
          <w:lang w:val="en-US"/>
        </w:rPr>
      </w:r>
      <w:r w:rsidR="009F0B5E">
        <w:rPr>
          <w:rFonts w:ascii="Arial" w:hAnsi="Arial" w:cs="Arial"/>
          <w:sz w:val="24"/>
          <w:szCs w:val="32"/>
          <w:lang w:val="en-US"/>
        </w:rPr>
        <w:fldChar w:fldCharType="separate"/>
      </w:r>
      <w:r w:rsidRPr="00611D6D">
        <w:rPr>
          <w:rFonts w:ascii="Arial" w:hAnsi="Arial" w:cs="Arial"/>
          <w:sz w:val="24"/>
          <w:szCs w:val="32"/>
          <w:lang w:val="en-AU"/>
        </w:rPr>
        <w:fldChar w:fldCharType="end"/>
      </w:r>
      <w:r w:rsidRPr="00611D6D">
        <w:rPr>
          <w:rFonts w:ascii="Arial" w:hAnsi="Arial" w:cs="Arial"/>
          <w:sz w:val="24"/>
          <w:szCs w:val="32"/>
          <w:lang w:val="en-US"/>
        </w:rPr>
        <w:tab/>
        <w:t xml:space="preserve">No </w:t>
      </w:r>
      <w:r>
        <w:rPr>
          <w:rFonts w:ascii="Arial" w:hAnsi="Arial" w:cs="Arial"/>
          <w:sz w:val="24"/>
          <w:szCs w:val="32"/>
          <w:lang w:val="en-US"/>
        </w:rPr>
        <w:fldChar w:fldCharType="begin">
          <w:ffData>
            <w:name w:val=""/>
            <w:enabled/>
            <w:calcOnExit w:val="0"/>
            <w:checkBox>
              <w:sizeAuto/>
              <w:default w:val="1"/>
            </w:checkBox>
          </w:ffData>
        </w:fldChar>
      </w:r>
      <w:r>
        <w:rPr>
          <w:rFonts w:ascii="Arial" w:hAnsi="Arial" w:cs="Arial"/>
          <w:sz w:val="24"/>
          <w:szCs w:val="32"/>
          <w:lang w:val="en-US"/>
        </w:rPr>
        <w:instrText xml:space="preserve"> FORMCHECKBOX </w:instrText>
      </w:r>
      <w:r w:rsidR="009F0B5E">
        <w:rPr>
          <w:rFonts w:ascii="Arial" w:hAnsi="Arial" w:cs="Arial"/>
          <w:sz w:val="24"/>
          <w:szCs w:val="32"/>
          <w:lang w:val="en-US"/>
        </w:rPr>
      </w:r>
      <w:r w:rsidR="009F0B5E">
        <w:rPr>
          <w:rFonts w:ascii="Arial" w:hAnsi="Arial" w:cs="Arial"/>
          <w:sz w:val="24"/>
          <w:szCs w:val="32"/>
          <w:lang w:val="en-US"/>
        </w:rPr>
        <w:fldChar w:fldCharType="separate"/>
      </w:r>
      <w:r>
        <w:rPr>
          <w:rFonts w:ascii="Arial" w:hAnsi="Arial" w:cs="Arial"/>
          <w:sz w:val="24"/>
          <w:szCs w:val="32"/>
          <w:lang w:val="en-US"/>
        </w:rPr>
        <w:fldChar w:fldCharType="end"/>
      </w:r>
      <w:r w:rsidR="00C9021A">
        <w:rPr>
          <w:rFonts w:ascii="Arial" w:hAnsi="Arial" w:cs="Arial"/>
          <w:sz w:val="24"/>
          <w:szCs w:val="32"/>
          <w:lang w:val="en-US"/>
        </w:rPr>
        <w:tab/>
      </w:r>
      <w:r w:rsidR="00C9021A">
        <w:rPr>
          <w:rFonts w:ascii="Arial" w:hAnsi="Arial" w:cs="Arial"/>
          <w:sz w:val="24"/>
          <w:szCs w:val="32"/>
          <w:lang w:val="en-US"/>
        </w:rPr>
        <w:tab/>
      </w:r>
    </w:p>
    <w:p w14:paraId="165E7AE9" w14:textId="2C16CD01" w:rsidR="00F116AD" w:rsidRDefault="00F116AD" w:rsidP="009030DE">
      <w:pPr>
        <w:spacing w:after="0" w:line="240" w:lineRule="auto"/>
        <w:jc w:val="both"/>
        <w:rPr>
          <w:rFonts w:ascii="Arial" w:hAnsi="Arial" w:cs="Arial"/>
          <w:sz w:val="24"/>
          <w:szCs w:val="32"/>
          <w:lang w:val="en-US"/>
        </w:rPr>
      </w:pPr>
    </w:p>
    <w:p w14:paraId="01C35A09" w14:textId="77777777" w:rsidR="00583EA4" w:rsidRPr="00AD73CC" w:rsidRDefault="00583EA4" w:rsidP="009030DE">
      <w:pPr>
        <w:spacing w:after="0" w:line="240" w:lineRule="auto"/>
        <w:jc w:val="both"/>
        <w:rPr>
          <w:rFonts w:ascii="Arial" w:hAnsi="Arial" w:cs="Arial"/>
          <w:sz w:val="24"/>
          <w:szCs w:val="32"/>
          <w:lang w:val="en-US"/>
        </w:rPr>
      </w:pPr>
    </w:p>
    <w:p w14:paraId="58292980" w14:textId="77777777" w:rsidR="00AD73CC" w:rsidRPr="00AD73CC" w:rsidRDefault="00AD73CC" w:rsidP="009030DE">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58292981" w14:textId="77777777" w:rsidR="00AD73CC" w:rsidRPr="00AD73CC" w:rsidRDefault="00AD73CC" w:rsidP="009030DE">
      <w:pPr>
        <w:spacing w:after="0" w:line="240" w:lineRule="auto"/>
        <w:jc w:val="both"/>
        <w:rPr>
          <w:rFonts w:ascii="Arial" w:hAnsi="Arial" w:cs="Arial"/>
          <w:b/>
          <w:sz w:val="24"/>
          <w:szCs w:val="32"/>
          <w:lang w:val="en-US"/>
        </w:rPr>
      </w:pPr>
    </w:p>
    <w:p w14:paraId="58292985" w14:textId="1CACB409" w:rsidR="00AD73CC" w:rsidRDefault="00836ABE" w:rsidP="009030DE">
      <w:pPr>
        <w:spacing w:after="0" w:line="240" w:lineRule="auto"/>
        <w:jc w:val="both"/>
        <w:rPr>
          <w:rFonts w:ascii="Arial" w:hAnsi="Arial" w:cs="Arial"/>
          <w:sz w:val="24"/>
          <w:szCs w:val="32"/>
          <w:lang w:val="en-US"/>
        </w:rPr>
      </w:pPr>
      <w:r>
        <w:rPr>
          <w:rFonts w:ascii="Arial" w:hAnsi="Arial" w:cs="Arial"/>
          <w:sz w:val="24"/>
          <w:szCs w:val="32"/>
          <w:lang w:val="en-US"/>
        </w:rPr>
        <w:t>Nil.</w:t>
      </w:r>
    </w:p>
    <w:p w14:paraId="1A3FB2C1" w14:textId="0138EAE7" w:rsidR="00843948" w:rsidRDefault="00843948">
      <w:pPr>
        <w:rPr>
          <w:rFonts w:ascii="Arial" w:hAnsi="Arial" w:cs="Arial"/>
          <w:sz w:val="24"/>
          <w:szCs w:val="32"/>
          <w:lang w:val="en-US"/>
        </w:rPr>
      </w:pPr>
    </w:p>
    <w:sectPr w:rsidR="00843948" w:rsidSect="007B2CD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C2E56" w14:textId="77777777" w:rsidR="004E1187" w:rsidRDefault="004E1187" w:rsidP="00A1654F">
      <w:pPr>
        <w:spacing w:after="0" w:line="240" w:lineRule="auto"/>
      </w:pPr>
      <w:r>
        <w:separator/>
      </w:r>
    </w:p>
  </w:endnote>
  <w:endnote w:type="continuationSeparator" w:id="0">
    <w:p w14:paraId="4DD85594" w14:textId="77777777" w:rsidR="004E1187" w:rsidRDefault="004E1187" w:rsidP="00A1654F">
      <w:pPr>
        <w:spacing w:after="0" w:line="240" w:lineRule="auto"/>
      </w:pPr>
      <w:r>
        <w:continuationSeparator/>
      </w:r>
    </w:p>
  </w:endnote>
  <w:endnote w:type="continuationNotice" w:id="1">
    <w:p w14:paraId="6C607E83" w14:textId="77777777" w:rsidR="004E1187" w:rsidRDefault="004E11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382034"/>
      <w:docPartObj>
        <w:docPartGallery w:val="Page Numbers (Bottom of Page)"/>
        <w:docPartUnique/>
      </w:docPartObj>
    </w:sdtPr>
    <w:sdtEndPr>
      <w:rPr>
        <w:rFonts w:ascii="Arial" w:hAnsi="Arial" w:cs="Arial"/>
        <w:noProof/>
        <w:sz w:val="24"/>
      </w:rPr>
    </w:sdtEndPr>
    <w:sdtContent>
      <w:p w14:paraId="51CB020B" w14:textId="3B326DEC" w:rsidR="004E1187" w:rsidRPr="007B2CD0" w:rsidRDefault="004E1187">
        <w:pPr>
          <w:pStyle w:val="Footer"/>
          <w:jc w:val="right"/>
          <w:rPr>
            <w:rFonts w:ascii="Arial" w:hAnsi="Arial" w:cs="Arial"/>
            <w:sz w:val="24"/>
          </w:rPr>
        </w:pPr>
        <w:r w:rsidRPr="007B2CD0">
          <w:rPr>
            <w:rFonts w:ascii="Arial" w:hAnsi="Arial" w:cs="Arial"/>
            <w:sz w:val="24"/>
          </w:rPr>
          <w:fldChar w:fldCharType="begin"/>
        </w:r>
        <w:r w:rsidRPr="007B2CD0">
          <w:rPr>
            <w:rFonts w:ascii="Arial" w:hAnsi="Arial" w:cs="Arial"/>
            <w:sz w:val="24"/>
          </w:rPr>
          <w:instrText xml:space="preserve"> PAGE   \* MERGEFORMAT </w:instrText>
        </w:r>
        <w:r w:rsidRPr="007B2CD0">
          <w:rPr>
            <w:rFonts w:ascii="Arial" w:hAnsi="Arial" w:cs="Arial"/>
            <w:sz w:val="24"/>
          </w:rPr>
          <w:fldChar w:fldCharType="separate"/>
        </w:r>
        <w:r>
          <w:rPr>
            <w:rFonts w:ascii="Arial" w:hAnsi="Arial" w:cs="Arial"/>
            <w:noProof/>
            <w:sz w:val="24"/>
          </w:rPr>
          <w:t>16</w:t>
        </w:r>
        <w:r w:rsidRPr="007B2CD0">
          <w:rPr>
            <w:rFonts w:ascii="Arial" w:hAnsi="Arial" w:cs="Arial"/>
            <w:noProof/>
            <w:sz w:val="24"/>
          </w:rPr>
          <w:fldChar w:fldCharType="end"/>
        </w:r>
      </w:p>
    </w:sdtContent>
  </w:sdt>
  <w:p w14:paraId="2FB9E636" w14:textId="77777777" w:rsidR="004E1187" w:rsidRDefault="004E1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898970"/>
      <w:docPartObj>
        <w:docPartGallery w:val="Page Numbers (Bottom of Page)"/>
        <w:docPartUnique/>
      </w:docPartObj>
    </w:sdtPr>
    <w:sdtEndPr>
      <w:rPr>
        <w:noProof/>
      </w:rPr>
    </w:sdtEndPr>
    <w:sdtContent>
      <w:p w14:paraId="1BC4931B" w14:textId="4852B687" w:rsidR="004E1187" w:rsidRDefault="009F0B5E">
        <w:pPr>
          <w:pStyle w:val="Footer"/>
          <w:jc w:val="right"/>
        </w:pPr>
      </w:p>
    </w:sdtContent>
  </w:sdt>
  <w:p w14:paraId="0A5DB427" w14:textId="77777777" w:rsidR="004E1187" w:rsidRDefault="004E1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B4772" w14:textId="77777777" w:rsidR="004E1187" w:rsidRDefault="004E1187" w:rsidP="00A1654F">
      <w:pPr>
        <w:spacing w:after="0" w:line="240" w:lineRule="auto"/>
      </w:pPr>
      <w:r>
        <w:separator/>
      </w:r>
    </w:p>
  </w:footnote>
  <w:footnote w:type="continuationSeparator" w:id="0">
    <w:p w14:paraId="343FE97E" w14:textId="77777777" w:rsidR="004E1187" w:rsidRDefault="004E1187" w:rsidP="00A1654F">
      <w:pPr>
        <w:spacing w:after="0" w:line="240" w:lineRule="auto"/>
      </w:pPr>
      <w:r>
        <w:continuationSeparator/>
      </w:r>
    </w:p>
  </w:footnote>
  <w:footnote w:type="continuationNotice" w:id="1">
    <w:p w14:paraId="3647483A" w14:textId="77777777" w:rsidR="004E1187" w:rsidRDefault="004E11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746EF" w14:textId="38EEFF7D" w:rsidR="004E1187" w:rsidRDefault="004E1187" w:rsidP="007B2CD0">
    <w:pPr>
      <w:pStyle w:val="Header"/>
      <w:jc w:val="right"/>
      <w:rPr>
        <w:rFonts w:ascii="Arial" w:hAnsi="Arial" w:cs="Arial"/>
        <w:sz w:val="24"/>
      </w:rPr>
    </w:pPr>
    <w:r w:rsidRPr="007B2CD0">
      <w:rPr>
        <w:rFonts w:ascii="Arial" w:hAnsi="Arial" w:cs="Arial"/>
        <w:sz w:val="24"/>
      </w:rPr>
      <w:t>201</w:t>
    </w:r>
    <w:r>
      <w:rPr>
        <w:rFonts w:ascii="Arial" w:hAnsi="Arial" w:cs="Arial"/>
        <w:sz w:val="24"/>
      </w:rPr>
      <w:t>8</w:t>
    </w:r>
    <w:r w:rsidRPr="007B2CD0">
      <w:rPr>
        <w:rFonts w:ascii="Arial" w:hAnsi="Arial" w:cs="Arial"/>
        <w:sz w:val="24"/>
      </w:rPr>
      <w:t xml:space="preserve"> CPS </w:t>
    </w:r>
    <w:r>
      <w:rPr>
        <w:rFonts w:ascii="Arial" w:hAnsi="Arial" w:cs="Arial"/>
        <w:sz w:val="24"/>
      </w:rPr>
      <w:t>Report – CPS1</w:t>
    </w:r>
    <w:r w:rsidR="00597C89">
      <w:rPr>
        <w:rFonts w:ascii="Arial" w:hAnsi="Arial" w:cs="Arial"/>
        <w:sz w:val="24"/>
      </w:rPr>
      <w:t>9</w:t>
    </w:r>
    <w:r>
      <w:rPr>
        <w:rFonts w:ascii="Arial" w:hAnsi="Arial" w:cs="Arial"/>
        <w:sz w:val="24"/>
      </w:rPr>
      <w:t>.18 – 2</w:t>
    </w:r>
    <w:r w:rsidR="00597C89">
      <w:rPr>
        <w:rFonts w:ascii="Arial" w:hAnsi="Arial" w:cs="Arial"/>
        <w:sz w:val="24"/>
      </w:rPr>
      <w:t>3 October</w:t>
    </w:r>
  </w:p>
  <w:p w14:paraId="358A1008" w14:textId="77777777" w:rsidR="004E1187" w:rsidRPr="007B2CD0" w:rsidRDefault="004E1187" w:rsidP="007B2CD0">
    <w:pPr>
      <w:pStyle w:val="Header"/>
      <w:jc w:val="center"/>
      <w:rPr>
        <w:rFonts w:ascii="Arial" w:hAnsi="Arial" w:cs="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28386" w14:textId="544EF402" w:rsidR="004E1187" w:rsidRPr="007B2CD0" w:rsidRDefault="004E1187" w:rsidP="007B2CD0">
    <w:pPr>
      <w:pStyle w:val="Header"/>
      <w:jc w:val="right"/>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319A"/>
    <w:multiLevelType w:val="hybridMultilevel"/>
    <w:tmpl w:val="7C08E11E"/>
    <w:lvl w:ilvl="0" w:tplc="F54C0134">
      <w:start w:val="1"/>
      <w:numFmt w:val="decimal"/>
      <w:lvlText w:val="%1."/>
      <w:lvlJc w:val="left"/>
      <w:pPr>
        <w:ind w:left="643"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F10534"/>
    <w:multiLevelType w:val="hybridMultilevel"/>
    <w:tmpl w:val="7C08E11E"/>
    <w:lvl w:ilvl="0" w:tplc="F54C0134">
      <w:start w:val="1"/>
      <w:numFmt w:val="decimal"/>
      <w:lvlText w:val="%1."/>
      <w:lvlJc w:val="left"/>
      <w:pPr>
        <w:ind w:left="643"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20BB9"/>
    <w:multiLevelType w:val="hybridMultilevel"/>
    <w:tmpl w:val="FDBCAB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F661B75"/>
    <w:multiLevelType w:val="hybridMultilevel"/>
    <w:tmpl w:val="96F0114C"/>
    <w:lvl w:ilvl="0" w:tplc="E97CDA5E">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83E523A"/>
    <w:multiLevelType w:val="hybridMultilevel"/>
    <w:tmpl w:val="7C08E11E"/>
    <w:lvl w:ilvl="0" w:tplc="F54C0134">
      <w:start w:val="1"/>
      <w:numFmt w:val="decimal"/>
      <w:lvlText w:val="%1."/>
      <w:lvlJc w:val="left"/>
      <w:pPr>
        <w:ind w:left="643"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9E31C5"/>
    <w:multiLevelType w:val="hybridMultilevel"/>
    <w:tmpl w:val="D25236C2"/>
    <w:lvl w:ilvl="0" w:tplc="08090001">
      <w:start w:val="1"/>
      <w:numFmt w:val="bullet"/>
      <w:pStyle w:val="CPSReport-BulletLis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6" w15:restartNumberingAfterBreak="0">
    <w:nsid w:val="76B138AB"/>
    <w:multiLevelType w:val="hybridMultilevel"/>
    <w:tmpl w:val="8946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896259"/>
    <w:multiLevelType w:val="hybridMultilevel"/>
    <w:tmpl w:val="7C08E11E"/>
    <w:lvl w:ilvl="0" w:tplc="F54C0134">
      <w:start w:val="1"/>
      <w:numFmt w:val="decimal"/>
      <w:lvlText w:val="%1."/>
      <w:lvlJc w:val="left"/>
      <w:pPr>
        <w:ind w:left="643"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documentProtection w:edit="readOnly" w:enforcement="1" w:cryptProviderType="rsaAES" w:cryptAlgorithmClass="hash" w:cryptAlgorithmType="typeAny" w:cryptAlgorithmSid="14" w:cryptSpinCount="100000" w:hash="2ms4SfHuCnLbgFTF5zJeg88G2xVF478XsOSzifptF/11C6cTPVDjqvpb64wqlT1dtfAdPdLA1ZKtpAEg2nc2Tw==" w:salt="GQkpHblv9QIDv7J+Saa9uw=="/>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71"/>
    <w:rsid w:val="00003E56"/>
    <w:rsid w:val="000137AA"/>
    <w:rsid w:val="00032331"/>
    <w:rsid w:val="00036420"/>
    <w:rsid w:val="00040092"/>
    <w:rsid w:val="00040380"/>
    <w:rsid w:val="00065359"/>
    <w:rsid w:val="00080076"/>
    <w:rsid w:val="000901F9"/>
    <w:rsid w:val="00091187"/>
    <w:rsid w:val="000A3E5E"/>
    <w:rsid w:val="000B11E4"/>
    <w:rsid w:val="000B6C86"/>
    <w:rsid w:val="000D1BD2"/>
    <w:rsid w:val="000F774A"/>
    <w:rsid w:val="0010020C"/>
    <w:rsid w:val="00114D2D"/>
    <w:rsid w:val="00114E6A"/>
    <w:rsid w:val="00130D56"/>
    <w:rsid w:val="00131BC5"/>
    <w:rsid w:val="0013692C"/>
    <w:rsid w:val="001434FA"/>
    <w:rsid w:val="00145DFD"/>
    <w:rsid w:val="00146DA5"/>
    <w:rsid w:val="00147EB5"/>
    <w:rsid w:val="00155392"/>
    <w:rsid w:val="00157AE5"/>
    <w:rsid w:val="00165F22"/>
    <w:rsid w:val="00170983"/>
    <w:rsid w:val="001722AA"/>
    <w:rsid w:val="00193BCD"/>
    <w:rsid w:val="00196BFB"/>
    <w:rsid w:val="001A16E4"/>
    <w:rsid w:val="001B3098"/>
    <w:rsid w:val="001B6BEF"/>
    <w:rsid w:val="001C0F2D"/>
    <w:rsid w:val="001C72AF"/>
    <w:rsid w:val="001D10A3"/>
    <w:rsid w:val="001D12FF"/>
    <w:rsid w:val="001E51E0"/>
    <w:rsid w:val="001F10AF"/>
    <w:rsid w:val="00212F89"/>
    <w:rsid w:val="00227628"/>
    <w:rsid w:val="00282114"/>
    <w:rsid w:val="0028243A"/>
    <w:rsid w:val="002A03D2"/>
    <w:rsid w:val="002A29E0"/>
    <w:rsid w:val="002A52F1"/>
    <w:rsid w:val="002A7660"/>
    <w:rsid w:val="002C50EB"/>
    <w:rsid w:val="002D1EF8"/>
    <w:rsid w:val="002D25FB"/>
    <w:rsid w:val="002D3EE0"/>
    <w:rsid w:val="002D42F4"/>
    <w:rsid w:val="002D5EED"/>
    <w:rsid w:val="002F0631"/>
    <w:rsid w:val="002F2A01"/>
    <w:rsid w:val="003042E4"/>
    <w:rsid w:val="00337F6C"/>
    <w:rsid w:val="00343A26"/>
    <w:rsid w:val="00350DA1"/>
    <w:rsid w:val="0037391A"/>
    <w:rsid w:val="00392D51"/>
    <w:rsid w:val="003A0205"/>
    <w:rsid w:val="003C1E2B"/>
    <w:rsid w:val="003D527E"/>
    <w:rsid w:val="003E4AEF"/>
    <w:rsid w:val="003F0C1C"/>
    <w:rsid w:val="003F3CC6"/>
    <w:rsid w:val="00410393"/>
    <w:rsid w:val="004109D5"/>
    <w:rsid w:val="004121F5"/>
    <w:rsid w:val="00412EDA"/>
    <w:rsid w:val="00420B3F"/>
    <w:rsid w:val="00422EEE"/>
    <w:rsid w:val="0043524D"/>
    <w:rsid w:val="00443460"/>
    <w:rsid w:val="00471575"/>
    <w:rsid w:val="0049190D"/>
    <w:rsid w:val="00491DFC"/>
    <w:rsid w:val="004923B5"/>
    <w:rsid w:val="00497621"/>
    <w:rsid w:val="004A539B"/>
    <w:rsid w:val="004B055E"/>
    <w:rsid w:val="004C5752"/>
    <w:rsid w:val="004D5401"/>
    <w:rsid w:val="004E1187"/>
    <w:rsid w:val="0050188B"/>
    <w:rsid w:val="00505163"/>
    <w:rsid w:val="00515AC6"/>
    <w:rsid w:val="005249B2"/>
    <w:rsid w:val="00530BD7"/>
    <w:rsid w:val="00551657"/>
    <w:rsid w:val="00552C8B"/>
    <w:rsid w:val="00572A34"/>
    <w:rsid w:val="00577D47"/>
    <w:rsid w:val="005819D9"/>
    <w:rsid w:val="00583EA4"/>
    <w:rsid w:val="005857F0"/>
    <w:rsid w:val="005922FC"/>
    <w:rsid w:val="00597C89"/>
    <w:rsid w:val="005C06A6"/>
    <w:rsid w:val="005E565B"/>
    <w:rsid w:val="005E611E"/>
    <w:rsid w:val="005F3EDC"/>
    <w:rsid w:val="00605239"/>
    <w:rsid w:val="00605945"/>
    <w:rsid w:val="006132F0"/>
    <w:rsid w:val="006371E9"/>
    <w:rsid w:val="006511FF"/>
    <w:rsid w:val="00660252"/>
    <w:rsid w:val="0066039D"/>
    <w:rsid w:val="006747D6"/>
    <w:rsid w:val="006778A1"/>
    <w:rsid w:val="00687F3F"/>
    <w:rsid w:val="00687FD1"/>
    <w:rsid w:val="006A4A37"/>
    <w:rsid w:val="006B30CB"/>
    <w:rsid w:val="006C15BC"/>
    <w:rsid w:val="006E6B3C"/>
    <w:rsid w:val="006F176B"/>
    <w:rsid w:val="007012A3"/>
    <w:rsid w:val="00720733"/>
    <w:rsid w:val="007217AE"/>
    <w:rsid w:val="00721FE8"/>
    <w:rsid w:val="00727A5F"/>
    <w:rsid w:val="00745F7D"/>
    <w:rsid w:val="007462DA"/>
    <w:rsid w:val="00753358"/>
    <w:rsid w:val="0075471E"/>
    <w:rsid w:val="00754A01"/>
    <w:rsid w:val="00760725"/>
    <w:rsid w:val="00767D5D"/>
    <w:rsid w:val="0077007A"/>
    <w:rsid w:val="00785C90"/>
    <w:rsid w:val="00787D8F"/>
    <w:rsid w:val="00793151"/>
    <w:rsid w:val="007B2CD0"/>
    <w:rsid w:val="007C0504"/>
    <w:rsid w:val="007D4CBD"/>
    <w:rsid w:val="007E24C7"/>
    <w:rsid w:val="007E5EC7"/>
    <w:rsid w:val="007F45B4"/>
    <w:rsid w:val="007F5C56"/>
    <w:rsid w:val="00803B69"/>
    <w:rsid w:val="00817F21"/>
    <w:rsid w:val="00833A7B"/>
    <w:rsid w:val="00836ABE"/>
    <w:rsid w:val="0083713F"/>
    <w:rsid w:val="00843948"/>
    <w:rsid w:val="00844134"/>
    <w:rsid w:val="00847045"/>
    <w:rsid w:val="008478D2"/>
    <w:rsid w:val="008511C2"/>
    <w:rsid w:val="008564A1"/>
    <w:rsid w:val="00862046"/>
    <w:rsid w:val="00886761"/>
    <w:rsid w:val="008949EA"/>
    <w:rsid w:val="008A4B75"/>
    <w:rsid w:val="008A700F"/>
    <w:rsid w:val="008B0093"/>
    <w:rsid w:val="008C7892"/>
    <w:rsid w:val="008E2DCF"/>
    <w:rsid w:val="008E4EBA"/>
    <w:rsid w:val="008E6C02"/>
    <w:rsid w:val="008E70DB"/>
    <w:rsid w:val="008F1DA6"/>
    <w:rsid w:val="008F4F87"/>
    <w:rsid w:val="00902BD8"/>
    <w:rsid w:val="009030DE"/>
    <w:rsid w:val="00916396"/>
    <w:rsid w:val="009177E4"/>
    <w:rsid w:val="00917CD0"/>
    <w:rsid w:val="00925865"/>
    <w:rsid w:val="00940A80"/>
    <w:rsid w:val="00940B70"/>
    <w:rsid w:val="0094115A"/>
    <w:rsid w:val="00946105"/>
    <w:rsid w:val="00954E85"/>
    <w:rsid w:val="00960F7C"/>
    <w:rsid w:val="00990019"/>
    <w:rsid w:val="009E0BA3"/>
    <w:rsid w:val="009E695C"/>
    <w:rsid w:val="009F0B5E"/>
    <w:rsid w:val="00A009C5"/>
    <w:rsid w:val="00A01C5C"/>
    <w:rsid w:val="00A0796D"/>
    <w:rsid w:val="00A1654F"/>
    <w:rsid w:val="00A27288"/>
    <w:rsid w:val="00A445A7"/>
    <w:rsid w:val="00A461FA"/>
    <w:rsid w:val="00A515EA"/>
    <w:rsid w:val="00A51AE4"/>
    <w:rsid w:val="00A7235A"/>
    <w:rsid w:val="00A73E89"/>
    <w:rsid w:val="00AA7A8D"/>
    <w:rsid w:val="00AA7D56"/>
    <w:rsid w:val="00AB28C6"/>
    <w:rsid w:val="00AB3933"/>
    <w:rsid w:val="00AB447F"/>
    <w:rsid w:val="00AC5AD2"/>
    <w:rsid w:val="00AD2A18"/>
    <w:rsid w:val="00AD3983"/>
    <w:rsid w:val="00AD5C09"/>
    <w:rsid w:val="00AD73CC"/>
    <w:rsid w:val="00AF0CE3"/>
    <w:rsid w:val="00AF2D7F"/>
    <w:rsid w:val="00B15EDA"/>
    <w:rsid w:val="00B17145"/>
    <w:rsid w:val="00B248BF"/>
    <w:rsid w:val="00B3271B"/>
    <w:rsid w:val="00B41432"/>
    <w:rsid w:val="00B424F9"/>
    <w:rsid w:val="00B46A49"/>
    <w:rsid w:val="00B6198B"/>
    <w:rsid w:val="00B863B8"/>
    <w:rsid w:val="00B95A11"/>
    <w:rsid w:val="00BC2D63"/>
    <w:rsid w:val="00BD02BC"/>
    <w:rsid w:val="00BD0E76"/>
    <w:rsid w:val="00BF0F6C"/>
    <w:rsid w:val="00C07598"/>
    <w:rsid w:val="00C15984"/>
    <w:rsid w:val="00C26D54"/>
    <w:rsid w:val="00C33DD7"/>
    <w:rsid w:val="00C3418D"/>
    <w:rsid w:val="00C36195"/>
    <w:rsid w:val="00C362F3"/>
    <w:rsid w:val="00C423F6"/>
    <w:rsid w:val="00C526E7"/>
    <w:rsid w:val="00C541B7"/>
    <w:rsid w:val="00C62F76"/>
    <w:rsid w:val="00C72182"/>
    <w:rsid w:val="00C84A14"/>
    <w:rsid w:val="00C9021A"/>
    <w:rsid w:val="00CD2F54"/>
    <w:rsid w:val="00CD74F6"/>
    <w:rsid w:val="00CD79C8"/>
    <w:rsid w:val="00D24D35"/>
    <w:rsid w:val="00D3092C"/>
    <w:rsid w:val="00D608AF"/>
    <w:rsid w:val="00D60D21"/>
    <w:rsid w:val="00D639FC"/>
    <w:rsid w:val="00D7778B"/>
    <w:rsid w:val="00D852D4"/>
    <w:rsid w:val="00D8598E"/>
    <w:rsid w:val="00D87A19"/>
    <w:rsid w:val="00D9356B"/>
    <w:rsid w:val="00DA28D8"/>
    <w:rsid w:val="00DA7E3A"/>
    <w:rsid w:val="00DC2729"/>
    <w:rsid w:val="00DC44F0"/>
    <w:rsid w:val="00DC7A11"/>
    <w:rsid w:val="00DD2C0C"/>
    <w:rsid w:val="00DD5B71"/>
    <w:rsid w:val="00E05CDD"/>
    <w:rsid w:val="00E26456"/>
    <w:rsid w:val="00E303E8"/>
    <w:rsid w:val="00E4602A"/>
    <w:rsid w:val="00E50AC5"/>
    <w:rsid w:val="00E64260"/>
    <w:rsid w:val="00EA4A90"/>
    <w:rsid w:val="00EB44D2"/>
    <w:rsid w:val="00EB4B4D"/>
    <w:rsid w:val="00EC2B14"/>
    <w:rsid w:val="00ED3D1A"/>
    <w:rsid w:val="00EE0F63"/>
    <w:rsid w:val="00EE55F5"/>
    <w:rsid w:val="00EE663B"/>
    <w:rsid w:val="00EF48A3"/>
    <w:rsid w:val="00EF5801"/>
    <w:rsid w:val="00F00D56"/>
    <w:rsid w:val="00F116AD"/>
    <w:rsid w:val="00F33BF3"/>
    <w:rsid w:val="00F360C0"/>
    <w:rsid w:val="00F543F5"/>
    <w:rsid w:val="00F654A5"/>
    <w:rsid w:val="00F66B23"/>
    <w:rsid w:val="00F75CFC"/>
    <w:rsid w:val="00F7770B"/>
    <w:rsid w:val="00F842ED"/>
    <w:rsid w:val="00F92966"/>
    <w:rsid w:val="00F95533"/>
    <w:rsid w:val="00F956B1"/>
    <w:rsid w:val="00FA0781"/>
    <w:rsid w:val="00FD2AB8"/>
    <w:rsid w:val="00FE4EE1"/>
    <w:rsid w:val="00FF46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292939"/>
  <w15:docId w15:val="{01224DF4-CBDF-4347-9289-48364627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B71"/>
  </w:style>
  <w:style w:type="paragraph" w:styleId="Heading1">
    <w:name w:val="heading 1"/>
    <w:basedOn w:val="Normal"/>
    <w:next w:val="Normal"/>
    <w:link w:val="Heading1Char"/>
    <w:uiPriority w:val="9"/>
    <w:qFormat/>
    <w:rsid w:val="00DD5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5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5B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5B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5B71"/>
    <w:rPr>
      <w:rFonts w:asciiTheme="majorHAnsi" w:eastAsiaTheme="majorEastAsia" w:hAnsiTheme="majorHAnsi" w:cstheme="majorBidi"/>
      <w:b/>
      <w:bCs/>
      <w:color w:val="4F81BD" w:themeColor="accent1"/>
    </w:rPr>
  </w:style>
  <w:style w:type="table" w:styleId="TableGrid">
    <w:name w:val="Table Grid"/>
    <w:basedOn w:val="TableNormal"/>
    <w:uiPriority w:val="59"/>
    <w:rsid w:val="00DD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D47"/>
    <w:pPr>
      <w:ind w:left="720"/>
      <w:contextualSpacing/>
    </w:pPr>
  </w:style>
  <w:style w:type="paragraph" w:styleId="Header">
    <w:name w:val="header"/>
    <w:basedOn w:val="Normal"/>
    <w:link w:val="HeaderChar"/>
    <w:uiPriority w:val="99"/>
    <w:unhideWhenUsed/>
    <w:rsid w:val="00A16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4F"/>
  </w:style>
  <w:style w:type="paragraph" w:styleId="Footer">
    <w:name w:val="footer"/>
    <w:basedOn w:val="Normal"/>
    <w:link w:val="FooterChar"/>
    <w:uiPriority w:val="99"/>
    <w:unhideWhenUsed/>
    <w:rsid w:val="00A16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4F"/>
  </w:style>
  <w:style w:type="paragraph" w:styleId="Title">
    <w:name w:val="Title"/>
    <w:basedOn w:val="Normal"/>
    <w:link w:val="TitleChar"/>
    <w:qFormat/>
    <w:rsid w:val="00940B70"/>
    <w:pPr>
      <w:spacing w:after="0" w:line="240" w:lineRule="auto"/>
      <w:ind w:left="567"/>
      <w:jc w:val="center"/>
    </w:pPr>
    <w:rPr>
      <w:rFonts w:ascii="Arial" w:eastAsia="Times New Roman" w:hAnsi="Arial" w:cs="Times New Roman"/>
      <w:b/>
      <w:sz w:val="24"/>
      <w:szCs w:val="20"/>
      <w:u w:val="single"/>
      <w:lang w:val="en-AU" w:eastAsia="ja-JP"/>
    </w:rPr>
  </w:style>
  <w:style w:type="character" w:customStyle="1" w:styleId="TitleChar">
    <w:name w:val="Title Char"/>
    <w:basedOn w:val="DefaultParagraphFont"/>
    <w:link w:val="Title"/>
    <w:rsid w:val="00940B70"/>
    <w:rPr>
      <w:rFonts w:ascii="Arial" w:eastAsia="Times New Roman" w:hAnsi="Arial" w:cs="Times New Roman"/>
      <w:b/>
      <w:sz w:val="24"/>
      <w:szCs w:val="20"/>
      <w:u w:val="single"/>
      <w:lang w:val="en-AU" w:eastAsia="ja-JP"/>
    </w:rPr>
  </w:style>
  <w:style w:type="paragraph" w:styleId="TOCHeading">
    <w:name w:val="TOC Heading"/>
    <w:basedOn w:val="Heading1"/>
    <w:next w:val="Normal"/>
    <w:uiPriority w:val="39"/>
    <w:unhideWhenUsed/>
    <w:qFormat/>
    <w:rsid w:val="00940B70"/>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940B70"/>
    <w:pPr>
      <w:spacing w:after="100"/>
    </w:pPr>
  </w:style>
  <w:style w:type="character" w:styleId="Hyperlink">
    <w:name w:val="Hyperlink"/>
    <w:basedOn w:val="DefaultParagraphFont"/>
    <w:uiPriority w:val="99"/>
    <w:unhideWhenUsed/>
    <w:rsid w:val="00940B70"/>
    <w:rPr>
      <w:color w:val="0000FF" w:themeColor="hyperlink"/>
      <w:u w:val="single"/>
    </w:rPr>
  </w:style>
  <w:style w:type="paragraph" w:customStyle="1" w:styleId="Default">
    <w:name w:val="Default"/>
    <w:rsid w:val="00785C90"/>
    <w:pPr>
      <w:autoSpaceDE w:val="0"/>
      <w:autoSpaceDN w:val="0"/>
      <w:adjustRightInd w:val="0"/>
      <w:spacing w:after="0" w:line="240" w:lineRule="auto"/>
    </w:pPr>
    <w:rPr>
      <w:rFonts w:ascii="Arial" w:hAnsi="Arial" w:cs="Arial"/>
      <w:color w:val="000000"/>
      <w:sz w:val="24"/>
      <w:szCs w:val="24"/>
      <w:lang w:val="en-AU"/>
    </w:rPr>
  </w:style>
  <w:style w:type="paragraph" w:customStyle="1" w:styleId="CPSReport-BulletList">
    <w:name w:val="CPS Report - Bullet List"/>
    <w:basedOn w:val="Normal"/>
    <w:qFormat/>
    <w:rsid w:val="00D608AF"/>
    <w:pPr>
      <w:numPr>
        <w:numId w:val="4"/>
      </w:numPr>
      <w:tabs>
        <w:tab w:val="left" w:pos="1134"/>
      </w:tabs>
      <w:spacing w:after="0" w:line="240" w:lineRule="auto"/>
    </w:pPr>
    <w:rPr>
      <w:rFonts w:ascii="Arial" w:eastAsia="Times New Roman" w:hAnsi="Arial" w:cs="Arial"/>
      <w:sz w:val="24"/>
      <w:szCs w:val="24"/>
      <w:lang w:val="en-AU"/>
    </w:rPr>
  </w:style>
  <w:style w:type="paragraph" w:styleId="NoSpacing">
    <w:name w:val="No Spacing"/>
    <w:uiPriority w:val="1"/>
    <w:qFormat/>
    <w:rsid w:val="00D608AF"/>
    <w:pPr>
      <w:spacing w:after="0" w:line="240" w:lineRule="auto"/>
    </w:pPr>
  </w:style>
  <w:style w:type="paragraph" w:styleId="BalloonText">
    <w:name w:val="Balloon Text"/>
    <w:basedOn w:val="Normal"/>
    <w:link w:val="BalloonTextChar"/>
    <w:uiPriority w:val="99"/>
    <w:semiHidden/>
    <w:unhideWhenUsed/>
    <w:rsid w:val="00C42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3F6"/>
    <w:rPr>
      <w:rFonts w:ascii="Segoe UI" w:hAnsi="Segoe UI" w:cs="Segoe UI"/>
      <w:sz w:val="18"/>
      <w:szCs w:val="18"/>
    </w:rPr>
  </w:style>
  <w:style w:type="paragraph" w:styleId="BodyText">
    <w:name w:val="Body Text"/>
    <w:basedOn w:val="Normal"/>
    <w:link w:val="BodyTextChar"/>
    <w:uiPriority w:val="1"/>
    <w:semiHidden/>
    <w:unhideWhenUsed/>
    <w:qFormat/>
    <w:rsid w:val="003042E4"/>
    <w:pPr>
      <w:widowControl w:val="0"/>
      <w:spacing w:after="0" w:line="240" w:lineRule="auto"/>
      <w:ind w:left="826"/>
    </w:pPr>
    <w:rPr>
      <w:rFonts w:ascii="Arial" w:eastAsia="Arial" w:hAnsi="Arial"/>
      <w:sz w:val="24"/>
      <w:szCs w:val="24"/>
      <w:lang w:val="en-US"/>
    </w:rPr>
  </w:style>
  <w:style w:type="character" w:customStyle="1" w:styleId="BodyTextChar">
    <w:name w:val="Body Text Char"/>
    <w:basedOn w:val="DefaultParagraphFont"/>
    <w:link w:val="BodyText"/>
    <w:uiPriority w:val="1"/>
    <w:semiHidden/>
    <w:rsid w:val="003042E4"/>
    <w:rPr>
      <w:rFonts w:ascii="Arial" w:eastAsia="Arial" w:hAnsi="Arial"/>
      <w:sz w:val="24"/>
      <w:szCs w:val="24"/>
      <w:lang w:val="en-US"/>
    </w:rPr>
  </w:style>
  <w:style w:type="paragraph" w:styleId="Revision">
    <w:name w:val="Revision"/>
    <w:hidden/>
    <w:uiPriority w:val="99"/>
    <w:semiHidden/>
    <w:rsid w:val="008564A1"/>
    <w:pPr>
      <w:spacing w:after="0" w:line="240" w:lineRule="auto"/>
    </w:pPr>
  </w:style>
  <w:style w:type="paragraph" w:customStyle="1" w:styleId="m8954294438391524648spnormal">
    <w:name w:val="m_8954294438391524648spnormal"/>
    <w:basedOn w:val="Normal"/>
    <w:rsid w:val="0010020C"/>
    <w:pPr>
      <w:spacing w:before="100" w:beforeAutospacing="1" w:after="100" w:afterAutospacing="1" w:line="240" w:lineRule="auto"/>
    </w:pPr>
    <w:rPr>
      <w:rFonts w:ascii="Calibri" w:hAnsi="Calibri" w:cs="Calibri"/>
      <w:lang w:val="en-AU" w:eastAsia="en-AU"/>
    </w:rPr>
  </w:style>
  <w:style w:type="paragraph" w:customStyle="1" w:styleId="m8954294438391524648msolistparagraph">
    <w:name w:val="m_8954294438391524648msolistparagraph"/>
    <w:basedOn w:val="Normal"/>
    <w:rsid w:val="0010020C"/>
    <w:pPr>
      <w:spacing w:before="100" w:beforeAutospacing="1" w:after="100" w:afterAutospacing="1" w:line="240" w:lineRule="auto"/>
    </w:pPr>
    <w:rPr>
      <w:rFonts w:ascii="Calibri" w:hAnsi="Calibri" w:cs="Calibri"/>
      <w:lang w:val="en-AU" w:eastAsia="en-AU"/>
    </w:rPr>
  </w:style>
  <w:style w:type="paragraph" w:styleId="Caption">
    <w:name w:val="caption"/>
    <w:basedOn w:val="Normal"/>
    <w:next w:val="Normal"/>
    <w:uiPriority w:val="35"/>
    <w:unhideWhenUsed/>
    <w:qFormat/>
    <w:rsid w:val="00687FD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639981">
      <w:bodyDiv w:val="1"/>
      <w:marLeft w:val="0"/>
      <w:marRight w:val="0"/>
      <w:marTop w:val="0"/>
      <w:marBottom w:val="0"/>
      <w:divBdr>
        <w:top w:val="none" w:sz="0" w:space="0" w:color="auto"/>
        <w:left w:val="none" w:sz="0" w:space="0" w:color="auto"/>
        <w:bottom w:val="none" w:sz="0" w:space="0" w:color="auto"/>
        <w:right w:val="none" w:sz="0" w:space="0" w:color="auto"/>
      </w:divBdr>
    </w:div>
    <w:div w:id="744189356">
      <w:bodyDiv w:val="1"/>
      <w:marLeft w:val="0"/>
      <w:marRight w:val="0"/>
      <w:marTop w:val="0"/>
      <w:marBottom w:val="0"/>
      <w:divBdr>
        <w:top w:val="none" w:sz="0" w:space="0" w:color="auto"/>
        <w:left w:val="none" w:sz="0" w:space="0" w:color="auto"/>
        <w:bottom w:val="none" w:sz="0" w:space="0" w:color="auto"/>
        <w:right w:val="none" w:sz="0" w:space="0" w:color="auto"/>
      </w:divBdr>
    </w:div>
    <w:div w:id="1798601120">
      <w:bodyDiv w:val="1"/>
      <w:marLeft w:val="0"/>
      <w:marRight w:val="0"/>
      <w:marTop w:val="0"/>
      <w:marBottom w:val="0"/>
      <w:divBdr>
        <w:top w:val="none" w:sz="0" w:space="0" w:color="auto"/>
        <w:left w:val="none" w:sz="0" w:space="0" w:color="auto"/>
        <w:bottom w:val="none" w:sz="0" w:space="0" w:color="auto"/>
        <w:right w:val="none" w:sz="0" w:space="0" w:color="auto"/>
      </w:divBdr>
    </w:div>
    <w:div w:id="19206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2917017EA5F95747A14E68D484DFD5F7" ma:contentTypeVersion="9" ma:contentTypeDescription="" ma:contentTypeScope="" ma:versionID="65b52b316ec69757fe70b691c9413318">
  <xsd:schema xmlns:xsd="http://www.w3.org/2001/XMLSchema" xmlns:xs="http://www.w3.org/2001/XMLSchema" xmlns:p="http://schemas.microsoft.com/office/2006/metadata/properties" xmlns:ns1="http://schemas.microsoft.com/sharepoint/v3" xmlns:ns2="a4569545-3f5c-4d76-b5ef-e21c01e673e6" xmlns:ns3="02b462e0-950b-4d18-8f56-efe6ec8fd98e" xmlns:ns4="82457e9d-6579-4551-9e64-e538bbcdc87d" xmlns:ns5="82dc8473-40ba-4f11-b935-f34260e482de" xmlns:ns6="de9b736e-096d-49fc-a202-0b3351677da4" targetNamespace="http://schemas.microsoft.com/office/2006/metadata/properties" ma:root="true" ma:fieldsID="a7e788b4ba9cfd030b3247124294d3bf" ns1:_="" ns2:_="" ns3:_="" ns4:_="" ns5:_="" ns6:_="">
    <xsd:import namespace="http://schemas.microsoft.com/sharepoint/v3"/>
    <xsd:import namespace="a4569545-3f5c-4d76-b5ef-e21c01e673e6"/>
    <xsd:import namespace="02b462e0-950b-4d18-8f56-efe6ec8fd98e"/>
    <xsd:import namespace="82457e9d-6579-4551-9e64-e538bbcdc87d"/>
    <xsd:import namespace="82dc8473-40ba-4f11-b935-f34260e482de"/>
    <xsd:import namespace="de9b736e-096d-49fc-a202-0b3351677da4"/>
    <xsd:element name="properties">
      <xsd:complexType>
        <xsd:sequence>
          <xsd:element name="documentManagement">
            <xsd:complexType>
              <xsd:all>
                <xsd:element ref="ns2:Additional_x0020_Info" minOccurs="0"/>
                <xsd:element ref="ns4:eDMS_x0020_Library_x0020_Name" minOccurs="0"/>
                <xsd:element ref="ns1:V3Comments" minOccurs="0"/>
                <xsd:element ref="ns3:_dlc_DocIdUrl" minOccurs="0"/>
                <xsd:element ref="ns3:_dlc_DocIdPersistId" minOccurs="0"/>
                <xsd:element ref="ns3:l5218a67820a405eab41420940e22386" minOccurs="0"/>
                <xsd:element ref="ns3:TaxCatchAll" minOccurs="0"/>
                <xsd:element ref="ns3:TaxCatchAllLabel" minOccurs="0"/>
                <xsd:element ref="ns3:c17adc3306e5490dbb62a9b09578c603" minOccurs="0"/>
                <xsd:element ref="ns3:i1b3c855753b482e967e07bcf98e63b6" minOccurs="0"/>
                <xsd:element ref="ns5:j6438741ad114f2786113428657618e6" minOccurs="0"/>
                <xsd:element ref="ns2:b73ede9528844b4dac4ca2ed79a068d8" minOccurs="0"/>
                <xsd:element ref="ns3:_dlc_DocId" minOccurs="0"/>
                <xsd:element ref="ns6:MediaServiceMetadata" minOccurs="0"/>
                <xsd:element ref="ns6:MediaServiceFastMetadata"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0B5FF7F-BE0B-4FD7-A43F-D28FFD3F3A00}" ma:internalName="TaxCatchAll" ma:showField="CatchAllData"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0B5FF7F-BE0B-4FD7-A43F-D28FFD3F3A00}" ma:internalName="TaxCatchAllLabel" ma:readOnly="true" ma:showField="CatchAllDataLabel"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57e9d-6579-4551-9e64-e538bbcdc87d" elementFormDefault="qualified">
    <xsd:import namespace="http://schemas.microsoft.com/office/2006/documentManagement/types"/>
    <xsd:import namespace="http://schemas.microsoft.com/office/infopath/2007/PartnerControls"/>
    <xsd:element name="eDMS_x0020_Library_x0020_Name" ma:index="4" nillable="true" ma:displayName="eDMS Library" ma:internalName="eDMS_x0020_Library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9b736e-096d-49fc-a202-0b3351677da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2b462e0-950b-4d18-8f56-efe6ec8fd98e">CORP-485380098-535</_dlc_DocId>
    <_dlc_DocIdUrl xmlns="02b462e0-950b-4d18-8f56-efe6ec8fd98e">
      <Url>https://nedlands365.sharepoint.com/sites/corporate/corporate_management/_layouts/15/DocIdRedir.aspx?ID=CORP-485380098-535</Url>
      <Description>CORP-485380098-535</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0396a3a4-f033-4ae5-8d1a-178dff5ec290</TermId>
        </TermInfo>
      </Terms>
    </l5218a67820a405eab41420940e22386>
    <TaxCatchAll xmlns="02b462e0-950b-4d18-8f56-efe6ec8fd98e">
      <Value>83</Value>
      <Value>1</Value>
      <Value>59</Value>
      <Value>15</Value>
      <Value>14</Value>
    </TaxCatchAll>
    <eDMS_x0020_Library_x0020_Name xmlns="82457e9d-6579-4551-9e64-e538bbcdc87d">Reporting</eDMS_x0020_Library_x0020_Name>
    <V3Comments xmlns="http://schemas.microsoft.com/sharepoint/v3"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Corporate Management</TermName>
          <TermId xmlns="http://schemas.microsoft.com/office/infopath/2007/PartnerControls">7f17eae8-0b0f-4378-8885-9a68a2d23fc1</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5fd962d2-f821-4c18-a4ee-1d01fb588008</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34f37885-3e58-4ea1-beb6-41a6027b494b</TermId>
        </TermInfo>
      </Terms>
    </j6438741ad114f2786113428657618e6>
    <Additional_x0020_Info xmlns="a4569545-3f5c-4d76-b5ef-e21c01e673e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0F3C3-AFBA-4D2B-A775-DE3C5802E0BD}">
  <ds:schemaRefs>
    <ds:schemaRef ds:uri="http://schemas.microsoft.com/sharepoint/events"/>
  </ds:schemaRefs>
</ds:datastoreItem>
</file>

<file path=customXml/itemProps2.xml><?xml version="1.0" encoding="utf-8"?>
<ds:datastoreItem xmlns:ds="http://schemas.openxmlformats.org/officeDocument/2006/customXml" ds:itemID="{1D02A58D-7377-42B3-A271-03BCD933B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69545-3f5c-4d76-b5ef-e21c01e673e6"/>
    <ds:schemaRef ds:uri="02b462e0-950b-4d18-8f56-efe6ec8fd98e"/>
    <ds:schemaRef ds:uri="82457e9d-6579-4551-9e64-e538bbcdc87d"/>
    <ds:schemaRef ds:uri="82dc8473-40ba-4f11-b935-f34260e482de"/>
    <ds:schemaRef ds:uri="de9b736e-096d-49fc-a202-0b335167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F7B74-7B8F-4B0F-BA91-C03EF98B8C37}">
  <ds:schemaRefs>
    <ds:schemaRef ds:uri="http://schemas.microsoft.com/sharepoint/v3/contenttype/forms"/>
  </ds:schemaRefs>
</ds:datastoreItem>
</file>

<file path=customXml/itemProps4.xml><?xml version="1.0" encoding="utf-8"?>
<ds:datastoreItem xmlns:ds="http://schemas.openxmlformats.org/officeDocument/2006/customXml" ds:itemID="{AEC38D88-FB33-4353-A231-3A6CF86F40E8}">
  <ds:schemaRefs>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sharepoint/v3"/>
    <ds:schemaRef ds:uri="82457e9d-6579-4551-9e64-e538bbcdc87d"/>
    <ds:schemaRef ds:uri="02b462e0-950b-4d18-8f56-efe6ec8fd98e"/>
    <ds:schemaRef ds:uri="a4569545-3f5c-4d76-b5ef-e21c01e673e6"/>
    <ds:schemaRef ds:uri="de9b736e-096d-49fc-a202-0b3351677da4"/>
    <ds:schemaRef ds:uri="82dc8473-40ba-4f11-b935-f34260e482de"/>
    <ds:schemaRef ds:uri="http://schemas.microsoft.com/office/2006/metadata/properties"/>
    <ds:schemaRef ds:uri="http://purl.org/dc/dcmitype/"/>
    <ds:schemaRef ds:uri="http://purl.org/dc/elements/1.1/"/>
  </ds:schemaRefs>
</ds:datastoreItem>
</file>

<file path=customXml/itemProps5.xml><?xml version="1.0" encoding="utf-8"?>
<ds:datastoreItem xmlns:ds="http://schemas.openxmlformats.org/officeDocument/2006/customXml" ds:itemID="{3CE6053A-8033-4329-BEC1-61A3DA43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1F748EF5</Template>
  <TotalTime>1</TotalTime>
  <Pages>3</Pages>
  <Words>335</Words>
  <Characters>1913</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mswanepoel</dc:creator>
  <cp:keywords/>
  <dc:description/>
  <cp:lastModifiedBy>Stacey Gibson</cp:lastModifiedBy>
  <cp:revision>3</cp:revision>
  <cp:lastPrinted>2018-08-28T01:04:00Z</cp:lastPrinted>
  <dcterms:created xsi:type="dcterms:W3CDTF">2018-10-01T06:57:00Z</dcterms:created>
  <dcterms:modified xsi:type="dcterms:W3CDTF">2018-10-01T06:58:00Z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0x010100DBE2AFA49EAD6847BCAE523F8D149C8E002917017EA5F95747A14E68D484DFD5F7</vt:lpwstr>
  </property>
  <property fmtid="{D5CDD505-2E9C-101B-9397-08002B2CF9AE}" pid="3" name="_dlc_DocIdItemGuid">
    <vt:lpwstr>564d578b-8c6e-455a-8fe9-de64ef27638a</vt:lpwstr>
  </property>
  <property fmtid="{D5CDD505-2E9C-101B-9397-08002B2CF9AE}" pid="4" name="Function">
    <vt:lpwstr>59;#Corporate Management|7f17eae8-0b0f-4378-8885-9a68a2d23fc1</vt:lpwstr>
  </property>
  <property fmtid="{D5CDD505-2E9C-101B-9397-08002B2CF9AE}" pid="5" name="Entity">
    <vt:lpwstr>1;#City of Nedlands|e1cb6260-fbdb-4707-a83e-0c933e524b72</vt:lpwstr>
  </property>
  <property fmtid="{D5CDD505-2E9C-101B-9397-08002B2CF9AE}" pid="6" name="eDMS Site">
    <vt:lpwstr>83;#Management|0396a3a4-f033-4ae5-8d1a-178dff5ec290</vt:lpwstr>
  </property>
  <property fmtid="{D5CDD505-2E9C-101B-9397-08002B2CF9AE}" pid="7" name="Activity">
    <vt:lpwstr>14;#Reporting|5fd962d2-f821-4c18-a4ee-1d01fb588008</vt:lpwstr>
  </property>
  <property fmtid="{D5CDD505-2E9C-101B-9397-08002B2CF9AE}" pid="8" name="Subject Matter">
    <vt:lpwstr>15;#Report|34f37885-3e58-4ea1-beb6-41a6027b494b</vt:lpwstr>
  </property>
  <property fmtid="{D5CDD505-2E9C-101B-9397-08002B2CF9AE}" pid="9" name="Document Set Status">
    <vt:lpwstr/>
  </property>
  <property fmtid="{D5CDD505-2E9C-101B-9397-08002B2CF9AE}" pid="10" name="DocumentSetDescription">
    <vt:lpwstr/>
  </property>
</Properties>
</file>